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154" w:rsidRDefault="001029E6" w:rsidP="001029E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о реализации мероприятия 9.1 </w:t>
      </w:r>
      <w:r w:rsidR="000F51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ПСО </w:t>
      </w:r>
    </w:p>
    <w:p w:rsidR="001029E6" w:rsidRPr="001029E6" w:rsidRDefault="001029E6" w:rsidP="001029E6">
      <w:pPr>
        <w:pStyle w:val="a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9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Дружим народами</w:t>
      </w:r>
      <w:r w:rsidR="00E206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Университет многонациональный</w:t>
      </w:r>
      <w:bookmarkStart w:id="0" w:name="_GoBack"/>
      <w:bookmarkEnd w:id="0"/>
    </w:p>
    <w:p w:rsidR="001029E6" w:rsidRDefault="001029E6" w:rsidP="001029E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E6" w:rsidRDefault="001029E6" w:rsidP="006A748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Комплексное мероприятие, направленное на формирование толерантной среды межнационального общения молодежи края. </w:t>
      </w:r>
    </w:p>
    <w:p w:rsidR="001029E6" w:rsidRDefault="001029E6" w:rsidP="006A748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Мероприятие предусматрива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комплекса 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событий: 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научно-практической конференции, посвященной вопросам межнационального взаимодействия в молодежной среде, кругл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лидеров национальных молодежных объединений, межкультурн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фестивал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творчества национальных  коллективов, мастер-класс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прикладного творчества и др.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ероприятие НЕ было поддержано Минобрнауки в рамках ПСО2014 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поэтому было реализовано с корректировкой целевых показателей,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 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масштабов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проведения.</w:t>
      </w:r>
    </w:p>
    <w:p w:rsidR="001029E6" w:rsidRDefault="001029E6" w:rsidP="006A748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решению объединенного Совета обучающихся мероприятие вошло отдельными частями в крупные статусные мероприятия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 в сентябре-октябре 2014 года: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Международный Азиатский образовательный форум «Алтай-Азия 2014»</w:t>
      </w:r>
      <w:r w:rsidR="006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стран-участниц Шанхайской организации сотрудничества</w:t>
      </w:r>
      <w:r w:rsidR="006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A7488" w:rsidRPr="00B10F11">
        <w:rPr>
          <w:rFonts w:ascii="Times New Roman" w:hAnsi="Times New Roman" w:cs="Times New Roman"/>
          <w:sz w:val="24"/>
          <w:szCs w:val="24"/>
        </w:rPr>
        <w:t>рганизован</w:t>
      </w:r>
      <w:r w:rsidR="006A7488">
        <w:rPr>
          <w:rFonts w:ascii="Times New Roman" w:hAnsi="Times New Roman" w:cs="Times New Roman"/>
          <w:sz w:val="24"/>
          <w:szCs w:val="24"/>
        </w:rPr>
        <w:t>ы</w:t>
      </w:r>
      <w:r w:rsidR="006A7488" w:rsidRPr="00B10F11">
        <w:rPr>
          <w:rFonts w:ascii="Times New Roman" w:hAnsi="Times New Roman" w:cs="Times New Roman"/>
          <w:sz w:val="24"/>
          <w:szCs w:val="24"/>
        </w:rPr>
        <w:t xml:space="preserve"> совместно с Федеральным агентством Россотрудничество, Российским университетом дружбы народов</w:t>
      </w:r>
      <w:r w:rsidR="000F5154">
        <w:rPr>
          <w:rFonts w:ascii="Times New Roman" w:hAnsi="Times New Roman" w:cs="Times New Roman"/>
          <w:sz w:val="24"/>
          <w:szCs w:val="24"/>
        </w:rPr>
        <w:t>,</w:t>
      </w:r>
      <w:r w:rsidR="006A7488" w:rsidRPr="00B10F11">
        <w:rPr>
          <w:rFonts w:ascii="Times New Roman" w:hAnsi="Times New Roman" w:cs="Times New Roman"/>
          <w:sz w:val="24"/>
          <w:szCs w:val="24"/>
        </w:rPr>
        <w:t xml:space="preserve"> при поддержке Минобрнауки России</w:t>
      </w:r>
      <w:r w:rsidR="000F5154">
        <w:rPr>
          <w:rFonts w:ascii="Times New Roman" w:hAnsi="Times New Roman" w:cs="Times New Roman"/>
          <w:sz w:val="24"/>
          <w:szCs w:val="24"/>
        </w:rPr>
        <w:t>;</w:t>
      </w:r>
      <w:r w:rsidR="006A7488" w:rsidRPr="00B10F11">
        <w:rPr>
          <w:rFonts w:ascii="Times New Roman" w:hAnsi="Times New Roman" w:cs="Times New Roman"/>
          <w:sz w:val="24"/>
          <w:szCs w:val="24"/>
        </w:rPr>
        <w:t xml:space="preserve"> </w:t>
      </w:r>
      <w:r w:rsidR="000F5154">
        <w:rPr>
          <w:rFonts w:ascii="Times New Roman" w:hAnsi="Times New Roman" w:cs="Times New Roman"/>
          <w:sz w:val="24"/>
          <w:szCs w:val="24"/>
        </w:rPr>
        <w:t>в</w:t>
      </w:r>
      <w:r w:rsidR="006A7488" w:rsidRPr="00B10F11">
        <w:rPr>
          <w:rFonts w:ascii="Times New Roman" w:hAnsi="Times New Roman" w:cs="Times New Roman"/>
          <w:sz w:val="24"/>
          <w:szCs w:val="24"/>
        </w:rPr>
        <w:t xml:space="preserve"> рамках мероприяти</w:t>
      </w:r>
      <w:r w:rsidR="006A7488">
        <w:rPr>
          <w:rFonts w:ascii="Times New Roman" w:hAnsi="Times New Roman" w:cs="Times New Roman"/>
          <w:sz w:val="24"/>
          <w:szCs w:val="24"/>
        </w:rPr>
        <w:t>й</w:t>
      </w:r>
      <w:r w:rsidR="006A7488" w:rsidRPr="00B10F11">
        <w:rPr>
          <w:rFonts w:ascii="Times New Roman" w:hAnsi="Times New Roman" w:cs="Times New Roman"/>
          <w:sz w:val="24"/>
          <w:szCs w:val="24"/>
        </w:rPr>
        <w:t xml:space="preserve"> состоялось заседание министров образования стран</w:t>
      </w:r>
      <w:r w:rsidR="000F5154">
        <w:rPr>
          <w:rFonts w:ascii="Times New Roman" w:hAnsi="Times New Roman" w:cs="Times New Roman"/>
          <w:sz w:val="24"/>
          <w:szCs w:val="24"/>
        </w:rPr>
        <w:t>-</w:t>
      </w:r>
      <w:r w:rsidR="006A7488" w:rsidRPr="00B10F11">
        <w:rPr>
          <w:rFonts w:ascii="Times New Roman" w:hAnsi="Times New Roman" w:cs="Times New Roman"/>
          <w:sz w:val="24"/>
          <w:szCs w:val="24"/>
        </w:rPr>
        <w:t>участниц ШОС</w:t>
      </w:r>
      <w:r w:rsidR="000F5154">
        <w:rPr>
          <w:rFonts w:ascii="Times New Roman" w:hAnsi="Times New Roman" w:cs="Times New Roman"/>
          <w:sz w:val="24"/>
          <w:szCs w:val="24"/>
        </w:rPr>
        <w:t>).</w:t>
      </w:r>
    </w:p>
    <w:p w:rsidR="00C54C3D" w:rsidRDefault="001029E6" w:rsidP="006A748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Блоки, организ</w:t>
      </w:r>
      <w:r w:rsidR="00C5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ованные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данных мероприятиях, направленные на укрепление межкультурных коммуникаций</w:t>
      </w:r>
      <w:r w:rsidR="000F51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5154" w:rsidRP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толерантной среды межнационального общения молодежи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C54C3D" w:rsidRDefault="00C54C3D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рганизация волонтеров из числа представителей национальных диаспор для сопровождения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гостей и участников 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(встреча, перевод, 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содержательн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экскурсии)</w:t>
      </w:r>
    </w:p>
    <w:p w:rsidR="00C54C3D" w:rsidRDefault="00C54C3D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ечерняя творческая программа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Фестиваль национальных культур стран Азии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(подготовлена студенческими творческими коллективами при поддержке национ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диаспор Алтайского края)</w:t>
      </w:r>
    </w:p>
    <w:p w:rsidR="00C54C3D" w:rsidRDefault="00C54C3D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олодежная научно-практическая секция форума «Алтай-Азия»</w:t>
      </w:r>
      <w:r w:rsidR="009B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включением докладов молодых исследователей национальных диаспор)</w:t>
      </w:r>
    </w:p>
    <w:p w:rsidR="001029E6" w:rsidRDefault="00C54C3D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ткрытый диалог </w:t>
      </w:r>
      <w:r w:rsidRPr="00C5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«Качество образования. Международный аспект»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54C3D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 ХАНЬЧЭН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ЭМ</w:t>
      </w:r>
      <w:r w:rsidRPr="00C54C3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C5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Pr="00C5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Посольства КНР в РФ (Китай)</w:t>
      </w:r>
      <w:r w:rsidR="009B2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Всероссийского студенческого семинара «Качественное образование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путь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успешной карьере», с приглашением к 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китайских студентов</w:t>
      </w:r>
    </w:p>
    <w:p w:rsidR="00C54C3D" w:rsidRDefault="00C54C3D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Евразийский спортивный 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по настольному теннису</w:t>
      </w:r>
    </w:p>
    <w:p w:rsidR="006A7488" w:rsidRDefault="00B26CAC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Высадка Аллеи дружбы стран ШОС</w:t>
      </w:r>
    </w:p>
    <w:p w:rsidR="00C54C3D" w:rsidRPr="006A7488" w:rsidRDefault="00C54C3D" w:rsidP="006A7488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748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Выставка-ярм</w:t>
      </w:r>
      <w:r w:rsidR="00B26CA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арка национальных диаспор Алтая</w:t>
      </w:r>
    </w:p>
    <w:p w:rsidR="00C54C3D" w:rsidRDefault="00C54C3D" w:rsidP="006A7488">
      <w:pPr>
        <w:pStyle w:val="a3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E6" w:rsidRPr="001029E6" w:rsidRDefault="00B26CAC" w:rsidP="006A7488">
      <w:pPr>
        <w:pStyle w:val="a3"/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обозначенных </w:t>
      </w:r>
      <w:r w:rsidR="006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событиях в качестве волонтеров, участников и организаторов приняли участие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6A7488">
        <w:rPr>
          <w:rFonts w:ascii="Times New Roman" w:eastAsia="Times New Roman" w:hAnsi="Times New Roman" w:cs="Times New Roman"/>
          <w:sz w:val="24"/>
          <w:szCs w:val="24"/>
          <w:lang w:eastAsia="ru-RU"/>
        </w:rPr>
        <w:t>500 студентов АлтГУ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большая часть этого количества – представители различных стран, национальностей, диаспор</w:t>
      </w:r>
      <w:r w:rsidR="006A74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организации национальных блоков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удалось достичь важнейших задач - вовлечения в межкультурную деятельность представителей национальных диаспор и создания нового интернационального объединения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АлтГУ, которое получило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имя </w:t>
      </w:r>
      <w:r w:rsidR="001029E6">
        <w:rPr>
          <w:rFonts w:ascii="Times New Roman" w:eastAsia="Times New Roman" w:hAnsi="Times New Roman" w:cs="Times New Roman"/>
          <w:sz w:val="24"/>
          <w:szCs w:val="24"/>
          <w:lang w:eastAsia="ru-RU"/>
        </w:rPr>
        <w:t>«Ассоциация иностранных студентов (АИСТ)».</w:t>
      </w:r>
    </w:p>
    <w:sectPr w:rsidR="001029E6" w:rsidRPr="00102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D4D8A"/>
    <w:multiLevelType w:val="hybridMultilevel"/>
    <w:tmpl w:val="DFD215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BF9742A"/>
    <w:multiLevelType w:val="hybridMultilevel"/>
    <w:tmpl w:val="0B10D096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13"/>
    <w:rsid w:val="00015013"/>
    <w:rsid w:val="000D0A42"/>
    <w:rsid w:val="000F5154"/>
    <w:rsid w:val="001029E6"/>
    <w:rsid w:val="006A7488"/>
    <w:rsid w:val="009B23A6"/>
    <w:rsid w:val="00AD614F"/>
    <w:rsid w:val="00B26CAC"/>
    <w:rsid w:val="00C54C3D"/>
    <w:rsid w:val="00E2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L417</dc:creator>
  <cp:keywords/>
  <dc:description/>
  <cp:lastModifiedBy>Владелец</cp:lastModifiedBy>
  <cp:revision>6</cp:revision>
  <dcterms:created xsi:type="dcterms:W3CDTF">2015-01-12T07:53:00Z</dcterms:created>
  <dcterms:modified xsi:type="dcterms:W3CDTF">2015-01-15T15:17:00Z</dcterms:modified>
</cp:coreProperties>
</file>