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7512"/>
        <w:gridCol w:w="3970"/>
      </w:tblGrid>
      <w:tr w:rsidR="00903368" w:rsidTr="00002B33">
        <w:trPr>
          <w:trHeight w:val="403"/>
        </w:trPr>
        <w:tc>
          <w:tcPr>
            <w:tcW w:w="568" w:type="dxa"/>
          </w:tcPr>
          <w:p w:rsidR="00DD574A" w:rsidRPr="003E10C3" w:rsidRDefault="00903368" w:rsidP="00903368">
            <w:pPr>
              <w:pStyle w:val="a3"/>
              <w:tabs>
                <w:tab w:val="left" w:pos="102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10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D574A" w:rsidRPr="003E10C3" w:rsidRDefault="00DD574A" w:rsidP="00DD574A">
            <w:pPr>
              <w:pStyle w:val="a3"/>
              <w:tabs>
                <w:tab w:val="left" w:pos="102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10C3">
              <w:rPr>
                <w:rFonts w:ascii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1559" w:type="dxa"/>
          </w:tcPr>
          <w:p w:rsidR="00DD574A" w:rsidRPr="003E10C3" w:rsidRDefault="00DD574A" w:rsidP="00DD574A">
            <w:pPr>
              <w:pStyle w:val="a3"/>
              <w:tabs>
                <w:tab w:val="left" w:pos="102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10C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7512" w:type="dxa"/>
          </w:tcPr>
          <w:p w:rsidR="00DD574A" w:rsidRPr="003E10C3" w:rsidRDefault="00DD574A" w:rsidP="00DD574A">
            <w:pPr>
              <w:pStyle w:val="a3"/>
              <w:tabs>
                <w:tab w:val="left" w:pos="102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10C3">
              <w:rPr>
                <w:rFonts w:ascii="Times New Roman" w:hAnsi="Times New Roman" w:cs="Times New Roman"/>
                <w:b/>
              </w:rPr>
              <w:t>Суть мероприятия</w:t>
            </w:r>
          </w:p>
        </w:tc>
        <w:tc>
          <w:tcPr>
            <w:tcW w:w="3970" w:type="dxa"/>
          </w:tcPr>
          <w:p w:rsidR="00DD574A" w:rsidRPr="003E10C3" w:rsidRDefault="00DD574A" w:rsidP="00DD574A">
            <w:pPr>
              <w:pStyle w:val="a3"/>
              <w:tabs>
                <w:tab w:val="left" w:pos="102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10C3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03368" w:rsidTr="00002B33">
        <w:trPr>
          <w:trHeight w:val="327"/>
        </w:trPr>
        <w:tc>
          <w:tcPr>
            <w:tcW w:w="568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Школа Актива</w:t>
            </w:r>
          </w:p>
        </w:tc>
        <w:tc>
          <w:tcPr>
            <w:tcW w:w="1559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12" w:type="dxa"/>
          </w:tcPr>
          <w:p w:rsidR="00E177D9" w:rsidRDefault="00E177D9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Объяснение основных принципов и мероприятий проекта «Моя Родина».</w:t>
            </w:r>
          </w:p>
          <w:p w:rsidR="00E177D9" w:rsidRDefault="00E177D9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Личностное развитие школьников и студентов.</w:t>
            </w:r>
          </w:p>
          <w:p w:rsidR="00DD574A" w:rsidRDefault="00E177D9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77D9" w:rsidRPr="007B4F16" w:rsidRDefault="00E177D9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Знакомство с Историей Алтая.</w:t>
            </w:r>
          </w:p>
        </w:tc>
        <w:tc>
          <w:tcPr>
            <w:tcW w:w="3970" w:type="dxa"/>
          </w:tcPr>
          <w:p w:rsidR="00DD574A" w:rsidRPr="007B4F16" w:rsidRDefault="00306BD7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разработку ША</w:t>
            </w:r>
          </w:p>
        </w:tc>
      </w:tr>
      <w:tr w:rsidR="00F06C44" w:rsidTr="00002B33">
        <w:trPr>
          <w:trHeight w:val="327"/>
        </w:trPr>
        <w:tc>
          <w:tcPr>
            <w:tcW w:w="568" w:type="dxa"/>
          </w:tcPr>
          <w:p w:rsidR="00F06C44" w:rsidRPr="007B4F16" w:rsidRDefault="00F06C44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6C44" w:rsidRPr="00903368" w:rsidRDefault="00F06C44" w:rsidP="000F21CB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7B4F16">
              <w:rPr>
                <w:rFonts w:ascii="Times New Roman" w:hAnsi="Times New Roman" w:cs="Times New Roman"/>
              </w:rPr>
              <w:t xml:space="preserve">Игра «Логотипы Алтая» </w:t>
            </w:r>
          </w:p>
        </w:tc>
        <w:tc>
          <w:tcPr>
            <w:tcW w:w="1559" w:type="dxa"/>
          </w:tcPr>
          <w:p w:rsidR="00F06C44" w:rsidRPr="007B4F16" w:rsidRDefault="000F21CB" w:rsidP="00EA5B8D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12" w:type="dxa"/>
          </w:tcPr>
          <w:p w:rsidR="00133E62" w:rsidRDefault="00133E62" w:rsidP="00133E62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03368">
              <w:rPr>
                <w:rFonts w:ascii="Times New Roman" w:hAnsi="Times New Roman" w:cs="Times New Roman"/>
                <w:b/>
                <w:i/>
              </w:rPr>
              <w:t>Межшкольное мероприятие</w:t>
            </w:r>
          </w:p>
          <w:p w:rsidR="00F06C44" w:rsidRPr="001F1AE6" w:rsidRDefault="000F21CB" w:rsidP="00EA5B8D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игры на Школе Актива, запуск в интернет-пространство. </w:t>
            </w:r>
          </w:p>
        </w:tc>
        <w:tc>
          <w:tcPr>
            <w:tcW w:w="3970" w:type="dxa"/>
          </w:tcPr>
          <w:p w:rsidR="00F06C44" w:rsidRPr="007B4F16" w:rsidRDefault="00F06C44" w:rsidP="000F21CB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итогов на празднике культуры</w:t>
            </w:r>
            <w:r w:rsidR="000F21CB">
              <w:rPr>
                <w:rFonts w:ascii="Times New Roman" w:hAnsi="Times New Roman" w:cs="Times New Roman"/>
              </w:rPr>
              <w:t xml:space="preserve"> народов Алтая</w:t>
            </w:r>
            <w:r>
              <w:rPr>
                <w:rFonts w:ascii="Times New Roman" w:hAnsi="Times New Roman" w:cs="Times New Roman"/>
              </w:rPr>
              <w:t>, параллельно съемка клипа, фильма.</w:t>
            </w:r>
          </w:p>
        </w:tc>
      </w:tr>
      <w:tr w:rsidR="00D74E10" w:rsidTr="00133E62">
        <w:trPr>
          <w:trHeight w:val="1714"/>
        </w:trPr>
        <w:tc>
          <w:tcPr>
            <w:tcW w:w="568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D574A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Киноклуб</w:t>
            </w:r>
            <w:r w:rsidR="0028739B">
              <w:rPr>
                <w:rFonts w:ascii="Times New Roman" w:hAnsi="Times New Roman" w:cs="Times New Roman"/>
              </w:rPr>
              <w:t xml:space="preserve"> «</w:t>
            </w:r>
            <w:r w:rsidR="00591F48">
              <w:rPr>
                <w:rFonts w:ascii="Times New Roman" w:hAnsi="Times New Roman" w:cs="Times New Roman"/>
              </w:rPr>
              <w:t>Алтайские киноленты</w:t>
            </w:r>
            <w:r w:rsidR="00903368">
              <w:rPr>
                <w:rFonts w:ascii="Times New Roman" w:hAnsi="Times New Roman" w:cs="Times New Roman"/>
              </w:rPr>
              <w:t>»</w:t>
            </w:r>
          </w:p>
          <w:p w:rsidR="001F1AE6" w:rsidRPr="00903368" w:rsidRDefault="001F1AE6" w:rsidP="00903368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03368">
              <w:rPr>
                <w:rFonts w:ascii="Times New Roman" w:hAnsi="Times New Roman" w:cs="Times New Roman"/>
                <w:b/>
                <w:i/>
              </w:rPr>
              <w:t>Внутришкольн</w:t>
            </w:r>
            <w:r w:rsidR="00903368">
              <w:rPr>
                <w:rFonts w:ascii="Times New Roman" w:hAnsi="Times New Roman" w:cs="Times New Roman"/>
                <w:b/>
                <w:i/>
              </w:rPr>
              <w:t>о</w:t>
            </w:r>
            <w:r w:rsidRPr="00903368">
              <w:rPr>
                <w:rFonts w:ascii="Times New Roman" w:hAnsi="Times New Roman" w:cs="Times New Roman"/>
                <w:b/>
                <w:i/>
              </w:rPr>
              <w:t>е мероприятие</w:t>
            </w:r>
          </w:p>
        </w:tc>
        <w:tc>
          <w:tcPr>
            <w:tcW w:w="1559" w:type="dxa"/>
          </w:tcPr>
          <w:p w:rsidR="00DD574A" w:rsidRPr="007B4F16" w:rsidRDefault="00DD574A" w:rsidP="00591F48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 xml:space="preserve">Конец января </w:t>
            </w:r>
            <w:r w:rsidR="00591F48">
              <w:rPr>
                <w:rFonts w:ascii="Times New Roman" w:hAnsi="Times New Roman" w:cs="Times New Roman"/>
              </w:rPr>
              <w:t>- апрель</w:t>
            </w:r>
          </w:p>
        </w:tc>
        <w:tc>
          <w:tcPr>
            <w:tcW w:w="7512" w:type="dxa"/>
          </w:tcPr>
          <w:p w:rsidR="00DD574A" w:rsidRPr="001F1AE6" w:rsidRDefault="003E10C3" w:rsidP="001F1AE6">
            <w:pPr>
              <w:tabs>
                <w:tab w:val="left" w:pos="10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D574A" w:rsidRPr="001F1AE6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="00591F48">
              <w:rPr>
                <w:rFonts w:ascii="Times New Roman" w:hAnsi="Times New Roman" w:cs="Times New Roman"/>
                <w:b/>
              </w:rPr>
              <w:t>единого</w:t>
            </w:r>
            <w:proofErr w:type="gramEnd"/>
            <w:r w:rsidR="00591F48">
              <w:rPr>
                <w:rFonts w:ascii="Times New Roman" w:hAnsi="Times New Roman" w:cs="Times New Roman"/>
                <w:b/>
              </w:rPr>
              <w:t xml:space="preserve"> киноклуба.</w:t>
            </w:r>
          </w:p>
          <w:p w:rsidR="00DD574A" w:rsidRPr="007B4F16" w:rsidRDefault="00C91299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школьников и ответственный студент</w:t>
            </w:r>
            <w:r w:rsidR="00DD574A" w:rsidRPr="007B4F16">
              <w:rPr>
                <w:rFonts w:ascii="Times New Roman" w:hAnsi="Times New Roman" w:cs="Times New Roman"/>
              </w:rPr>
              <w:t xml:space="preserve"> (преподаватели на округе) смотрят предложенные им программой фильмы</w:t>
            </w:r>
            <w:r w:rsidR="00935366">
              <w:rPr>
                <w:rFonts w:ascii="Times New Roman" w:hAnsi="Times New Roman" w:cs="Times New Roman"/>
              </w:rPr>
              <w:t xml:space="preserve"> – фильмы </w:t>
            </w:r>
            <w:r w:rsidR="00130F1E">
              <w:rPr>
                <w:rFonts w:ascii="Times New Roman" w:hAnsi="Times New Roman" w:cs="Times New Roman"/>
              </w:rPr>
              <w:t>с участием актёров, режиссеров Алтайского края.</w:t>
            </w:r>
          </w:p>
          <w:p w:rsidR="00DD574A" w:rsidRPr="007B4F16" w:rsidRDefault="00130F1E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D574A" w:rsidRPr="007B4F16">
              <w:rPr>
                <w:rFonts w:ascii="Times New Roman" w:hAnsi="Times New Roman" w:cs="Times New Roman"/>
              </w:rPr>
              <w:t>После просмотра происходит обсуждение фильма.</w:t>
            </w:r>
          </w:p>
          <w:p w:rsidR="0028739B" w:rsidRPr="007B4F16" w:rsidRDefault="00130F1E" w:rsidP="000F21CB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8739B">
              <w:rPr>
                <w:rFonts w:ascii="Times New Roman" w:hAnsi="Times New Roman" w:cs="Times New Roman"/>
              </w:rPr>
              <w:t>На округ высылается методичк</w:t>
            </w:r>
            <w:r w:rsidR="000F21CB">
              <w:rPr>
                <w:rFonts w:ascii="Times New Roman" w:hAnsi="Times New Roman" w:cs="Times New Roman"/>
              </w:rPr>
              <w:t>а</w:t>
            </w:r>
            <w:r w:rsidR="0028739B">
              <w:rPr>
                <w:rFonts w:ascii="Times New Roman" w:hAnsi="Times New Roman" w:cs="Times New Roman"/>
              </w:rPr>
              <w:t xml:space="preserve"> с </w:t>
            </w:r>
            <w:r w:rsidR="000F21CB">
              <w:rPr>
                <w:rFonts w:ascii="Times New Roman" w:hAnsi="Times New Roman" w:cs="Times New Roman"/>
              </w:rPr>
              <w:t xml:space="preserve">рекомендуемыми </w:t>
            </w:r>
            <w:r w:rsidR="0028739B">
              <w:rPr>
                <w:rFonts w:ascii="Times New Roman" w:hAnsi="Times New Roman" w:cs="Times New Roman"/>
              </w:rPr>
              <w:t>фильмами</w:t>
            </w:r>
            <w:r w:rsidR="000F21CB">
              <w:rPr>
                <w:rFonts w:ascii="Times New Roman" w:hAnsi="Times New Roman" w:cs="Times New Roman"/>
              </w:rPr>
              <w:t xml:space="preserve"> и вопросами к ним.</w:t>
            </w:r>
          </w:p>
        </w:tc>
        <w:tc>
          <w:tcPr>
            <w:tcW w:w="3970" w:type="dxa"/>
          </w:tcPr>
          <w:p w:rsidR="007144D5" w:rsidRDefault="007144D5" w:rsidP="00903368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команды собираются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субботам, раз в 2 недели.</w:t>
            </w:r>
          </w:p>
          <w:p w:rsidR="00DD574A" w:rsidRDefault="00C91299" w:rsidP="00C91299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округа: просмотр происходит в  школе</w:t>
            </w:r>
            <w:r w:rsidR="002873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5366" w:rsidRPr="007B4F16" w:rsidRDefault="00935366" w:rsidP="00591F48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03368" w:rsidTr="00002B33">
        <w:trPr>
          <w:trHeight w:val="345"/>
        </w:trPr>
        <w:tc>
          <w:tcPr>
            <w:tcW w:w="568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D574A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«</w:t>
            </w:r>
            <w:r w:rsidR="00130F1E" w:rsidRPr="00130F1E">
              <w:rPr>
                <w:rFonts w:ascii="Times New Roman" w:hAnsi="Times New Roman" w:cs="Times New Roman"/>
              </w:rPr>
              <w:t>С чего начинается Родина</w:t>
            </w:r>
            <w:r w:rsidR="00130F1E">
              <w:rPr>
                <w:rFonts w:ascii="Times New Roman" w:hAnsi="Times New Roman" w:cs="Times New Roman"/>
              </w:rPr>
              <w:t>?</w:t>
            </w:r>
            <w:r w:rsidRPr="007B4F16">
              <w:rPr>
                <w:rFonts w:ascii="Times New Roman" w:hAnsi="Times New Roman" w:cs="Times New Roman"/>
              </w:rPr>
              <w:t>»</w:t>
            </w:r>
          </w:p>
          <w:p w:rsidR="00F06C44" w:rsidRPr="00F06C44" w:rsidRDefault="00F06C44" w:rsidP="001F1AE6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06C44">
              <w:rPr>
                <w:rFonts w:ascii="Times New Roman" w:hAnsi="Times New Roman" w:cs="Times New Roman"/>
                <w:b/>
              </w:rPr>
              <w:t>Направление история</w:t>
            </w:r>
          </w:p>
        </w:tc>
        <w:tc>
          <w:tcPr>
            <w:tcW w:w="1559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Начало февраля</w:t>
            </w:r>
          </w:p>
        </w:tc>
        <w:tc>
          <w:tcPr>
            <w:tcW w:w="7512" w:type="dxa"/>
          </w:tcPr>
          <w:p w:rsidR="00133E62" w:rsidRDefault="00133E62" w:rsidP="00133E62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03368">
              <w:rPr>
                <w:rFonts w:ascii="Times New Roman" w:hAnsi="Times New Roman" w:cs="Times New Roman"/>
                <w:b/>
                <w:i/>
              </w:rPr>
              <w:t xml:space="preserve">Межшкольное мероприятие </w:t>
            </w:r>
          </w:p>
          <w:p w:rsidR="00DD574A" w:rsidRDefault="003E10C3" w:rsidP="006C0532">
            <w:pPr>
              <w:tabs>
                <w:tab w:val="left" w:pos="10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30F1E">
              <w:rPr>
                <w:rFonts w:ascii="Times New Roman" w:hAnsi="Times New Roman" w:cs="Times New Roman"/>
              </w:rPr>
              <w:t>Экскурсия в краеведческий музей</w:t>
            </w:r>
            <w:r w:rsidR="000F21CB">
              <w:rPr>
                <w:rFonts w:ascii="Times New Roman" w:hAnsi="Times New Roman" w:cs="Times New Roman"/>
              </w:rPr>
              <w:t xml:space="preserve"> </w:t>
            </w:r>
            <w:r w:rsidR="006C0532" w:rsidRPr="006C0532">
              <w:rPr>
                <w:rFonts w:ascii="Times New Roman" w:hAnsi="Times New Roman" w:cs="Times New Roman"/>
              </w:rPr>
              <w:t>команд</w:t>
            </w:r>
            <w:r w:rsidR="000F21CB">
              <w:rPr>
                <w:rFonts w:ascii="Times New Roman" w:hAnsi="Times New Roman" w:cs="Times New Roman"/>
              </w:rPr>
              <w:t>ой</w:t>
            </w:r>
            <w:r w:rsidR="006C0532" w:rsidRPr="006C0532">
              <w:rPr>
                <w:rFonts w:ascii="Times New Roman" w:hAnsi="Times New Roman" w:cs="Times New Roman"/>
              </w:rPr>
              <w:t xml:space="preserve"> школьников </w:t>
            </w:r>
          </w:p>
          <w:p w:rsidR="00130F1E" w:rsidRPr="006C0532" w:rsidRDefault="00130F1E" w:rsidP="006C0532">
            <w:pPr>
              <w:tabs>
                <w:tab w:val="left" w:pos="10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Экскурсии в краеведческие музеи</w:t>
            </w:r>
            <w:r w:rsidRPr="006C05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сел, городов края </w:t>
            </w:r>
            <w:r w:rsidRPr="006C0532">
              <w:rPr>
                <w:rFonts w:ascii="Times New Roman" w:hAnsi="Times New Roman" w:cs="Times New Roman"/>
              </w:rPr>
              <w:t>команд</w:t>
            </w:r>
            <w:r w:rsidR="000F21CB">
              <w:rPr>
                <w:rFonts w:ascii="Times New Roman" w:hAnsi="Times New Roman" w:cs="Times New Roman"/>
              </w:rPr>
              <w:t xml:space="preserve">ой </w:t>
            </w:r>
            <w:r w:rsidRPr="006C0532">
              <w:rPr>
                <w:rFonts w:ascii="Times New Roman" w:hAnsi="Times New Roman" w:cs="Times New Roman"/>
              </w:rPr>
              <w:t xml:space="preserve">школьников и ответственного </w:t>
            </w:r>
            <w:r>
              <w:rPr>
                <w:rFonts w:ascii="Times New Roman" w:hAnsi="Times New Roman" w:cs="Times New Roman"/>
              </w:rPr>
              <w:t>преподавателя в районах.</w:t>
            </w:r>
          </w:p>
          <w:p w:rsidR="006C0532" w:rsidRPr="00F06C44" w:rsidRDefault="00F06C44" w:rsidP="006C0532">
            <w:pPr>
              <w:tabs>
                <w:tab w:val="left" w:pos="10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10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Цель посещения музеев – поиск информации о символах села</w:t>
            </w:r>
            <w:r w:rsidRPr="00F06C4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город</w:t>
            </w:r>
            <w:r w:rsidR="000F21C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74A" w:rsidRPr="00935366" w:rsidRDefault="00F06C44" w:rsidP="006A41A5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10C3">
              <w:rPr>
                <w:rFonts w:ascii="Times New Roman" w:hAnsi="Times New Roman" w:cs="Times New Roman"/>
              </w:rPr>
              <w:t xml:space="preserve">. </w:t>
            </w:r>
            <w:r w:rsidR="006C0532">
              <w:rPr>
                <w:rFonts w:ascii="Times New Roman" w:hAnsi="Times New Roman" w:cs="Times New Roman"/>
              </w:rPr>
              <w:t>П</w:t>
            </w:r>
            <w:r w:rsidR="00DD574A" w:rsidRPr="007B4F16">
              <w:rPr>
                <w:rFonts w:ascii="Times New Roman" w:hAnsi="Times New Roman" w:cs="Times New Roman"/>
              </w:rPr>
              <w:t>осле</w:t>
            </w:r>
            <w:r w:rsidR="00591F48">
              <w:rPr>
                <w:rFonts w:ascii="Times New Roman" w:hAnsi="Times New Roman" w:cs="Times New Roman"/>
              </w:rPr>
              <w:t xml:space="preserve"> получения информации</w:t>
            </w:r>
            <w:r w:rsidR="00DD574A" w:rsidRPr="007B4F16">
              <w:rPr>
                <w:rFonts w:ascii="Times New Roman" w:hAnsi="Times New Roman" w:cs="Times New Roman"/>
              </w:rPr>
              <w:t xml:space="preserve"> - конкурс детских рисунков </w:t>
            </w:r>
            <w:r w:rsidR="006A41A5">
              <w:rPr>
                <w:rFonts w:ascii="Times New Roman" w:hAnsi="Times New Roman" w:cs="Times New Roman"/>
              </w:rPr>
              <w:t>символов</w:t>
            </w:r>
            <w:r w:rsidR="00DD574A" w:rsidRPr="007B4F16">
              <w:rPr>
                <w:rFonts w:ascii="Times New Roman" w:hAnsi="Times New Roman" w:cs="Times New Roman"/>
              </w:rPr>
              <w:t xml:space="preserve"> городов, сёл</w:t>
            </w:r>
            <w:r w:rsidR="000F21CB">
              <w:rPr>
                <w:rFonts w:ascii="Times New Roman" w:hAnsi="Times New Roman" w:cs="Times New Roman"/>
              </w:rPr>
              <w:t xml:space="preserve">, а также конкурс фотографий для школьников. </w:t>
            </w:r>
          </w:p>
        </w:tc>
        <w:tc>
          <w:tcPr>
            <w:tcW w:w="3970" w:type="dxa"/>
          </w:tcPr>
          <w:p w:rsidR="00DD574A" w:rsidRPr="001F1AE6" w:rsidRDefault="006C0532" w:rsidP="001B325D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- </w:t>
            </w:r>
            <w:r w:rsidRPr="00306BD7">
              <w:rPr>
                <w:rFonts w:ascii="Times New Roman" w:hAnsi="Times New Roman" w:cs="Times New Roman"/>
                <w:b/>
              </w:rPr>
              <w:t>з</w:t>
            </w:r>
            <w:r w:rsidR="001F1AE6" w:rsidRPr="00306BD7">
              <w:rPr>
                <w:rFonts w:ascii="Times New Roman" w:hAnsi="Times New Roman" w:cs="Times New Roman"/>
                <w:b/>
              </w:rPr>
              <w:t>аочное мероприятие</w:t>
            </w:r>
            <w:r w:rsidR="001F1AE6">
              <w:rPr>
                <w:rFonts w:ascii="Times New Roman" w:hAnsi="Times New Roman" w:cs="Times New Roman"/>
              </w:rPr>
              <w:t>, лучшие работы выставляются на сайте ЗДД, сайте г. Барнаула, официальных сайтах районов</w:t>
            </w:r>
            <w:r w:rsidR="001B325D">
              <w:rPr>
                <w:rFonts w:ascii="Times New Roman" w:hAnsi="Times New Roman" w:cs="Times New Roman"/>
              </w:rPr>
              <w:t>.</w:t>
            </w:r>
          </w:p>
        </w:tc>
      </w:tr>
      <w:tr w:rsidR="00903368" w:rsidTr="00002B33">
        <w:trPr>
          <w:trHeight w:val="327"/>
        </w:trPr>
        <w:tc>
          <w:tcPr>
            <w:tcW w:w="568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D574A" w:rsidRDefault="00CE4587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DD574A" w:rsidRPr="007B4F16">
              <w:rPr>
                <w:rFonts w:ascii="Times New Roman" w:hAnsi="Times New Roman" w:cs="Times New Roman"/>
              </w:rPr>
              <w:t xml:space="preserve"> «</w:t>
            </w:r>
            <w:r w:rsidR="005B6BBD">
              <w:rPr>
                <w:rFonts w:ascii="Times New Roman" w:hAnsi="Times New Roman" w:cs="Times New Roman"/>
              </w:rPr>
              <w:t xml:space="preserve">Школьный музей </w:t>
            </w:r>
            <w:r w:rsidR="00DD574A" w:rsidRPr="007B4F16">
              <w:rPr>
                <w:rFonts w:ascii="Times New Roman" w:hAnsi="Times New Roman" w:cs="Times New Roman"/>
              </w:rPr>
              <w:t>»</w:t>
            </w:r>
          </w:p>
          <w:p w:rsidR="005B6BBD" w:rsidRPr="005B6BBD" w:rsidRDefault="005B6BBD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5B6BBD">
              <w:rPr>
                <w:rFonts w:ascii="Times New Roman" w:hAnsi="Times New Roman" w:cs="Times New Roman"/>
                <w:b/>
              </w:rPr>
              <w:t>Сохранение историко-культурного наследия</w:t>
            </w:r>
          </w:p>
        </w:tc>
        <w:tc>
          <w:tcPr>
            <w:tcW w:w="1559" w:type="dxa"/>
          </w:tcPr>
          <w:p w:rsidR="00DD574A" w:rsidRPr="007B4F16" w:rsidRDefault="005B6BBD" w:rsidP="001B325D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Ф</w:t>
            </w:r>
            <w:r w:rsidR="00DD574A" w:rsidRPr="007B4F16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  <w:r w:rsidR="001B32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2" w:type="dxa"/>
          </w:tcPr>
          <w:p w:rsidR="00133E62" w:rsidRDefault="00133E62" w:rsidP="00133E62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03368">
              <w:rPr>
                <w:rFonts w:ascii="Times New Roman" w:hAnsi="Times New Roman" w:cs="Times New Roman"/>
                <w:b/>
                <w:i/>
              </w:rPr>
              <w:t>Межшкольное мероприятие</w:t>
            </w:r>
          </w:p>
          <w:p w:rsidR="00DD574A" w:rsidRPr="00EA5B8D" w:rsidRDefault="003E10C3" w:rsidP="006C0532">
            <w:pPr>
              <w:pStyle w:val="a3"/>
              <w:tabs>
                <w:tab w:val="left" w:pos="10246"/>
              </w:tabs>
              <w:ind w:left="34"/>
              <w:rPr>
                <w:rFonts w:ascii="Times New Roman" w:hAnsi="Times New Roman" w:cs="Times New Roman"/>
              </w:rPr>
            </w:pPr>
            <w:r w:rsidRPr="00EA5B8D">
              <w:rPr>
                <w:rFonts w:ascii="Times New Roman" w:hAnsi="Times New Roman" w:cs="Times New Roman"/>
              </w:rPr>
              <w:t xml:space="preserve">1. </w:t>
            </w:r>
            <w:r w:rsidR="00EA5B8D" w:rsidRPr="00EA5B8D">
              <w:rPr>
                <w:rFonts w:ascii="Times New Roman" w:hAnsi="Times New Roman" w:cs="Times New Roman"/>
              </w:rPr>
              <w:t>Создание концепции музея</w:t>
            </w:r>
            <w:r w:rsidR="00EA5B8D">
              <w:rPr>
                <w:rFonts w:ascii="Times New Roman" w:hAnsi="Times New Roman" w:cs="Times New Roman"/>
              </w:rPr>
              <w:t xml:space="preserve"> (определение профиля, места для организации музея, определение возможных экспозиций)</w:t>
            </w:r>
            <w:r w:rsidR="00EA5B8D" w:rsidRPr="00EA5B8D">
              <w:rPr>
                <w:rFonts w:ascii="Times New Roman" w:hAnsi="Times New Roman" w:cs="Times New Roman"/>
              </w:rPr>
              <w:t>.</w:t>
            </w:r>
            <w:r w:rsidR="00DD574A" w:rsidRPr="00EA5B8D">
              <w:rPr>
                <w:rFonts w:ascii="Times New Roman" w:hAnsi="Times New Roman" w:cs="Times New Roman"/>
              </w:rPr>
              <w:t xml:space="preserve"> </w:t>
            </w:r>
          </w:p>
          <w:p w:rsidR="003E10C3" w:rsidRDefault="003E10C3" w:rsidP="003E10C3">
            <w:pPr>
              <w:pStyle w:val="a3"/>
              <w:tabs>
                <w:tab w:val="left" w:pos="10246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A5B8D">
              <w:rPr>
                <w:rFonts w:ascii="Times New Roman" w:hAnsi="Times New Roman" w:cs="Times New Roman"/>
              </w:rPr>
              <w:t>Формирование фондов музея</w:t>
            </w:r>
          </w:p>
          <w:p w:rsidR="00EA5B8D" w:rsidRDefault="003E10C3" w:rsidP="00EA5B8D">
            <w:pPr>
              <w:pStyle w:val="a3"/>
              <w:tabs>
                <w:tab w:val="left" w:pos="10246"/>
              </w:tabs>
              <w:ind w:left="34" w:right="-5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Конкурс на </w:t>
            </w:r>
            <w:r w:rsidR="00EA5B8D">
              <w:rPr>
                <w:rFonts w:ascii="Times New Roman" w:hAnsi="Times New Roman" w:cs="Times New Roman"/>
              </w:rPr>
              <w:t>лучший проект музея.</w:t>
            </w:r>
          </w:p>
          <w:p w:rsidR="003E10C3" w:rsidRPr="007B4F16" w:rsidRDefault="00EA5B8D" w:rsidP="00EA5B8D">
            <w:pPr>
              <w:pStyle w:val="a3"/>
              <w:tabs>
                <w:tab w:val="left" w:pos="10246"/>
              </w:tabs>
              <w:ind w:left="34" w:right="-5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 результатам конкурса – создание музеев.</w:t>
            </w:r>
          </w:p>
        </w:tc>
        <w:tc>
          <w:tcPr>
            <w:tcW w:w="3970" w:type="dxa"/>
          </w:tcPr>
          <w:p w:rsidR="00DD574A" w:rsidRPr="00EA5B8D" w:rsidRDefault="00EA5B8D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EA5B8D">
              <w:rPr>
                <w:rFonts w:ascii="Times New Roman" w:hAnsi="Times New Roman" w:cs="Times New Roman"/>
              </w:rPr>
              <w:t>Для создания концепции музея формируется методичка.</w:t>
            </w:r>
          </w:p>
        </w:tc>
      </w:tr>
      <w:tr w:rsidR="00903368" w:rsidTr="00002B33">
        <w:trPr>
          <w:trHeight w:val="327"/>
        </w:trPr>
        <w:tc>
          <w:tcPr>
            <w:tcW w:w="568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D574A" w:rsidRDefault="00DD574A" w:rsidP="00BB4C36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«</w:t>
            </w:r>
            <w:r w:rsidR="00EA5B8D">
              <w:rPr>
                <w:rFonts w:ascii="Times New Roman" w:hAnsi="Times New Roman" w:cs="Times New Roman"/>
              </w:rPr>
              <w:t xml:space="preserve">А </w:t>
            </w:r>
            <w:r w:rsidR="00D22055">
              <w:rPr>
                <w:rFonts w:ascii="Times New Roman" w:hAnsi="Times New Roman" w:cs="Times New Roman"/>
              </w:rPr>
              <w:t>у нас в квартире газ! А у вас</w:t>
            </w:r>
            <w:r w:rsidR="00EA5B8D">
              <w:rPr>
                <w:rFonts w:ascii="Times New Roman" w:hAnsi="Times New Roman" w:cs="Times New Roman"/>
              </w:rPr>
              <w:t>?</w:t>
            </w:r>
            <w:r w:rsidRPr="007B4F16">
              <w:rPr>
                <w:rFonts w:ascii="Times New Roman" w:hAnsi="Times New Roman" w:cs="Times New Roman"/>
              </w:rPr>
              <w:t>»</w:t>
            </w:r>
          </w:p>
          <w:p w:rsidR="001F1AE6" w:rsidRPr="00903368" w:rsidRDefault="001F1AE6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D574A" w:rsidRPr="007B4F16" w:rsidRDefault="00A93A83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512" w:type="dxa"/>
          </w:tcPr>
          <w:p w:rsidR="00133E62" w:rsidRDefault="00133E62" w:rsidP="00D22055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03368">
              <w:rPr>
                <w:rFonts w:ascii="Times New Roman" w:hAnsi="Times New Roman" w:cs="Times New Roman"/>
                <w:b/>
                <w:i/>
              </w:rPr>
              <w:t>Межшкольное мероприятие</w:t>
            </w:r>
          </w:p>
          <w:p w:rsidR="00A93A83" w:rsidRDefault="00D22055" w:rsidP="00D22055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Поиск информации о промышленных, хозяйственных, частных предприятиях города</w:t>
            </w:r>
            <w:r w:rsidRPr="00D2205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села;</w:t>
            </w:r>
          </w:p>
          <w:p w:rsidR="00D22055" w:rsidRDefault="00D22055" w:rsidP="00D22055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 возможности – экскурсия на промышленное, хозяйственное, частное предприятие. </w:t>
            </w:r>
          </w:p>
          <w:p w:rsidR="00D22055" w:rsidRPr="007B4F16" w:rsidRDefault="00D22055" w:rsidP="00D22055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составление презентации-описания о данном предприятии.</w:t>
            </w:r>
          </w:p>
        </w:tc>
        <w:tc>
          <w:tcPr>
            <w:tcW w:w="3970" w:type="dxa"/>
          </w:tcPr>
          <w:p w:rsidR="00DD574A" w:rsidRPr="007B4F16" w:rsidRDefault="001F1AE6" w:rsidP="001B325D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306BD7">
              <w:rPr>
                <w:rFonts w:ascii="Times New Roman" w:hAnsi="Times New Roman" w:cs="Times New Roman"/>
                <w:b/>
              </w:rPr>
              <w:t>Заочное мероприятие</w:t>
            </w:r>
            <w:r>
              <w:rPr>
                <w:rFonts w:ascii="Times New Roman" w:hAnsi="Times New Roman" w:cs="Times New Roman"/>
              </w:rPr>
              <w:t xml:space="preserve">, лучшие работы выставляются на сайте ЗДД, </w:t>
            </w:r>
            <w:r w:rsidR="001B325D">
              <w:rPr>
                <w:rFonts w:ascii="Times New Roman" w:hAnsi="Times New Roman" w:cs="Times New Roman"/>
              </w:rPr>
              <w:t xml:space="preserve">информационных </w:t>
            </w:r>
            <w:r>
              <w:rPr>
                <w:rFonts w:ascii="Times New Roman" w:hAnsi="Times New Roman" w:cs="Times New Roman"/>
              </w:rPr>
              <w:t>сайт</w:t>
            </w:r>
            <w:r w:rsidR="001B325D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г. Барнаула, официальных сайтах районов</w:t>
            </w:r>
            <w:r w:rsidR="001B325D">
              <w:rPr>
                <w:rFonts w:ascii="Times New Roman" w:hAnsi="Times New Roman" w:cs="Times New Roman"/>
              </w:rPr>
              <w:t>.</w:t>
            </w:r>
          </w:p>
        </w:tc>
      </w:tr>
      <w:tr w:rsidR="00903368" w:rsidTr="00002B33">
        <w:trPr>
          <w:trHeight w:val="327"/>
        </w:trPr>
        <w:tc>
          <w:tcPr>
            <w:tcW w:w="568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D574A" w:rsidRDefault="00A93A83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«</w:t>
            </w:r>
            <w:r w:rsidR="00130F1E">
              <w:rPr>
                <w:rFonts w:ascii="Times New Roman" w:hAnsi="Times New Roman" w:cs="Times New Roman"/>
              </w:rPr>
              <w:t>Легенды Алтая»</w:t>
            </w:r>
          </w:p>
          <w:p w:rsidR="00F06C44" w:rsidRPr="00F06C44" w:rsidRDefault="00F06C44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06C44">
              <w:rPr>
                <w:rFonts w:ascii="Times New Roman" w:hAnsi="Times New Roman" w:cs="Times New Roman"/>
                <w:b/>
              </w:rPr>
              <w:lastRenderedPageBreak/>
              <w:t>Направление литературное наследие</w:t>
            </w:r>
          </w:p>
        </w:tc>
        <w:tc>
          <w:tcPr>
            <w:tcW w:w="1559" w:type="dxa"/>
          </w:tcPr>
          <w:p w:rsidR="00DD574A" w:rsidRPr="007B4F16" w:rsidRDefault="001B325D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7512" w:type="dxa"/>
          </w:tcPr>
          <w:p w:rsidR="00133E62" w:rsidRDefault="00133E62" w:rsidP="00133E62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03368">
              <w:rPr>
                <w:rFonts w:ascii="Times New Roman" w:hAnsi="Times New Roman" w:cs="Times New Roman"/>
                <w:b/>
                <w:i/>
              </w:rPr>
              <w:t>Межшкольное мероприятие</w:t>
            </w:r>
          </w:p>
          <w:p w:rsidR="00935366" w:rsidRPr="007B4F16" w:rsidRDefault="00935366" w:rsidP="00130F1E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935366">
              <w:rPr>
                <w:rFonts w:ascii="Times New Roman" w:hAnsi="Times New Roman" w:cs="Times New Roman"/>
              </w:rPr>
              <w:lastRenderedPageBreak/>
              <w:t xml:space="preserve">Проведение конкурса </w:t>
            </w:r>
            <w:r w:rsidR="00130F1E">
              <w:rPr>
                <w:rFonts w:ascii="Times New Roman" w:hAnsi="Times New Roman" w:cs="Times New Roman"/>
              </w:rPr>
              <w:t xml:space="preserve">легенд сел, городов, найденных, написанных и рассказанных </w:t>
            </w:r>
            <w:r w:rsidRPr="0093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</w:t>
            </w:r>
            <w:r w:rsidR="00130F1E">
              <w:rPr>
                <w:rFonts w:ascii="Times New Roman" w:hAnsi="Times New Roman" w:cs="Times New Roman"/>
              </w:rPr>
              <w:t xml:space="preserve">ами </w:t>
            </w:r>
            <w:r>
              <w:rPr>
                <w:rFonts w:ascii="Times New Roman" w:hAnsi="Times New Roman" w:cs="Times New Roman"/>
              </w:rPr>
              <w:t>молодёжного движения</w:t>
            </w:r>
            <w:r w:rsidR="0078045B">
              <w:rPr>
                <w:rFonts w:ascii="Times New Roman" w:hAnsi="Times New Roman" w:cs="Times New Roman"/>
              </w:rPr>
              <w:t xml:space="preserve"> «Школа Жизни»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</w:tcPr>
          <w:p w:rsidR="00935366" w:rsidRPr="00935366" w:rsidRDefault="00935366" w:rsidP="00130F1E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935366">
              <w:rPr>
                <w:rFonts w:ascii="Times New Roman" w:hAnsi="Times New Roman" w:cs="Times New Roman"/>
              </w:rPr>
              <w:t xml:space="preserve">ыпуск </w:t>
            </w:r>
            <w:r>
              <w:rPr>
                <w:rFonts w:ascii="Times New Roman" w:hAnsi="Times New Roman" w:cs="Times New Roman"/>
              </w:rPr>
              <w:t xml:space="preserve">сборника </w:t>
            </w:r>
            <w:r w:rsidR="00130F1E">
              <w:rPr>
                <w:rFonts w:ascii="Times New Roman" w:hAnsi="Times New Roman" w:cs="Times New Roman"/>
              </w:rPr>
              <w:t>легенд</w:t>
            </w:r>
            <w:r w:rsidR="0078045B">
              <w:rPr>
                <w:rFonts w:ascii="Times New Roman" w:hAnsi="Times New Roman" w:cs="Times New Roman"/>
              </w:rPr>
              <w:t xml:space="preserve"> участников </w:t>
            </w:r>
            <w:r w:rsidR="0078045B">
              <w:rPr>
                <w:rFonts w:ascii="Times New Roman" w:hAnsi="Times New Roman" w:cs="Times New Roman"/>
              </w:rPr>
              <w:lastRenderedPageBreak/>
              <w:t>молодёжного движения «Школа Жизни»</w:t>
            </w:r>
            <w:r w:rsidRPr="00935366">
              <w:rPr>
                <w:rFonts w:ascii="Times New Roman" w:hAnsi="Times New Roman" w:cs="Times New Roman"/>
              </w:rPr>
              <w:t>.</w:t>
            </w:r>
          </w:p>
        </w:tc>
      </w:tr>
      <w:tr w:rsidR="00903368" w:rsidTr="00002B33">
        <w:trPr>
          <w:trHeight w:val="327"/>
        </w:trPr>
        <w:tc>
          <w:tcPr>
            <w:tcW w:w="568" w:type="dxa"/>
          </w:tcPr>
          <w:p w:rsidR="00DD574A" w:rsidRPr="007B4F16" w:rsidRDefault="00DD574A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DD574A" w:rsidRDefault="00A93A83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7B4F16">
              <w:rPr>
                <w:rFonts w:ascii="Times New Roman" w:hAnsi="Times New Roman" w:cs="Times New Roman"/>
              </w:rPr>
              <w:t>«</w:t>
            </w:r>
            <w:r w:rsidR="005E7CB2" w:rsidRPr="005E7CB2">
              <w:rPr>
                <w:rFonts w:ascii="Times New Roman" w:hAnsi="Times New Roman" w:cs="Times New Roman"/>
              </w:rPr>
              <w:t>Подвиг твой, солдат Победы, будет жить в веках</w:t>
            </w:r>
            <w:r w:rsidRPr="007B4F16">
              <w:rPr>
                <w:rFonts w:ascii="Times New Roman" w:hAnsi="Times New Roman" w:cs="Times New Roman"/>
              </w:rPr>
              <w:t>»</w:t>
            </w:r>
          </w:p>
          <w:p w:rsidR="005E7CB2" w:rsidRPr="005E7CB2" w:rsidRDefault="005E7CB2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5E7CB2">
              <w:rPr>
                <w:rFonts w:ascii="Times New Roman" w:hAnsi="Times New Roman" w:cs="Times New Roman"/>
                <w:b/>
              </w:rPr>
              <w:t>Направление патриотизм</w:t>
            </w:r>
          </w:p>
        </w:tc>
        <w:tc>
          <w:tcPr>
            <w:tcW w:w="1559" w:type="dxa"/>
          </w:tcPr>
          <w:p w:rsidR="00DD574A" w:rsidRPr="007B4F16" w:rsidRDefault="001B325D" w:rsidP="00A06AAF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2" w:type="dxa"/>
          </w:tcPr>
          <w:p w:rsidR="00133E62" w:rsidRDefault="00133E62" w:rsidP="00133E62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03368">
              <w:rPr>
                <w:rFonts w:ascii="Times New Roman" w:hAnsi="Times New Roman" w:cs="Times New Roman"/>
                <w:b/>
                <w:i/>
              </w:rPr>
              <w:t>Межшкольное мероприятие</w:t>
            </w:r>
          </w:p>
          <w:p w:rsidR="005E7CB2" w:rsidRDefault="005E7CB2" w:rsidP="00935366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Встреча </w:t>
            </w:r>
            <w:r w:rsidR="00624247">
              <w:rPr>
                <w:rFonts w:ascii="Times New Roman" w:hAnsi="Times New Roman" w:cs="Times New Roman"/>
              </w:rPr>
              <w:t>с ветераном ВОВ</w:t>
            </w:r>
          </w:p>
          <w:p w:rsidR="00DD574A" w:rsidRPr="007B4F16" w:rsidRDefault="00A722F5" w:rsidP="00A722F5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Интервью</w:t>
            </w:r>
            <w:r w:rsidR="0093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ним, сбор </w:t>
            </w:r>
            <w:r w:rsidR="00935366">
              <w:rPr>
                <w:rFonts w:ascii="Times New Roman" w:hAnsi="Times New Roman" w:cs="Times New Roman"/>
              </w:rPr>
              <w:t>информации и написание рассказа о нем</w:t>
            </w:r>
            <w:r w:rsidR="00F13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</w:tcPr>
          <w:p w:rsidR="00306BD7" w:rsidRDefault="001F1AE6" w:rsidP="001F1AE6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Заочное мероприятие, лучшие работы войдут в сборник работ школьников </w:t>
            </w:r>
            <w:r w:rsidRPr="007B4F16">
              <w:rPr>
                <w:rFonts w:ascii="Times New Roman" w:hAnsi="Times New Roman" w:cs="Times New Roman"/>
              </w:rPr>
              <w:t>«</w:t>
            </w:r>
            <w:r w:rsidR="00A722F5" w:rsidRPr="005E7CB2">
              <w:rPr>
                <w:rFonts w:ascii="Times New Roman" w:hAnsi="Times New Roman" w:cs="Times New Roman"/>
              </w:rPr>
              <w:t>Подвиг твой, солдат Победы, будет жить в веках</w:t>
            </w:r>
            <w:r w:rsidRPr="007B4F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574A" w:rsidRPr="007B4F16" w:rsidRDefault="00DD574A" w:rsidP="001F1AE6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F4834" w:rsidTr="00002B33">
        <w:trPr>
          <w:trHeight w:val="327"/>
        </w:trPr>
        <w:tc>
          <w:tcPr>
            <w:tcW w:w="568" w:type="dxa"/>
          </w:tcPr>
          <w:p w:rsidR="006F4834" w:rsidRDefault="006F4834" w:rsidP="00DD574A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F4834" w:rsidRPr="006F4834" w:rsidRDefault="006F4834" w:rsidP="007B4F16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F4834">
              <w:rPr>
                <w:rFonts w:ascii="Times New Roman" w:hAnsi="Times New Roman" w:cs="Times New Roman"/>
                <w:b/>
              </w:rPr>
              <w:t>праздник «</w:t>
            </w:r>
            <w:r w:rsidR="005B6BBD">
              <w:rPr>
                <w:rFonts w:ascii="Times New Roman" w:hAnsi="Times New Roman" w:cs="Times New Roman"/>
                <w:b/>
              </w:rPr>
              <w:t>Культуры народов Алтая</w:t>
            </w:r>
            <w:r w:rsidRPr="006F4834">
              <w:rPr>
                <w:rFonts w:ascii="Times New Roman" w:hAnsi="Times New Roman" w:cs="Times New Roman"/>
                <w:b/>
              </w:rPr>
              <w:t>»</w:t>
            </w:r>
          </w:p>
          <w:p w:rsidR="006F4834" w:rsidRPr="007B4F16" w:rsidRDefault="006F4834" w:rsidP="007B4F16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 w:rsidRPr="00903368">
              <w:rPr>
                <w:rFonts w:ascii="Times New Roman" w:hAnsi="Times New Roman" w:cs="Times New Roman"/>
                <w:b/>
                <w:i/>
              </w:rPr>
              <w:t>Межшкольное мероприятие</w:t>
            </w:r>
          </w:p>
        </w:tc>
        <w:tc>
          <w:tcPr>
            <w:tcW w:w="1559" w:type="dxa"/>
          </w:tcPr>
          <w:p w:rsidR="006F4834" w:rsidRDefault="001B325D" w:rsidP="00A06AAF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12" w:type="dxa"/>
          </w:tcPr>
          <w:p w:rsidR="006F4834" w:rsidRPr="006F4834" w:rsidRDefault="006F4834" w:rsidP="006F4834">
            <w:pPr>
              <w:pStyle w:val="a3"/>
              <w:numPr>
                <w:ilvl w:val="0"/>
                <w:numId w:val="6"/>
              </w:numPr>
              <w:tabs>
                <w:tab w:val="left" w:pos="10246"/>
              </w:tabs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F4834">
              <w:rPr>
                <w:rFonts w:ascii="Times New Roman" w:hAnsi="Times New Roman" w:cs="Times New Roman"/>
              </w:rPr>
              <w:t>Организация благотворительной  ярмарки – от каждого района-села – изделия, отражающие его ремесленную специфику</w:t>
            </w:r>
          </w:p>
          <w:p w:rsidR="006F4834" w:rsidRPr="006F4834" w:rsidRDefault="006F4834" w:rsidP="006F4834">
            <w:pPr>
              <w:pStyle w:val="a3"/>
              <w:numPr>
                <w:ilvl w:val="0"/>
                <w:numId w:val="6"/>
              </w:numPr>
              <w:tabs>
                <w:tab w:val="left" w:pos="10246"/>
              </w:tabs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F4834">
              <w:rPr>
                <w:rFonts w:ascii="Times New Roman" w:hAnsi="Times New Roman" w:cs="Times New Roman"/>
              </w:rPr>
              <w:t>Проведение экскурсий для ребят по университетам города</w:t>
            </w:r>
          </w:p>
          <w:p w:rsidR="006F4834" w:rsidRPr="006F4834" w:rsidRDefault="006F4834" w:rsidP="006F4834">
            <w:pPr>
              <w:pStyle w:val="a3"/>
              <w:numPr>
                <w:ilvl w:val="0"/>
                <w:numId w:val="6"/>
              </w:numPr>
              <w:tabs>
                <w:tab w:val="left" w:pos="10246"/>
              </w:tabs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F4834">
              <w:rPr>
                <w:rFonts w:ascii="Times New Roman" w:hAnsi="Times New Roman" w:cs="Times New Roman"/>
              </w:rPr>
              <w:t>Концерт – по номеру от делегации</w:t>
            </w:r>
          </w:p>
          <w:p w:rsidR="006F4834" w:rsidRPr="006F4834" w:rsidRDefault="006F4834" w:rsidP="006F4834">
            <w:pPr>
              <w:pStyle w:val="a3"/>
              <w:numPr>
                <w:ilvl w:val="0"/>
                <w:numId w:val="6"/>
              </w:numPr>
              <w:tabs>
                <w:tab w:val="left" w:pos="10246"/>
              </w:tabs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F4834">
              <w:rPr>
                <w:rFonts w:ascii="Times New Roman" w:hAnsi="Times New Roman" w:cs="Times New Roman"/>
              </w:rPr>
              <w:t>Проведение игры-</w:t>
            </w:r>
            <w:proofErr w:type="spellStart"/>
            <w:r w:rsidRPr="006F4834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6F4834">
              <w:rPr>
                <w:rFonts w:ascii="Times New Roman" w:hAnsi="Times New Roman" w:cs="Times New Roman"/>
              </w:rPr>
              <w:t xml:space="preserve"> по му</w:t>
            </w:r>
            <w:r>
              <w:rPr>
                <w:rFonts w:ascii="Times New Roman" w:hAnsi="Times New Roman" w:cs="Times New Roman"/>
              </w:rPr>
              <w:t>зеям (по исторической части города</w:t>
            </w:r>
            <w:r w:rsidRPr="006F4834">
              <w:rPr>
                <w:rFonts w:ascii="Times New Roman" w:hAnsi="Times New Roman" w:cs="Times New Roman"/>
              </w:rPr>
              <w:t>, экскурсия с факелами и т.п.)</w:t>
            </w:r>
          </w:p>
          <w:p w:rsidR="006F4834" w:rsidRPr="006F4834" w:rsidRDefault="006F4834" w:rsidP="006F4834">
            <w:pPr>
              <w:pStyle w:val="a3"/>
              <w:numPr>
                <w:ilvl w:val="0"/>
                <w:numId w:val="6"/>
              </w:numPr>
              <w:tabs>
                <w:tab w:val="left" w:pos="10246"/>
              </w:tabs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F4834">
              <w:rPr>
                <w:rFonts w:ascii="Times New Roman" w:hAnsi="Times New Roman" w:cs="Times New Roman"/>
              </w:rPr>
              <w:t>Презентация своей Малой родины – рисунки, фотографии по темам: «Геральдика Алтая», «Природное и историко-культурное наследие: интереснейшие объекты», «Герой нашего времени», «Алтай поэтический, Алтай легендарный».</w:t>
            </w:r>
          </w:p>
          <w:p w:rsidR="006F4834" w:rsidRPr="006F4834" w:rsidRDefault="006F4834" w:rsidP="006F4834">
            <w:pPr>
              <w:pStyle w:val="a3"/>
              <w:numPr>
                <w:ilvl w:val="0"/>
                <w:numId w:val="6"/>
              </w:numPr>
              <w:tabs>
                <w:tab w:val="left" w:pos="10246"/>
              </w:tabs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F4834">
              <w:rPr>
                <w:rFonts w:ascii="Times New Roman" w:hAnsi="Times New Roman" w:cs="Times New Roman"/>
              </w:rPr>
              <w:t>Проведение викторины</w:t>
            </w:r>
          </w:p>
          <w:p w:rsidR="006F4834" w:rsidRPr="006F4834" w:rsidRDefault="006F4834" w:rsidP="006F4834">
            <w:pPr>
              <w:pStyle w:val="a3"/>
              <w:numPr>
                <w:ilvl w:val="0"/>
                <w:numId w:val="6"/>
              </w:numPr>
              <w:tabs>
                <w:tab w:val="left" w:pos="10246"/>
              </w:tabs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F4834">
              <w:rPr>
                <w:rFonts w:ascii="Times New Roman" w:hAnsi="Times New Roman" w:cs="Times New Roman"/>
              </w:rPr>
              <w:t>Объявление победителей игры «Логотипы Алтая»</w:t>
            </w:r>
          </w:p>
          <w:p w:rsidR="006F4834" w:rsidRPr="007B4F16" w:rsidRDefault="006F4834" w:rsidP="00133E62">
            <w:pPr>
              <w:pStyle w:val="a3"/>
              <w:numPr>
                <w:ilvl w:val="0"/>
                <w:numId w:val="6"/>
              </w:numPr>
              <w:tabs>
                <w:tab w:val="left" w:pos="10246"/>
              </w:tabs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6F4834">
              <w:rPr>
                <w:rFonts w:ascii="Times New Roman" w:hAnsi="Times New Roman" w:cs="Times New Roman"/>
              </w:rPr>
              <w:t>Съемка части клипа, фильма с победителями</w:t>
            </w:r>
          </w:p>
        </w:tc>
        <w:tc>
          <w:tcPr>
            <w:tcW w:w="3970" w:type="dxa"/>
          </w:tcPr>
          <w:p w:rsidR="006F4834" w:rsidRDefault="006F4834" w:rsidP="006F4834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всех школ города Барнаула, а также приглашение делегаций районов и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лавгорода. </w:t>
            </w:r>
          </w:p>
          <w:p w:rsidR="006F4834" w:rsidRDefault="006F4834" w:rsidP="006F4834">
            <w:pPr>
              <w:pStyle w:val="a3"/>
              <w:tabs>
                <w:tab w:val="left" w:pos="102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2хдневный формат праздника.</w:t>
            </w:r>
          </w:p>
        </w:tc>
      </w:tr>
    </w:tbl>
    <w:p w:rsidR="00946A1D" w:rsidRPr="00332C69" w:rsidRDefault="00332C69" w:rsidP="00332C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C69">
        <w:rPr>
          <w:rFonts w:ascii="Times New Roman" w:hAnsi="Times New Roman" w:cs="Times New Roman"/>
          <w:b/>
          <w:sz w:val="28"/>
          <w:szCs w:val="28"/>
          <w:u w:val="single"/>
        </w:rPr>
        <w:t>Механизм реализации проекта</w:t>
      </w:r>
    </w:p>
    <w:p w:rsidR="00946A1D" w:rsidRPr="00133E62" w:rsidRDefault="00946A1D" w:rsidP="0000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sz w:val="24"/>
          <w:szCs w:val="24"/>
        </w:rPr>
        <w:t xml:space="preserve">1. Основные идеи и задачи проекта «Моя Родина» доносятся до студентов и детей на </w:t>
      </w:r>
      <w:r w:rsidRPr="00133E62">
        <w:rPr>
          <w:rFonts w:ascii="Times New Roman" w:hAnsi="Times New Roman" w:cs="Times New Roman"/>
          <w:b/>
          <w:i/>
          <w:sz w:val="24"/>
          <w:szCs w:val="24"/>
        </w:rPr>
        <w:t>январской Школе Актива</w:t>
      </w:r>
      <w:r w:rsidRPr="00133E62">
        <w:rPr>
          <w:rFonts w:ascii="Times New Roman" w:hAnsi="Times New Roman" w:cs="Times New Roman"/>
          <w:sz w:val="24"/>
          <w:szCs w:val="24"/>
        </w:rPr>
        <w:t>.</w:t>
      </w:r>
    </w:p>
    <w:p w:rsidR="00332C69" w:rsidRPr="00133E62" w:rsidRDefault="00332C69" w:rsidP="0000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sz w:val="24"/>
          <w:szCs w:val="24"/>
        </w:rPr>
        <w:t xml:space="preserve">2. Формирование постоянно работающей </w:t>
      </w:r>
      <w:r w:rsidRPr="00133E62">
        <w:rPr>
          <w:rFonts w:ascii="Times New Roman" w:hAnsi="Times New Roman" w:cs="Times New Roman"/>
          <w:b/>
          <w:i/>
          <w:sz w:val="24"/>
          <w:szCs w:val="24"/>
        </w:rPr>
        <w:t>команды</w:t>
      </w:r>
      <w:r w:rsidRPr="00133E62">
        <w:rPr>
          <w:rFonts w:ascii="Times New Roman" w:hAnsi="Times New Roman" w:cs="Times New Roman"/>
          <w:sz w:val="24"/>
          <w:szCs w:val="24"/>
        </w:rPr>
        <w:t xml:space="preserve"> в каждой школе: студент (1-2</w:t>
      </w:r>
      <w:r w:rsidR="00002B33" w:rsidRPr="00133E62">
        <w:rPr>
          <w:rFonts w:ascii="Times New Roman" w:hAnsi="Times New Roman" w:cs="Times New Roman"/>
          <w:sz w:val="24"/>
          <w:szCs w:val="24"/>
        </w:rPr>
        <w:t>, если есть</w:t>
      </w:r>
      <w:r w:rsidRPr="00133E62">
        <w:rPr>
          <w:rFonts w:ascii="Times New Roman" w:hAnsi="Times New Roman" w:cs="Times New Roman"/>
          <w:sz w:val="24"/>
          <w:szCs w:val="24"/>
        </w:rPr>
        <w:t>), заинтересованные школьники 5- 10 (11) класс</w:t>
      </w:r>
      <w:r w:rsidR="00002B33" w:rsidRPr="00133E62">
        <w:rPr>
          <w:rFonts w:ascii="Times New Roman" w:hAnsi="Times New Roman" w:cs="Times New Roman"/>
          <w:sz w:val="24"/>
          <w:szCs w:val="24"/>
        </w:rPr>
        <w:t>, но не менее</w:t>
      </w:r>
      <w:r w:rsidRPr="00133E62">
        <w:rPr>
          <w:rFonts w:ascii="Times New Roman" w:hAnsi="Times New Roman" w:cs="Times New Roman"/>
          <w:sz w:val="24"/>
          <w:szCs w:val="24"/>
        </w:rPr>
        <w:t xml:space="preserve"> 3 человек от параллели, преподаватель истории, краеведения в школе, который является помощником, но не исполнителем.</w:t>
      </w:r>
    </w:p>
    <w:p w:rsidR="00946A1D" w:rsidRPr="00133E62" w:rsidRDefault="00332C69" w:rsidP="0000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sz w:val="24"/>
          <w:szCs w:val="24"/>
        </w:rPr>
        <w:t>3</w:t>
      </w:r>
      <w:r w:rsidR="00946A1D" w:rsidRPr="00133E62">
        <w:rPr>
          <w:rFonts w:ascii="Times New Roman" w:hAnsi="Times New Roman" w:cs="Times New Roman"/>
          <w:sz w:val="24"/>
          <w:szCs w:val="24"/>
        </w:rPr>
        <w:t xml:space="preserve">. Мероприятия </w:t>
      </w:r>
      <w:r w:rsidR="00946A1D" w:rsidRPr="00133E62">
        <w:rPr>
          <w:rFonts w:ascii="Times New Roman" w:hAnsi="Times New Roman" w:cs="Times New Roman"/>
          <w:b/>
          <w:i/>
          <w:sz w:val="24"/>
          <w:szCs w:val="24"/>
        </w:rPr>
        <w:t>игра «Логотипы Алтая», киноклуб</w:t>
      </w:r>
      <w:r w:rsidRPr="00133E62">
        <w:rPr>
          <w:rFonts w:ascii="Times New Roman" w:hAnsi="Times New Roman" w:cs="Times New Roman"/>
          <w:b/>
          <w:i/>
          <w:sz w:val="24"/>
          <w:szCs w:val="24"/>
        </w:rPr>
        <w:t xml:space="preserve"> «Алтайские киноленты»</w:t>
      </w:r>
      <w:r w:rsidR="00946A1D" w:rsidRPr="00133E6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22055" w:rsidRPr="00133E62">
        <w:rPr>
          <w:rFonts w:ascii="Times New Roman" w:hAnsi="Times New Roman" w:cs="Times New Roman"/>
          <w:b/>
          <w:i/>
          <w:sz w:val="24"/>
          <w:szCs w:val="24"/>
        </w:rPr>
        <w:t>проект «Школьный музей»</w:t>
      </w:r>
      <w:r w:rsidR="00946A1D" w:rsidRPr="00133E62">
        <w:rPr>
          <w:rFonts w:ascii="Times New Roman" w:hAnsi="Times New Roman" w:cs="Times New Roman"/>
          <w:sz w:val="24"/>
          <w:szCs w:val="24"/>
        </w:rPr>
        <w:t xml:space="preserve"> идут красной линией через </w:t>
      </w:r>
      <w:r w:rsidRPr="00133E62">
        <w:rPr>
          <w:rFonts w:ascii="Times New Roman" w:hAnsi="Times New Roman" w:cs="Times New Roman"/>
          <w:sz w:val="24"/>
          <w:szCs w:val="24"/>
        </w:rPr>
        <w:t>весь проект.</w:t>
      </w:r>
    </w:p>
    <w:p w:rsidR="009B36E2" w:rsidRPr="00133E62" w:rsidRDefault="009B36E2" w:rsidP="0000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sz w:val="24"/>
          <w:szCs w:val="24"/>
        </w:rPr>
        <w:t>4. Каждое из мероприятий должно быть освещено в СМИ (местных, региональных).</w:t>
      </w:r>
    </w:p>
    <w:p w:rsidR="00946A1D" w:rsidRPr="00133E62" w:rsidRDefault="009B36E2" w:rsidP="009B3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sz w:val="24"/>
          <w:szCs w:val="24"/>
        </w:rPr>
        <w:t>5</w:t>
      </w:r>
      <w:r w:rsidR="00946A1D" w:rsidRPr="00133E62">
        <w:rPr>
          <w:rFonts w:ascii="Times New Roman" w:hAnsi="Times New Roman" w:cs="Times New Roman"/>
          <w:sz w:val="24"/>
          <w:szCs w:val="24"/>
        </w:rPr>
        <w:t>. Привлечение музеев городских</w:t>
      </w:r>
      <w:r w:rsidR="00332C69" w:rsidRPr="00133E62">
        <w:rPr>
          <w:rFonts w:ascii="Times New Roman" w:hAnsi="Times New Roman" w:cs="Times New Roman"/>
          <w:sz w:val="24"/>
          <w:szCs w:val="24"/>
        </w:rPr>
        <w:t xml:space="preserve"> и </w:t>
      </w:r>
      <w:r w:rsidR="00946A1D" w:rsidRPr="00133E62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332C69" w:rsidRPr="00133E62">
        <w:rPr>
          <w:rFonts w:ascii="Times New Roman" w:hAnsi="Times New Roman" w:cs="Times New Roman"/>
          <w:sz w:val="24"/>
          <w:szCs w:val="24"/>
        </w:rPr>
        <w:t xml:space="preserve">(муниципальных, школьных) </w:t>
      </w:r>
      <w:r w:rsidR="00946A1D" w:rsidRPr="00133E62">
        <w:rPr>
          <w:rFonts w:ascii="Times New Roman" w:hAnsi="Times New Roman" w:cs="Times New Roman"/>
          <w:sz w:val="24"/>
          <w:szCs w:val="24"/>
        </w:rPr>
        <w:t>к реализации проекта.</w:t>
      </w:r>
    </w:p>
    <w:p w:rsidR="00946A1D" w:rsidRPr="00133E62" w:rsidRDefault="00946A1D" w:rsidP="00002B33">
      <w:pPr>
        <w:tabs>
          <w:tab w:val="left" w:pos="102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sz w:val="24"/>
          <w:szCs w:val="24"/>
        </w:rPr>
        <w:t xml:space="preserve">6. </w:t>
      </w:r>
      <w:r w:rsidR="006F4834" w:rsidRPr="00133E62">
        <w:rPr>
          <w:rFonts w:ascii="Times New Roman" w:hAnsi="Times New Roman" w:cs="Times New Roman"/>
          <w:sz w:val="24"/>
          <w:szCs w:val="24"/>
        </w:rPr>
        <w:t xml:space="preserve">По каждому из конкурсов отдельно будет </w:t>
      </w:r>
      <w:proofErr w:type="gramStart"/>
      <w:r w:rsidR="006F4834" w:rsidRPr="00133E62">
        <w:rPr>
          <w:rFonts w:ascii="Times New Roman" w:hAnsi="Times New Roman" w:cs="Times New Roman"/>
          <w:sz w:val="24"/>
          <w:szCs w:val="24"/>
        </w:rPr>
        <w:t>составляться</w:t>
      </w:r>
      <w:proofErr w:type="gramEnd"/>
      <w:r w:rsidR="006F4834" w:rsidRPr="00133E62">
        <w:rPr>
          <w:rFonts w:ascii="Times New Roman" w:hAnsi="Times New Roman" w:cs="Times New Roman"/>
          <w:sz w:val="24"/>
          <w:szCs w:val="24"/>
        </w:rPr>
        <w:t xml:space="preserve"> и высылаться положение</w:t>
      </w:r>
      <w:r w:rsidR="00133E62">
        <w:rPr>
          <w:rFonts w:ascii="Times New Roman" w:hAnsi="Times New Roman" w:cs="Times New Roman"/>
          <w:sz w:val="24"/>
          <w:szCs w:val="24"/>
        </w:rPr>
        <w:t xml:space="preserve"> на каждую школу и специалиста по делам молодёжи</w:t>
      </w:r>
      <w:r w:rsidR="006F4834" w:rsidRPr="00133E62">
        <w:rPr>
          <w:rFonts w:ascii="Times New Roman" w:hAnsi="Times New Roman" w:cs="Times New Roman"/>
          <w:sz w:val="24"/>
          <w:szCs w:val="24"/>
        </w:rPr>
        <w:t>.</w:t>
      </w:r>
    </w:p>
    <w:p w:rsidR="006F4834" w:rsidRPr="00133E62" w:rsidRDefault="006F4834" w:rsidP="00002B33">
      <w:pPr>
        <w:tabs>
          <w:tab w:val="left" w:pos="102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sz w:val="24"/>
          <w:szCs w:val="24"/>
        </w:rPr>
        <w:t>7. Организаторы оставляют з</w:t>
      </w:r>
      <w:r w:rsidR="00002B33" w:rsidRPr="00133E62">
        <w:rPr>
          <w:rFonts w:ascii="Times New Roman" w:hAnsi="Times New Roman" w:cs="Times New Roman"/>
          <w:sz w:val="24"/>
          <w:szCs w:val="24"/>
        </w:rPr>
        <w:t>а собой право изменять конкурсы, время, место и их содержание.</w:t>
      </w:r>
    </w:p>
    <w:p w:rsidR="00946A1D" w:rsidRPr="00306BD7" w:rsidRDefault="00946A1D" w:rsidP="00306BD7">
      <w:pPr>
        <w:tabs>
          <w:tab w:val="left" w:pos="10246"/>
        </w:tabs>
        <w:ind w:left="142"/>
        <w:rPr>
          <w:rFonts w:ascii="Times New Roman" w:hAnsi="Times New Roman" w:cs="Times New Roman"/>
          <w:sz w:val="24"/>
          <w:szCs w:val="24"/>
        </w:rPr>
      </w:pPr>
    </w:p>
    <w:sectPr w:rsidR="00946A1D" w:rsidRPr="00306BD7" w:rsidSect="003E1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EB" w:rsidRDefault="00293FEB" w:rsidP="00560514">
      <w:pPr>
        <w:spacing w:after="0" w:line="240" w:lineRule="auto"/>
      </w:pPr>
      <w:r>
        <w:separator/>
      </w:r>
    </w:p>
  </w:endnote>
  <w:endnote w:type="continuationSeparator" w:id="0">
    <w:p w:rsidR="00293FEB" w:rsidRDefault="00293FEB" w:rsidP="0056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04" w:rsidRDefault="00AE5D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805"/>
    </w:sdtPr>
    <w:sdtEndPr/>
    <w:sdtContent>
      <w:p w:rsidR="00EA5B8D" w:rsidRDefault="00293F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B8D" w:rsidRDefault="00EA5B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04" w:rsidRDefault="00AE5D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EB" w:rsidRDefault="00293FEB" w:rsidP="00560514">
      <w:pPr>
        <w:spacing w:after="0" w:line="240" w:lineRule="auto"/>
      </w:pPr>
      <w:r>
        <w:separator/>
      </w:r>
    </w:p>
  </w:footnote>
  <w:footnote w:type="continuationSeparator" w:id="0">
    <w:p w:rsidR="00293FEB" w:rsidRDefault="00293FEB" w:rsidP="0056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04" w:rsidRDefault="00AE5D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8D" w:rsidRPr="006F4834" w:rsidRDefault="00EA5B8D" w:rsidP="006F4834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r>
      <w:rPr>
        <w:rFonts w:ascii="Times New Roman" w:hAnsi="Times New Roman" w:cs="Times New Roman"/>
        <w:b/>
        <w:sz w:val="28"/>
        <w:szCs w:val="28"/>
      </w:rPr>
      <w:t>П</w:t>
    </w:r>
    <w:r w:rsidRPr="006F4834">
      <w:rPr>
        <w:rFonts w:ascii="Times New Roman" w:hAnsi="Times New Roman" w:cs="Times New Roman"/>
        <w:b/>
        <w:sz w:val="28"/>
        <w:szCs w:val="28"/>
      </w:rPr>
      <w:t>лан реализации проекта «Мой край для меня это - Родина, а Родина - это Алтай!»</w:t>
    </w:r>
    <w:bookmarkEnd w:id="0"/>
    <w:r>
      <w:rPr>
        <w:rFonts w:ascii="Times New Roman" w:hAnsi="Times New Roman" w:cs="Times New Roman"/>
        <w:b/>
        <w:sz w:val="28"/>
        <w:szCs w:val="28"/>
      </w:rPr>
      <w:t xml:space="preserve"> в рамках молодежного движения «Школа Жизни»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04" w:rsidRDefault="00AE5D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67"/>
    <w:multiLevelType w:val="hybridMultilevel"/>
    <w:tmpl w:val="D60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881"/>
    <w:multiLevelType w:val="hybridMultilevel"/>
    <w:tmpl w:val="81A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1948"/>
    <w:multiLevelType w:val="hybridMultilevel"/>
    <w:tmpl w:val="3F262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3081A"/>
    <w:multiLevelType w:val="hybridMultilevel"/>
    <w:tmpl w:val="04D0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621A6"/>
    <w:multiLevelType w:val="hybridMultilevel"/>
    <w:tmpl w:val="2CF2B6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6141567"/>
    <w:multiLevelType w:val="hybridMultilevel"/>
    <w:tmpl w:val="A584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72885"/>
    <w:multiLevelType w:val="hybridMultilevel"/>
    <w:tmpl w:val="5B3A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6"/>
    <w:rsid w:val="0000011F"/>
    <w:rsid w:val="00002B33"/>
    <w:rsid w:val="000D0B5F"/>
    <w:rsid w:val="000F21CB"/>
    <w:rsid w:val="00115BCE"/>
    <w:rsid w:val="00117FA0"/>
    <w:rsid w:val="00130F1E"/>
    <w:rsid w:val="00133E62"/>
    <w:rsid w:val="00145634"/>
    <w:rsid w:val="001B0477"/>
    <w:rsid w:val="001B325D"/>
    <w:rsid w:val="001B63FC"/>
    <w:rsid w:val="001C3CF6"/>
    <w:rsid w:val="001F1AE6"/>
    <w:rsid w:val="0020201F"/>
    <w:rsid w:val="00216E88"/>
    <w:rsid w:val="0028739B"/>
    <w:rsid w:val="00293FEB"/>
    <w:rsid w:val="002B344F"/>
    <w:rsid w:val="002B63EE"/>
    <w:rsid w:val="00306BD7"/>
    <w:rsid w:val="00330955"/>
    <w:rsid w:val="00332C69"/>
    <w:rsid w:val="00356002"/>
    <w:rsid w:val="003E10C3"/>
    <w:rsid w:val="00400C4A"/>
    <w:rsid w:val="00470D55"/>
    <w:rsid w:val="004E7205"/>
    <w:rsid w:val="00505248"/>
    <w:rsid w:val="005566DA"/>
    <w:rsid w:val="00560514"/>
    <w:rsid w:val="00581369"/>
    <w:rsid w:val="00591F48"/>
    <w:rsid w:val="005B6BBD"/>
    <w:rsid w:val="005E7CB2"/>
    <w:rsid w:val="00613CE7"/>
    <w:rsid w:val="00624247"/>
    <w:rsid w:val="0063597A"/>
    <w:rsid w:val="00651FBA"/>
    <w:rsid w:val="006A41A5"/>
    <w:rsid w:val="006C0532"/>
    <w:rsid w:val="006D179E"/>
    <w:rsid w:val="006F4834"/>
    <w:rsid w:val="007144D5"/>
    <w:rsid w:val="007228FB"/>
    <w:rsid w:val="00724376"/>
    <w:rsid w:val="00734EA8"/>
    <w:rsid w:val="0078045B"/>
    <w:rsid w:val="00797624"/>
    <w:rsid w:val="007B4F16"/>
    <w:rsid w:val="007C2DA7"/>
    <w:rsid w:val="007E265D"/>
    <w:rsid w:val="008763B2"/>
    <w:rsid w:val="008B0ED8"/>
    <w:rsid w:val="00903368"/>
    <w:rsid w:val="00935366"/>
    <w:rsid w:val="00946A1D"/>
    <w:rsid w:val="00970C2B"/>
    <w:rsid w:val="00984832"/>
    <w:rsid w:val="00986ED1"/>
    <w:rsid w:val="009B36E2"/>
    <w:rsid w:val="00A05765"/>
    <w:rsid w:val="00A06AAF"/>
    <w:rsid w:val="00A27667"/>
    <w:rsid w:val="00A5753E"/>
    <w:rsid w:val="00A63C60"/>
    <w:rsid w:val="00A64895"/>
    <w:rsid w:val="00A722F5"/>
    <w:rsid w:val="00A93A83"/>
    <w:rsid w:val="00AE5D04"/>
    <w:rsid w:val="00B261C7"/>
    <w:rsid w:val="00B509EA"/>
    <w:rsid w:val="00B55AA1"/>
    <w:rsid w:val="00B706C4"/>
    <w:rsid w:val="00BA1F7A"/>
    <w:rsid w:val="00BB4C36"/>
    <w:rsid w:val="00C2564C"/>
    <w:rsid w:val="00C51123"/>
    <w:rsid w:val="00C75DF2"/>
    <w:rsid w:val="00C91299"/>
    <w:rsid w:val="00CE4587"/>
    <w:rsid w:val="00D05D01"/>
    <w:rsid w:val="00D22055"/>
    <w:rsid w:val="00D2430C"/>
    <w:rsid w:val="00D74E10"/>
    <w:rsid w:val="00DD574A"/>
    <w:rsid w:val="00DF3A3C"/>
    <w:rsid w:val="00E16226"/>
    <w:rsid w:val="00E177D9"/>
    <w:rsid w:val="00E61219"/>
    <w:rsid w:val="00E702A9"/>
    <w:rsid w:val="00E7591E"/>
    <w:rsid w:val="00EA5B8D"/>
    <w:rsid w:val="00EC0780"/>
    <w:rsid w:val="00EF3BA0"/>
    <w:rsid w:val="00F06C44"/>
    <w:rsid w:val="00F13DF7"/>
    <w:rsid w:val="00F62E42"/>
    <w:rsid w:val="00F91A25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514"/>
  </w:style>
  <w:style w:type="paragraph" w:styleId="a8">
    <w:name w:val="footer"/>
    <w:basedOn w:val="a"/>
    <w:link w:val="a9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514"/>
  </w:style>
  <w:style w:type="table" w:styleId="aa">
    <w:name w:val="Table Grid"/>
    <w:basedOn w:val="a1"/>
    <w:uiPriority w:val="59"/>
    <w:rsid w:val="00DD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94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46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514"/>
  </w:style>
  <w:style w:type="paragraph" w:styleId="a8">
    <w:name w:val="footer"/>
    <w:basedOn w:val="a"/>
    <w:link w:val="a9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514"/>
  </w:style>
  <w:style w:type="table" w:styleId="aa">
    <w:name w:val="Table Grid"/>
    <w:basedOn w:val="a1"/>
    <w:uiPriority w:val="59"/>
    <w:rsid w:val="00DD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94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4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A6350-DECE-49AE-A360-4EF7D089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Нефёдова Лилия Сергеевна</cp:lastModifiedBy>
  <cp:revision>2</cp:revision>
  <cp:lastPrinted>2015-01-29T08:10:00Z</cp:lastPrinted>
  <dcterms:created xsi:type="dcterms:W3CDTF">2015-06-03T11:12:00Z</dcterms:created>
  <dcterms:modified xsi:type="dcterms:W3CDTF">2015-06-03T11:12:00Z</dcterms:modified>
</cp:coreProperties>
</file>