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64" w:rsidRPr="00AC0824" w:rsidRDefault="000B3364" w:rsidP="000B336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AC082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Отчет о </w:t>
      </w:r>
      <w:r w:rsidR="000B091B" w:rsidRPr="00AC082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проведении</w:t>
      </w:r>
      <w:r w:rsidR="00BF0B73" w:rsidRPr="00AC082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мероприятия 3.2</w:t>
      </w:r>
      <w:r w:rsidRPr="00AC082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ПСО </w:t>
      </w:r>
      <w:proofErr w:type="spellStart"/>
      <w:r w:rsidRPr="00AC0824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АлтГУ</w:t>
      </w:r>
      <w:proofErr w:type="spellEnd"/>
    </w:p>
    <w:p w:rsidR="006E11CB" w:rsidRDefault="00BF0B73" w:rsidP="004C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8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Создание Арт-объекта молодежной культуры Барнаула </w:t>
      </w:r>
    </w:p>
    <w:p w:rsidR="004C4999" w:rsidRPr="00AC0824" w:rsidRDefault="00BF0B73" w:rsidP="004C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8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«Глазами студентов»</w:t>
      </w:r>
    </w:p>
    <w:p w:rsidR="00BF0B73" w:rsidRPr="00AC0824" w:rsidRDefault="00BF0B73" w:rsidP="004C49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0B73" w:rsidRPr="00AC0824" w:rsidRDefault="00BF0B73" w:rsidP="004C4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 xml:space="preserve">С 1 августа 2015 года в Алтайском государственном университете началась реализация проекта в рамках программы развития деятельности студенческих объединений – Создание Арт-объекта молодежной культуры Барнаула «Глазами студентов».     </w:t>
      </w:r>
    </w:p>
    <w:p w:rsidR="00BF0B73" w:rsidRPr="00AC0824" w:rsidRDefault="00BF0B73" w:rsidP="00BF0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 xml:space="preserve">Создание Арт-объекта молодежной культуры Барнаула «Глазами студентов» </w:t>
      </w:r>
      <w:r w:rsidR="006E11CB">
        <w:rPr>
          <w:rFonts w:ascii="Times New Roman" w:hAnsi="Times New Roman" w:cs="Times New Roman"/>
          <w:sz w:val="28"/>
          <w:szCs w:val="28"/>
        </w:rPr>
        <w:t>приурочено</w:t>
      </w:r>
      <w:r w:rsidRPr="00AC0824">
        <w:rPr>
          <w:rFonts w:ascii="Times New Roman" w:hAnsi="Times New Roman" w:cs="Times New Roman"/>
          <w:sz w:val="28"/>
          <w:szCs w:val="28"/>
        </w:rPr>
        <w:t xml:space="preserve"> к 285-летию города Барнаула. Проект предполагает нанесение </w:t>
      </w:r>
      <w:r w:rsidR="006E11CB">
        <w:rPr>
          <w:rFonts w:ascii="Times New Roman" w:hAnsi="Times New Roman" w:cs="Times New Roman"/>
          <w:sz w:val="28"/>
          <w:szCs w:val="28"/>
        </w:rPr>
        <w:t xml:space="preserve">масштабного </w:t>
      </w:r>
      <w:r w:rsidRPr="00AC0824">
        <w:rPr>
          <w:rFonts w:ascii="Times New Roman" w:hAnsi="Times New Roman" w:cs="Times New Roman"/>
          <w:sz w:val="28"/>
          <w:szCs w:val="28"/>
        </w:rPr>
        <w:t xml:space="preserve">граффити с изображением знаковых </w:t>
      </w:r>
      <w:r w:rsidR="006E11CB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Pr="00AC0824">
        <w:rPr>
          <w:rFonts w:ascii="Times New Roman" w:hAnsi="Times New Roman" w:cs="Times New Roman"/>
          <w:sz w:val="28"/>
          <w:szCs w:val="28"/>
        </w:rPr>
        <w:t>объектов города на фасадную стену корпуса «С» Алтайского государственного университета (пр. Социалистический, 68 А).</w:t>
      </w:r>
    </w:p>
    <w:p w:rsidR="00BF0B73" w:rsidRPr="00AC0824" w:rsidRDefault="00BF0B73" w:rsidP="00BF0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 xml:space="preserve"> Сегодня в молодежной среде популярны различные виды искусства, а граффити – одна из самых распространенных форм самовыражения творческой молодежи. Граффити с панорамным изображением города, площадью более 1000 квадратных метров станет самым большим в Сибирском федеральном округе. Изображение, выполненное профессиональными красками, будет украшать </w:t>
      </w:r>
      <w:r w:rsidR="004C0426">
        <w:rPr>
          <w:rFonts w:ascii="Times New Roman" w:hAnsi="Times New Roman" w:cs="Times New Roman"/>
          <w:sz w:val="28"/>
          <w:szCs w:val="28"/>
        </w:rPr>
        <w:t xml:space="preserve">университет и </w:t>
      </w:r>
      <w:r w:rsidRPr="00AC0824">
        <w:rPr>
          <w:rFonts w:ascii="Times New Roman" w:hAnsi="Times New Roman" w:cs="Times New Roman"/>
          <w:sz w:val="28"/>
          <w:szCs w:val="28"/>
        </w:rPr>
        <w:t>город более 10 лет. Для реализации проекта была с</w:t>
      </w:r>
      <w:r w:rsidR="004C0426">
        <w:rPr>
          <w:rFonts w:ascii="Times New Roman" w:hAnsi="Times New Roman" w:cs="Times New Roman"/>
          <w:sz w:val="28"/>
          <w:szCs w:val="28"/>
        </w:rPr>
        <w:t xml:space="preserve">обрана команда единомышленников, организаторов и художников граффити </w:t>
      </w:r>
      <w:r w:rsidRPr="00AC0824">
        <w:rPr>
          <w:rFonts w:ascii="Times New Roman" w:hAnsi="Times New Roman" w:cs="Times New Roman"/>
          <w:sz w:val="28"/>
          <w:szCs w:val="28"/>
        </w:rPr>
        <w:t xml:space="preserve">(более 20 человек), которая создаст молодежный Арт-объект, способный сделать город ярче. </w:t>
      </w:r>
    </w:p>
    <w:p w:rsidR="00BF0B73" w:rsidRPr="00AC0824" w:rsidRDefault="00380130" w:rsidP="00BF0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 xml:space="preserve">Проект поддержали </w:t>
      </w:r>
      <w:r w:rsidR="00BF0B73" w:rsidRPr="00AC0824">
        <w:rPr>
          <w:rFonts w:ascii="Times New Roman" w:hAnsi="Times New Roman" w:cs="Times New Roman"/>
          <w:sz w:val="28"/>
          <w:szCs w:val="28"/>
        </w:rPr>
        <w:t>Комитет по делам молодежи</w:t>
      </w:r>
      <w:r w:rsidRPr="00AC0824">
        <w:rPr>
          <w:rFonts w:ascii="Times New Roman" w:hAnsi="Times New Roman" w:cs="Times New Roman"/>
          <w:sz w:val="28"/>
          <w:szCs w:val="28"/>
        </w:rPr>
        <w:t xml:space="preserve"> администрации города Барнаула </w:t>
      </w:r>
      <w:r w:rsidR="00BF0B73" w:rsidRPr="00AC0824">
        <w:rPr>
          <w:rFonts w:ascii="Times New Roman" w:hAnsi="Times New Roman" w:cs="Times New Roman"/>
          <w:sz w:val="28"/>
          <w:szCs w:val="28"/>
        </w:rPr>
        <w:t>и молодежные организации города.</w:t>
      </w:r>
    </w:p>
    <w:p w:rsidR="00380130" w:rsidRPr="00AC0824" w:rsidRDefault="00BF0B73" w:rsidP="0038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>Для утверждения проекта граффити сформирована комиссия, в состав которой вошли представители органов государственной власти Алтайского края, местного самоуправления, Алтайского государственного университета, общественных организаций (Приложение 1).</w:t>
      </w:r>
    </w:p>
    <w:p w:rsidR="00EE493B" w:rsidRPr="00AC0824" w:rsidRDefault="004C0426" w:rsidP="003801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C0824">
        <w:rPr>
          <w:rFonts w:ascii="Times New Roman" w:hAnsi="Times New Roman" w:cs="Times New Roman"/>
          <w:sz w:val="28"/>
          <w:szCs w:val="28"/>
        </w:rPr>
        <w:t xml:space="preserve">омиссии 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была представлена концепция граффити, которая включает в себя достопримечательности города и делиться на 2 экспозиции: «Дневной Барнаул» и «Ночной Барнаул». С учетом этого были составлен список объектов для размещения на </w:t>
      </w:r>
      <w:r>
        <w:rPr>
          <w:rFonts w:ascii="Times New Roman" w:hAnsi="Times New Roman" w:cs="Times New Roman"/>
          <w:sz w:val="28"/>
          <w:szCs w:val="28"/>
        </w:rPr>
        <w:t>панораме</w:t>
      </w:r>
      <w:r w:rsidR="00EE493B" w:rsidRPr="00AC0824">
        <w:rPr>
          <w:rFonts w:ascii="Times New Roman" w:hAnsi="Times New Roman" w:cs="Times New Roman"/>
          <w:sz w:val="28"/>
          <w:szCs w:val="28"/>
        </w:rPr>
        <w:t>.</w:t>
      </w:r>
    </w:p>
    <w:p w:rsidR="00380130" w:rsidRPr="00AC0824" w:rsidRDefault="004C0426" w:rsidP="00EE4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лены комиссии по 10-бальной шкале оценили значимость объектов для </w:t>
      </w:r>
      <w:r>
        <w:rPr>
          <w:rFonts w:ascii="Times New Roman" w:hAnsi="Times New Roman" w:cs="Times New Roman"/>
          <w:sz w:val="28"/>
          <w:szCs w:val="28"/>
        </w:rPr>
        <w:t>размещения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 на молодежном </w:t>
      </w:r>
      <w:r>
        <w:rPr>
          <w:rFonts w:ascii="Times New Roman" w:hAnsi="Times New Roman" w:cs="Times New Roman"/>
          <w:sz w:val="28"/>
          <w:szCs w:val="28"/>
        </w:rPr>
        <w:t>Арт полотне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. В итоге был сформирован </w:t>
      </w:r>
      <w:r w:rsidR="00380130" w:rsidRPr="00AC0824">
        <w:rPr>
          <w:rFonts w:ascii="Times New Roman" w:hAnsi="Times New Roman" w:cs="Times New Roman"/>
          <w:sz w:val="28"/>
          <w:szCs w:val="28"/>
        </w:rPr>
        <w:t>перечень объектов для изображения (Приложение 2), а командой проекта создан эскиз граффити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, в соответствии с </w:t>
      </w:r>
      <w:r>
        <w:rPr>
          <w:rFonts w:ascii="Times New Roman" w:hAnsi="Times New Roman" w:cs="Times New Roman"/>
          <w:sz w:val="28"/>
          <w:szCs w:val="28"/>
        </w:rPr>
        <w:t>анализом</w:t>
      </w:r>
      <w:r w:rsidR="00EE493B" w:rsidRPr="00AC0824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380130" w:rsidRPr="00AC0824">
        <w:rPr>
          <w:rFonts w:ascii="Times New Roman" w:hAnsi="Times New Roman" w:cs="Times New Roman"/>
          <w:sz w:val="28"/>
          <w:szCs w:val="28"/>
        </w:rPr>
        <w:t xml:space="preserve"> (Приложение 3).</w:t>
      </w:r>
    </w:p>
    <w:p w:rsidR="00EE493B" w:rsidRPr="00AC0824" w:rsidRDefault="00EE493B" w:rsidP="00EE4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>Граффити планируется присвоение статуса Арт-объекта, что гарантирует охрану со стороны правоохранительных органов. В качестве дополнительных мер по охране объекта на корпусе Алтайского госуниверситета будут установлены камеры видеонаблюдения. Данные меры безопасности направлены на предотвращение актов вандализма.</w:t>
      </w:r>
    </w:p>
    <w:p w:rsidR="00BF0B73" w:rsidRPr="00AC0824" w:rsidRDefault="00EE493B" w:rsidP="00EE49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>Проект активно поддерживается общественными организациями города и освещается СМИ: Алтайская правда, ИА «</w:t>
      </w:r>
      <w:proofErr w:type="spellStart"/>
      <w:r w:rsidRPr="00AC0824">
        <w:rPr>
          <w:rFonts w:ascii="Times New Roman" w:hAnsi="Times New Roman" w:cs="Times New Roman"/>
          <w:sz w:val="28"/>
          <w:szCs w:val="28"/>
        </w:rPr>
        <w:t>Амител</w:t>
      </w:r>
      <w:proofErr w:type="spellEnd"/>
      <w:r w:rsidRPr="00AC0824">
        <w:rPr>
          <w:rFonts w:ascii="Times New Roman" w:hAnsi="Times New Roman" w:cs="Times New Roman"/>
          <w:sz w:val="28"/>
          <w:szCs w:val="28"/>
        </w:rPr>
        <w:t xml:space="preserve">», журнал «Автограф», Комсомольская правда на Алтае, </w:t>
      </w:r>
      <w:proofErr w:type="spellStart"/>
      <w:r w:rsidRPr="00AC0824">
        <w:rPr>
          <w:rFonts w:ascii="Times New Roman" w:hAnsi="Times New Roman" w:cs="Times New Roman"/>
          <w:sz w:val="28"/>
          <w:szCs w:val="28"/>
        </w:rPr>
        <w:t>Алтапресс</w:t>
      </w:r>
      <w:proofErr w:type="spellEnd"/>
      <w:r w:rsidRPr="00AC0824">
        <w:rPr>
          <w:rFonts w:ascii="Times New Roman" w:hAnsi="Times New Roman" w:cs="Times New Roman"/>
          <w:sz w:val="28"/>
          <w:szCs w:val="28"/>
        </w:rPr>
        <w:t>, Аргументы и факты – Алтай, News22.ru, Московский комсомоле</w:t>
      </w:r>
      <w:r w:rsidR="00AC0824">
        <w:rPr>
          <w:rFonts w:ascii="Times New Roman" w:hAnsi="Times New Roman" w:cs="Times New Roman"/>
          <w:sz w:val="28"/>
          <w:szCs w:val="28"/>
        </w:rPr>
        <w:t>ц на Алтае, ИА «Атмосфера» и др. (Приложение 4).</w:t>
      </w:r>
    </w:p>
    <w:p w:rsidR="00BF0B73" w:rsidRDefault="00BF0B73" w:rsidP="004C49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0130" w:rsidRDefault="00380130" w:rsidP="00523A6D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80130" w:rsidRDefault="00380130" w:rsidP="00523A6D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80130" w:rsidRPr="00EE493B" w:rsidRDefault="00380130" w:rsidP="00EE49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4E83" w:rsidRPr="00AC0824" w:rsidRDefault="00380130" w:rsidP="00523A6D">
      <w:pPr>
        <w:pStyle w:val="a4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380130" w:rsidRPr="00380130" w:rsidRDefault="00380130" w:rsidP="00380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130">
        <w:rPr>
          <w:rFonts w:ascii="Times New Roman" w:hAnsi="Times New Roman" w:cs="Times New Roman"/>
          <w:b/>
          <w:sz w:val="28"/>
          <w:szCs w:val="28"/>
        </w:rPr>
        <w:t>Состав координационной комиссии проекта</w:t>
      </w:r>
    </w:p>
    <w:p w:rsidR="00380130" w:rsidRDefault="00380130" w:rsidP="00380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130">
        <w:rPr>
          <w:rFonts w:ascii="Times New Roman" w:hAnsi="Times New Roman" w:cs="Times New Roman"/>
          <w:b/>
          <w:sz w:val="28"/>
          <w:szCs w:val="28"/>
        </w:rPr>
        <w:t xml:space="preserve">«Создание Арт-объекта молодежной культуры </w:t>
      </w:r>
    </w:p>
    <w:p w:rsidR="00380130" w:rsidRPr="00380130" w:rsidRDefault="00380130" w:rsidP="00380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130">
        <w:rPr>
          <w:rFonts w:ascii="Times New Roman" w:hAnsi="Times New Roman" w:cs="Times New Roman"/>
          <w:b/>
          <w:sz w:val="28"/>
          <w:szCs w:val="28"/>
        </w:rPr>
        <w:t>Барнаула «Глазами студентов»»</w:t>
      </w:r>
    </w:p>
    <w:p w:rsidR="00380130" w:rsidRPr="00380130" w:rsidRDefault="00380130" w:rsidP="003801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130" w:rsidRPr="00380130" w:rsidRDefault="00380130" w:rsidP="00380130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>Гудков Владимир Викторович, председатель комитета по делам молодежи администрации города Барнаула – председатель комиссии;</w:t>
      </w:r>
    </w:p>
    <w:p w:rsidR="00380130" w:rsidRPr="00380130" w:rsidRDefault="00380130" w:rsidP="00380130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Емшина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Светлана Геннадьевна, исполнительный директор АКОО «За добрые дела»;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Заушицына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Надежда Анатольевна – руководитель мотоклуба «Современник» при «ЦДЮТТ» Ленинского района. </w:t>
      </w:r>
    </w:p>
    <w:p w:rsidR="00380130" w:rsidRPr="00380130" w:rsidRDefault="00380130" w:rsidP="00380130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>Ильюченко Татьяна Викторовна, заместитель председателя комитета Алтайского краевого Законодательного Собрания по социальной политике;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 xml:space="preserve">Кравченко Вячеслав Георгиевич – Председатель Правления БГО АКО ООО РСВА. </w:t>
      </w:r>
    </w:p>
    <w:p w:rsidR="00380130" w:rsidRPr="00380130" w:rsidRDefault="00380130" w:rsidP="00380130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Куреленок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Алексей Валерьевич, руководитель </w:t>
      </w: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автосообщества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«Барнаул 22»;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>Лубенец Ольга Петровна, начальник управления архитектуры и градостроительства администрации Центрального района города Барнаула;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 xml:space="preserve">Родькин Владислав Игоревич – Старший тренер Алтайского края по греко-римской борьбе. </w:t>
      </w:r>
    </w:p>
    <w:p w:rsidR="00380130" w:rsidRPr="00380130" w:rsidRDefault="00380130" w:rsidP="00380130">
      <w:pPr>
        <w:numPr>
          <w:ilvl w:val="0"/>
          <w:numId w:val="7"/>
        </w:numPr>
        <w:spacing w:after="0" w:line="240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Нехвядович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Лариса Ивановна, декан факультета искусств ФГБОУ ВПО «Алтайский государственный университет»;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>Нефедова Лилия Сергеевна, председатель АКМОО «Лига студентов АГУ»;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Сингач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Артем Николаевич, председатель Молодежного Парламента Алтайского края;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Солодкая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Татьяна Ивановна, председатель комитета ветеранов войны и военной службы Центрального района;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380130">
        <w:rPr>
          <w:rFonts w:ascii="Times New Roman" w:hAnsi="Times New Roman" w:cs="Times New Roman"/>
          <w:sz w:val="28"/>
          <w:szCs w:val="28"/>
        </w:rPr>
        <w:t>Устьянцева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Вера Александровна, председатель комитета по делам молодежи, культуре, физкультуре и спорту администрации Центрального района</w:t>
      </w:r>
    </w:p>
    <w:p w:rsidR="00380130" w:rsidRPr="00380130" w:rsidRDefault="00380130" w:rsidP="00380130">
      <w:pPr>
        <w:numPr>
          <w:ilvl w:val="0"/>
          <w:numId w:val="7"/>
        </w:numPr>
        <w:spacing w:after="160" w:line="259" w:lineRule="auto"/>
        <w:ind w:left="0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380130">
        <w:rPr>
          <w:rFonts w:ascii="Times New Roman" w:hAnsi="Times New Roman" w:cs="Times New Roman"/>
          <w:sz w:val="28"/>
          <w:szCs w:val="28"/>
        </w:rPr>
        <w:t xml:space="preserve">Целевич Антон Анатольевич, начальник управления воспитательной и </w:t>
      </w:r>
      <w:proofErr w:type="spellStart"/>
      <w:r w:rsidRPr="00380130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Pr="00380130">
        <w:rPr>
          <w:rFonts w:ascii="Times New Roman" w:hAnsi="Times New Roman" w:cs="Times New Roman"/>
          <w:sz w:val="28"/>
          <w:szCs w:val="28"/>
        </w:rPr>
        <w:t xml:space="preserve"> работе ФГБОУ ВПО «Алтайский государственный университет»</w:t>
      </w: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380130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380130" w:rsidP="00AC082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0130" w:rsidRDefault="00EE493B" w:rsidP="00EE493B">
      <w:pPr>
        <w:spacing w:after="0" w:line="240" w:lineRule="auto"/>
        <w:ind w:left="72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AC0824" w:rsidRPr="00AC0824" w:rsidRDefault="00AC0824" w:rsidP="00AC082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24">
        <w:rPr>
          <w:rFonts w:ascii="Times New Roman" w:hAnsi="Times New Roman" w:cs="Times New Roman"/>
          <w:b/>
          <w:sz w:val="28"/>
          <w:szCs w:val="28"/>
        </w:rPr>
        <w:t>«Дневной Барнаул»</w:t>
      </w:r>
    </w:p>
    <w:p w:rsidR="00EE493B" w:rsidRDefault="00EE493B" w:rsidP="00EE493B">
      <w:pPr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514" w:type="dxa"/>
        <w:tblInd w:w="-5" w:type="dxa"/>
        <w:tblLook w:val="04A0" w:firstRow="1" w:lastRow="0" w:firstColumn="1" w:lastColumn="0" w:noHBand="0" w:noVBand="1"/>
      </w:tblPr>
      <w:tblGrid>
        <w:gridCol w:w="566"/>
        <w:gridCol w:w="7624"/>
        <w:gridCol w:w="1324"/>
      </w:tblGrid>
      <w:tr w:rsidR="00EE493B" w:rsidRPr="00AC0824" w:rsidTr="00AC0824">
        <w:trPr>
          <w:trHeight w:val="2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Средний балл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Буквы БАРНАУЛ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9,80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под Шпилем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9,55</w:t>
            </w:r>
          </w:p>
        </w:tc>
      </w:tr>
      <w:tr w:rsidR="00EE493B" w:rsidRPr="00AC0824" w:rsidTr="00AC0824">
        <w:trPr>
          <w:trHeight w:val="28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Монумент победы. 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Люди возлагают венки</w:t>
            </w: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9,00</w:t>
            </w:r>
          </w:p>
        </w:tc>
      </w:tr>
      <w:tr w:rsidR="00EE493B" w:rsidRPr="00AC0824" w:rsidTr="00AC0824">
        <w:trPr>
          <w:trHeight w:val="27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Здание </w:t>
            </w:r>
            <w:r w:rsidR="00AC0824"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администрации Алтайского края. Памятник В.И. Ленину.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8,91</w:t>
            </w:r>
          </w:p>
        </w:tc>
      </w:tr>
      <w:tr w:rsidR="00EE493B" w:rsidRPr="00AC0824" w:rsidTr="00AC0824">
        <w:trPr>
          <w:trHeight w:val="2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города Барнаула Барнаульская Городская дума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8,90</w:t>
            </w:r>
          </w:p>
        </w:tc>
      </w:tr>
      <w:tr w:rsidR="00EE493B" w:rsidRPr="00AC0824" w:rsidTr="00AC0824">
        <w:trPr>
          <w:trHeight w:val="31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Алтайский государственный </w:t>
            </w:r>
            <w:r w:rsid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университет («Л», «М» корпус).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8,82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Покровский кафедральный собор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8,82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Филармония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8,73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Драмы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8,64</w:t>
            </w:r>
          </w:p>
        </w:tc>
      </w:tr>
      <w:tr w:rsidR="00EE493B" w:rsidRPr="00AC0824" w:rsidTr="00AC0824">
        <w:trPr>
          <w:trHeight w:val="32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Памятник И.И. Ползунову на </w:t>
            </w:r>
            <w:proofErr w:type="spellStart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АлтГТУ</w:t>
            </w:r>
            <w:proofErr w:type="spellEnd"/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8,18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Станкостроительный завод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8,10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Танк Т-54 у кинотеатра Мир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8,09</w:t>
            </w:r>
          </w:p>
        </w:tc>
      </w:tr>
      <w:tr w:rsidR="00EE493B" w:rsidRPr="00AC0824" w:rsidTr="00AC0824">
        <w:trPr>
          <w:trHeight w:val="23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Речной вокзал Новый мост. ЖК «Аквамарин». Авиашоу.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8,09</w:t>
            </w:r>
          </w:p>
        </w:tc>
      </w:tr>
      <w:tr w:rsidR="00EE493B" w:rsidRPr="00AC0824" w:rsidTr="00AC0824">
        <w:trPr>
          <w:trHeight w:val="22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Колесо обозрения. 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Реконструкция взят</w:t>
            </w: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Рейхстага.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8,00</w:t>
            </w:r>
          </w:p>
        </w:tc>
      </w:tr>
      <w:tr w:rsidR="00EE493B" w:rsidRPr="00AC0824" w:rsidTr="00AC0824">
        <w:trPr>
          <w:trHeight w:val="3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Нулевой километр автодорог Алтайского края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8,00</w:t>
            </w: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Красный магазин пр. Ленина 14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7,91</w:t>
            </w:r>
          </w:p>
        </w:tc>
      </w:tr>
      <w:tr w:rsidR="00EE493B" w:rsidRPr="00AC0824" w:rsidTr="00AC0824">
        <w:trPr>
          <w:trHeight w:val="39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Обелиск в честь</w:t>
            </w:r>
            <w:r w:rsidR="00AC0824"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столетия горного дела на Алтае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7,73</w:t>
            </w:r>
          </w:p>
        </w:tc>
      </w:tr>
      <w:tr w:rsidR="00EE493B" w:rsidRPr="00AC0824" w:rsidTr="00AC0824">
        <w:trPr>
          <w:trHeight w:val="2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Дом архитекторов, творческая мастерская архитектора П.И. Анисимова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7,70</w:t>
            </w:r>
          </w:p>
        </w:tc>
      </w:tr>
      <w:tr w:rsidR="00EE493B" w:rsidRPr="00AC0824" w:rsidTr="00AC0824">
        <w:trPr>
          <w:trHeight w:val="35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Памятник крестьянам-переселенцам на Алтай (пл. Октября)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7,64</w:t>
            </w:r>
          </w:p>
        </w:tc>
      </w:tr>
      <w:tr w:rsidR="00EE493B" w:rsidRPr="00AC0824" w:rsidTr="00AC0824">
        <w:trPr>
          <w:trHeight w:val="19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Самолёт Як-28, БЮИ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7,60</w:t>
            </w:r>
          </w:p>
        </w:tc>
      </w:tr>
      <w:tr w:rsidR="00EE493B" w:rsidRPr="00AC0824" w:rsidTr="00AC0824">
        <w:trPr>
          <w:trHeight w:val="28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Библиотека им. В.Я. Шишкова + Дом ветеранов Афганистана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7,45</w:t>
            </w:r>
          </w:p>
        </w:tc>
      </w:tr>
      <w:tr w:rsidR="00EE493B" w:rsidRPr="00AC0824" w:rsidTr="00AC0824">
        <w:trPr>
          <w:trHeight w:val="3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Международный аэропорт Барнаул им. Германа Титова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7,45</w:t>
            </w:r>
          </w:p>
        </w:tc>
      </w:tr>
      <w:tr w:rsidR="00EE493B" w:rsidRPr="00AC0824" w:rsidTr="00AC0824">
        <w:trPr>
          <w:trHeight w:val="3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ЖД вокзал. 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Паровоз- памятник</w:t>
            </w: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7,45</w:t>
            </w:r>
          </w:p>
        </w:tc>
      </w:tr>
      <w:tr w:rsidR="00EE493B" w:rsidRPr="00AC0824" w:rsidTr="00AC0824">
        <w:trPr>
          <w:trHeight w:val="21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Трамвай – пятёрочка</w:t>
            </w:r>
            <w:r w:rsidR="00AC0824"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7,36</w:t>
            </w:r>
          </w:p>
        </w:tc>
      </w:tr>
      <w:tr w:rsidR="00EE493B" w:rsidRPr="00AC0824" w:rsidTr="00AC0824">
        <w:trPr>
          <w:trHeight w:val="34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Памятник А.С. Пушкину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7,27</w:t>
            </w:r>
          </w:p>
        </w:tc>
      </w:tr>
      <w:tr w:rsidR="00EE493B" w:rsidRPr="00AC0824" w:rsidTr="00AC0824">
        <w:trPr>
          <w:trHeight w:val="54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Стадион «Динамо». 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Дворец спорта д</w:t>
            </w: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ля детей и юношества «Победа». С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порт-парк Алексея </w:t>
            </w:r>
            <w:proofErr w:type="spellStart"/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Смертина</w:t>
            </w:r>
            <w:proofErr w:type="spellEnd"/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7,18</w:t>
            </w:r>
          </w:p>
        </w:tc>
      </w:tr>
      <w:tr w:rsidR="00EE493B" w:rsidRPr="00AC0824" w:rsidTr="00AC0824">
        <w:trPr>
          <w:trHeight w:val="24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Дворец зрелищ и спорта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7,00</w:t>
            </w:r>
          </w:p>
        </w:tc>
      </w:tr>
      <w:tr w:rsidR="00EE493B" w:rsidRPr="00AC0824" w:rsidTr="00AC0824">
        <w:trPr>
          <w:trHeight w:val="28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ЖК «Анастасия» на пр. Красноармейский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6,91</w:t>
            </w:r>
          </w:p>
        </w:tc>
      </w:tr>
      <w:tr w:rsidR="00EE493B" w:rsidRPr="00AC0824" w:rsidTr="00AC0824">
        <w:trPr>
          <w:trHeight w:val="26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 предпринимателя Яковлева (Короленко 50)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6,90</w:t>
            </w:r>
          </w:p>
        </w:tc>
      </w:tr>
      <w:tr w:rsidR="00EE493B" w:rsidRPr="00AC0824" w:rsidTr="00AC0824">
        <w:trPr>
          <w:trHeight w:val="26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Молодёжный театр Алтая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6,82</w:t>
            </w:r>
          </w:p>
        </w:tc>
      </w:tr>
      <w:tr w:rsidR="00EE493B" w:rsidRPr="00AC0824" w:rsidTr="00AC0824">
        <w:trPr>
          <w:trHeight w:val="3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Москва - пароход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6,82</w:t>
            </w:r>
          </w:p>
        </w:tc>
      </w:tr>
      <w:tr w:rsidR="00EE493B" w:rsidRPr="00AC0824" w:rsidTr="00AC0824">
        <w:trPr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Воздушные шары. </w:t>
            </w:r>
            <w:r w:rsidR="00EE493B"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Самолёт с флагом «С ДНЁМ РОЖДЕНИЯ БАРНАУЛ»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6,73</w:t>
            </w:r>
          </w:p>
        </w:tc>
      </w:tr>
      <w:tr w:rsidR="00EE493B" w:rsidRPr="00AC0824" w:rsidTr="00AC0824">
        <w:trPr>
          <w:trHeight w:val="3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Элеватор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6,64</w:t>
            </w:r>
          </w:p>
        </w:tc>
      </w:tr>
      <w:tr w:rsidR="00EE493B" w:rsidRPr="00AC0824" w:rsidTr="00AC0824">
        <w:trPr>
          <w:trHeight w:val="28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Дворец бракосочетаний.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6,00</w:t>
            </w:r>
          </w:p>
        </w:tc>
      </w:tr>
      <w:tr w:rsidR="00EE493B" w:rsidRPr="00AC0824" w:rsidTr="00AC0824">
        <w:trPr>
          <w:trHeight w:val="19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493B" w:rsidRPr="00AC0824" w:rsidTr="00AC0824">
        <w:trPr>
          <w:trHeight w:val="80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E493B" w:rsidRPr="00EE493B" w:rsidRDefault="00AC0824" w:rsidP="00AC0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="00EE493B" w:rsidRPr="00EE4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Вечерний Барнаул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E493B" w:rsidRPr="00AC0824" w:rsidTr="00AC0824">
        <w:trPr>
          <w:trHeight w:val="75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493B" w:rsidRPr="00EE493B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EE493B" w:rsidRPr="00AC0824" w:rsidRDefault="00EE493B" w:rsidP="00EE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493B" w:rsidRPr="00AC0824" w:rsidTr="00AC0824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493B" w:rsidRPr="00EE493B" w:rsidRDefault="00EE493B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493B" w:rsidRPr="00EE493B" w:rsidRDefault="00EE493B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493B" w:rsidRPr="00AC0824" w:rsidRDefault="00EE493B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C0824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Парк Центрального р-на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8,00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Студенческий бульвар (аллея </w:t>
            </w:r>
            <w:proofErr w:type="spellStart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пр-кт</w:t>
            </w:r>
            <w:proofErr w:type="spellEnd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Ленина)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9,11</w:t>
            </w:r>
          </w:p>
        </w:tc>
      </w:tr>
      <w:tr w:rsidR="00AC0824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«Водный мир» пляж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5,56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Памятник В. Цою и В. Высоцкому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7,22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Автомобили (</w:t>
            </w:r>
            <w:proofErr w:type="spellStart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автосообщество</w:t>
            </w:r>
            <w:proofErr w:type="spellEnd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Барнаул 22)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6,22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Мотоциклы (Байк-бар + мотоклуб «Современник»)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6,11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Музей-город. </w:t>
            </w: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Лавочки с влюблёнными</w:t>
            </w:r>
            <w:r w:rsidRPr="00AC08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8,67</w:t>
            </w:r>
          </w:p>
        </w:tc>
      </w:tr>
      <w:tr w:rsidR="00AC0824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9. 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Салют ко дню города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9,33</w:t>
            </w:r>
          </w:p>
        </w:tc>
      </w:tr>
      <w:tr w:rsidR="00AC0824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Нагорный парк (лестница)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6,78</w:t>
            </w:r>
          </w:p>
        </w:tc>
      </w:tr>
      <w:tr w:rsidR="00AC0824" w:rsidRPr="00AC0824" w:rsidTr="00AC0824">
        <w:trPr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Экспозиция: прогулки по крышам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5,11</w:t>
            </w:r>
          </w:p>
        </w:tc>
      </w:tr>
      <w:tr w:rsidR="00AC0824" w:rsidRPr="00AC0824" w:rsidTr="00AC0824">
        <w:trPr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7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C0824" w:rsidRPr="00EE493B" w:rsidRDefault="00AC0824" w:rsidP="00AC08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Экспозиция: катание на </w:t>
            </w:r>
            <w:proofErr w:type="spellStart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скейтах</w:t>
            </w:r>
            <w:proofErr w:type="spellEnd"/>
            <w:r w:rsidRPr="00EE49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роликах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0824" w:rsidRPr="00AC0824" w:rsidRDefault="00AC0824" w:rsidP="00AC08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C08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5,78</w:t>
            </w:r>
          </w:p>
        </w:tc>
      </w:tr>
    </w:tbl>
    <w:p w:rsidR="00380130" w:rsidRPr="00380130" w:rsidRDefault="00380130" w:rsidP="00EE493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4059F" w:rsidRDefault="0094059F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EE493B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Pr="00AC0824" w:rsidRDefault="00AC0824" w:rsidP="00AC0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24">
        <w:rPr>
          <w:rFonts w:ascii="Times New Roman" w:hAnsi="Times New Roman" w:cs="Times New Roman"/>
          <w:b/>
          <w:sz w:val="28"/>
          <w:szCs w:val="28"/>
        </w:rPr>
        <w:t>«Дневной Барнаул»</w:t>
      </w:r>
    </w:p>
    <w:p w:rsidR="00AC0824" w:rsidRDefault="00AC0824" w:rsidP="00AC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57945"/>
            <wp:effectExtent l="0" t="0" r="3175" b="0"/>
            <wp:docPr id="1" name="Рисунок 1" descr="C:\Users\goloborodko\Desktop\УВиВР\Мероприятия\2015\Сентябрь\Граффити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oborodko\Desktop\УВиВР\Мероприятия\2015\Сентябрь\Граффити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24" w:rsidRDefault="00AC0824" w:rsidP="00AC08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0824" w:rsidRPr="00AC0824" w:rsidRDefault="00AC0824" w:rsidP="00AC0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0824">
        <w:rPr>
          <w:rFonts w:ascii="Times New Roman" w:hAnsi="Times New Roman" w:cs="Times New Roman"/>
          <w:b/>
          <w:sz w:val="28"/>
          <w:szCs w:val="28"/>
        </w:rPr>
        <w:t>«Вечерний Барнаул»</w:t>
      </w: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08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28703"/>
            <wp:effectExtent l="0" t="0" r="3175" b="0"/>
            <wp:docPr id="3" name="Рисунок 3" descr="C:\Users\goloborodko\Desktop\УВиВР\Мероприятия\2015\Сентябрь\Граффити\граффити проект изображения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loborodko\Desktop\УВиВР\Мероприятия\2015\Сентябрь\Граффити\граффити проект изображения\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C0824" w:rsidRDefault="00AC0824" w:rsidP="00AC08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C0824" w:rsidRDefault="00FA0D21" w:rsidP="002D4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60F">
        <w:rPr>
          <w:rFonts w:ascii="Times New Roman" w:hAnsi="Times New Roman" w:cs="Times New Roman"/>
          <w:b/>
          <w:sz w:val="28"/>
          <w:szCs w:val="28"/>
        </w:rPr>
        <w:t>Список информационных материалов в СМИ</w:t>
      </w:r>
      <w:r w:rsidR="002D460F" w:rsidRPr="002D460F">
        <w:rPr>
          <w:rFonts w:ascii="Times New Roman" w:hAnsi="Times New Roman" w:cs="Times New Roman"/>
          <w:b/>
          <w:sz w:val="28"/>
          <w:szCs w:val="28"/>
        </w:rPr>
        <w:t xml:space="preserve"> о проекте</w:t>
      </w:r>
    </w:p>
    <w:p w:rsidR="002D460F" w:rsidRDefault="002D460F" w:rsidP="002D46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2693"/>
        <w:gridCol w:w="5948"/>
      </w:tblGrid>
      <w:tr w:rsidR="002D460F" w:rsidTr="0051554F">
        <w:tc>
          <w:tcPr>
            <w:tcW w:w="704" w:type="dxa"/>
          </w:tcPr>
          <w:p w:rsidR="002D460F" w:rsidRDefault="002D460F" w:rsidP="002D460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2D460F" w:rsidRDefault="002D460F" w:rsidP="002D460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СМИ</w:t>
            </w:r>
          </w:p>
        </w:tc>
        <w:tc>
          <w:tcPr>
            <w:tcW w:w="5948" w:type="dxa"/>
          </w:tcPr>
          <w:p w:rsidR="002D460F" w:rsidRDefault="002D460F" w:rsidP="002D460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</w:p>
        </w:tc>
      </w:tr>
      <w:tr w:rsidR="0051554F" w:rsidTr="0051554F">
        <w:tc>
          <w:tcPr>
            <w:tcW w:w="704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Официальный сайт Барнаула</w:t>
            </w:r>
          </w:p>
        </w:tc>
        <w:tc>
          <w:tcPr>
            <w:tcW w:w="5948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http://barnaul.org/news/k-yubileyu-goroda-fasad-klassicheskogo-universiteta-ukrasit-masshtabnoe-graffiti.html</w:t>
            </w:r>
          </w:p>
        </w:tc>
      </w:tr>
      <w:tr w:rsidR="0051554F" w:rsidTr="0051554F">
        <w:tc>
          <w:tcPr>
            <w:tcW w:w="704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новости</w:t>
            </w:r>
          </w:p>
        </w:tc>
        <w:tc>
          <w:tcPr>
            <w:tcW w:w="5948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http://www.nashinovosti.tv/?p=5144</w:t>
            </w:r>
          </w:p>
        </w:tc>
      </w:tr>
      <w:tr w:rsidR="002D460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Новости Алтая</w:t>
            </w:r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http://altai-info.com/narodnovosti/714-graffiti-razmerom-bolee-1000-kvadratnyh-metrov-poyavitsya-na-fasade-odnogo-iz-barnaulskih-universitetov.html</w:t>
            </w:r>
          </w:p>
        </w:tc>
      </w:tr>
      <w:tr w:rsidR="002D460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Атмосфера</w:t>
            </w:r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http://www.asfera.info/news/culture/2015/08/18/fasad_klassicheskogo_universiteta_raskrasyat_graffiti_101699.html</w:t>
            </w:r>
          </w:p>
        </w:tc>
      </w:tr>
      <w:tr w:rsidR="002D460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Алтапресс</w:t>
            </w:r>
            <w:proofErr w:type="spellEnd"/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http://altapress.ru/story/161870</w:t>
            </w:r>
          </w:p>
        </w:tc>
      </w:tr>
      <w:tr w:rsidR="002D460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Автограф</w:t>
            </w:r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http://avtograf22.ru/v-barnaule-razrabotali-eskiz-graffiti-dlya-steny-altgu/</w:t>
            </w:r>
          </w:p>
        </w:tc>
      </w:tr>
      <w:tr w:rsidR="002D460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Амител</w:t>
            </w:r>
            <w:proofErr w:type="spellEnd"/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http://www.amic.ru/news/311713/</w:t>
            </w:r>
          </w:p>
        </w:tc>
      </w:tr>
      <w:tr w:rsidR="0051554F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Барнаул</w:t>
            </w:r>
          </w:p>
        </w:tc>
        <w:tc>
          <w:tcPr>
            <w:tcW w:w="5948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http://barnaul.me/news/zhizn/2417-steny-altgu-budut-ukrashat-graffiti.html</w:t>
            </w:r>
          </w:p>
        </w:tc>
      </w:tr>
      <w:tr w:rsidR="002D460F" w:rsidRPr="006E11CB" w:rsidTr="0051554F">
        <w:tc>
          <w:tcPr>
            <w:tcW w:w="704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693" w:type="dxa"/>
          </w:tcPr>
          <w:p w:rsidR="002D460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Barnaul-altai.ru</w:t>
            </w:r>
          </w:p>
        </w:tc>
        <w:tc>
          <w:tcPr>
            <w:tcW w:w="5948" w:type="dxa"/>
          </w:tcPr>
          <w:p w:rsidR="002D460F" w:rsidRPr="006E11CB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1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http://www.barnaul-altai.ru/news/citynews/?id=95803</w:t>
            </w:r>
          </w:p>
        </w:tc>
      </w:tr>
      <w:tr w:rsidR="0051554F" w:rsidTr="0051554F">
        <w:tc>
          <w:tcPr>
            <w:tcW w:w="704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693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Алтайская правда</w:t>
            </w:r>
          </w:p>
        </w:tc>
        <w:tc>
          <w:tcPr>
            <w:tcW w:w="5948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http://www.ap22.ru/paper/Raskras-universitet.html</w:t>
            </w:r>
          </w:p>
        </w:tc>
      </w:tr>
      <w:tr w:rsidR="0051554F" w:rsidTr="0051554F">
        <w:tc>
          <w:tcPr>
            <w:tcW w:w="704" w:type="dxa"/>
          </w:tcPr>
          <w:p w:rsid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693" w:type="dxa"/>
          </w:tcPr>
          <w:p w:rsid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Аргументы и факты</w:t>
            </w:r>
          </w:p>
        </w:tc>
        <w:tc>
          <w:tcPr>
            <w:tcW w:w="5948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http://www.altai.aif.ru/society/stenu_korpusa_altgu_razrisuyut_ulichnye_hudozhniki</w:t>
            </w:r>
          </w:p>
        </w:tc>
      </w:tr>
      <w:tr w:rsidR="0051554F" w:rsidTr="0051554F">
        <w:tc>
          <w:tcPr>
            <w:tcW w:w="704" w:type="dxa"/>
          </w:tcPr>
          <w:p w:rsid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693" w:type="dxa"/>
          </w:tcPr>
          <w:p w:rsid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Московский комсомолец</w:t>
            </w:r>
          </w:p>
        </w:tc>
        <w:tc>
          <w:tcPr>
            <w:tcW w:w="5948" w:type="dxa"/>
          </w:tcPr>
          <w:p w:rsidR="0051554F" w:rsidRPr="0051554F" w:rsidRDefault="0051554F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554F">
              <w:rPr>
                <w:rFonts w:ascii="Times New Roman" w:hAnsi="Times New Roman" w:cs="Times New Roman"/>
                <w:sz w:val="28"/>
                <w:szCs w:val="28"/>
              </w:rPr>
              <w:t>http://brl.mk.ru/articles/2015/08/18/ogromnoe-graffiti-narisuyut-v-barnaule-ko-dnyu-goroda.html</w:t>
            </w:r>
          </w:p>
        </w:tc>
      </w:tr>
      <w:tr w:rsidR="00D33031" w:rsidTr="0051554F">
        <w:tc>
          <w:tcPr>
            <w:tcW w:w="704" w:type="dxa"/>
          </w:tcPr>
          <w:p w:rsidR="00D33031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693" w:type="dxa"/>
          </w:tcPr>
          <w:p w:rsidR="00D33031" w:rsidRPr="00D33031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FM-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продакшн</w:t>
            </w:r>
            <w:proofErr w:type="spellEnd"/>
          </w:p>
        </w:tc>
        <w:tc>
          <w:tcPr>
            <w:tcW w:w="5948" w:type="dxa"/>
          </w:tcPr>
          <w:p w:rsidR="00D33031" w:rsidRPr="0051554F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3031">
              <w:rPr>
                <w:rFonts w:ascii="Times New Roman" w:hAnsi="Times New Roman" w:cs="Times New Roman"/>
                <w:sz w:val="28"/>
                <w:szCs w:val="28"/>
              </w:rPr>
              <w:t>http://www.fmprod.ru/news/masshtabnye-graffiti-poyavyatsya-na-korpuse-agu-v-barnaule-k-dnyu-goroda/</w:t>
            </w:r>
          </w:p>
        </w:tc>
      </w:tr>
      <w:tr w:rsidR="00D33031" w:rsidRPr="006E11CB" w:rsidTr="0051554F">
        <w:tc>
          <w:tcPr>
            <w:tcW w:w="704" w:type="dxa"/>
          </w:tcPr>
          <w:p w:rsidR="00D33031" w:rsidRPr="00D33031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2693" w:type="dxa"/>
          </w:tcPr>
          <w:p w:rsidR="00D33031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informs</w:t>
            </w:r>
          </w:p>
        </w:tc>
        <w:tc>
          <w:tcPr>
            <w:tcW w:w="5948" w:type="dxa"/>
          </w:tcPr>
          <w:p w:rsidR="00D33031" w:rsidRPr="00D33031" w:rsidRDefault="00D33031" w:rsidP="002D46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330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http://myinforms.com/ru/a/9814739-vbarnaule-razrisujut-steny-altgu-ogromnym-graffiti/</w:t>
            </w:r>
          </w:p>
        </w:tc>
      </w:tr>
    </w:tbl>
    <w:p w:rsidR="002D460F" w:rsidRPr="00D33031" w:rsidRDefault="002D460F" w:rsidP="002D46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2D460F" w:rsidRPr="00D33031" w:rsidSect="00A24E8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81E6C"/>
    <w:multiLevelType w:val="hybridMultilevel"/>
    <w:tmpl w:val="480A0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B001B"/>
    <w:multiLevelType w:val="hybridMultilevel"/>
    <w:tmpl w:val="E2DCA04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2">
    <w:nsid w:val="2E61046C"/>
    <w:multiLevelType w:val="hybridMultilevel"/>
    <w:tmpl w:val="33849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826B4"/>
    <w:multiLevelType w:val="hybridMultilevel"/>
    <w:tmpl w:val="E03AC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0C6047"/>
    <w:multiLevelType w:val="hybridMultilevel"/>
    <w:tmpl w:val="BD32D9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E1FB9"/>
    <w:multiLevelType w:val="hybridMultilevel"/>
    <w:tmpl w:val="E2DCA04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6">
    <w:nsid w:val="7CC8567E"/>
    <w:multiLevelType w:val="hybridMultilevel"/>
    <w:tmpl w:val="752A6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76"/>
    <w:rsid w:val="00046776"/>
    <w:rsid w:val="000B091B"/>
    <w:rsid w:val="000B3364"/>
    <w:rsid w:val="000B6A7E"/>
    <w:rsid w:val="000C797D"/>
    <w:rsid w:val="001049F6"/>
    <w:rsid w:val="00105999"/>
    <w:rsid w:val="001A2D93"/>
    <w:rsid w:val="002B77E9"/>
    <w:rsid w:val="002D460F"/>
    <w:rsid w:val="002E70FE"/>
    <w:rsid w:val="00380130"/>
    <w:rsid w:val="003D2E03"/>
    <w:rsid w:val="004B2ABA"/>
    <w:rsid w:val="004C0426"/>
    <w:rsid w:val="004C4999"/>
    <w:rsid w:val="0051554F"/>
    <w:rsid w:val="00523A6D"/>
    <w:rsid w:val="0057501A"/>
    <w:rsid w:val="005A2001"/>
    <w:rsid w:val="005D2B88"/>
    <w:rsid w:val="006E11CB"/>
    <w:rsid w:val="006F7216"/>
    <w:rsid w:val="00757F1C"/>
    <w:rsid w:val="008C3D18"/>
    <w:rsid w:val="00936143"/>
    <w:rsid w:val="0094059F"/>
    <w:rsid w:val="0095108E"/>
    <w:rsid w:val="00A24E83"/>
    <w:rsid w:val="00A40B80"/>
    <w:rsid w:val="00A616A6"/>
    <w:rsid w:val="00AC007F"/>
    <w:rsid w:val="00AC0824"/>
    <w:rsid w:val="00B86C72"/>
    <w:rsid w:val="00BF0B73"/>
    <w:rsid w:val="00CC1032"/>
    <w:rsid w:val="00D33031"/>
    <w:rsid w:val="00D51D1B"/>
    <w:rsid w:val="00D72228"/>
    <w:rsid w:val="00D956CC"/>
    <w:rsid w:val="00DA486F"/>
    <w:rsid w:val="00DE1325"/>
    <w:rsid w:val="00E961D1"/>
    <w:rsid w:val="00EA211E"/>
    <w:rsid w:val="00EE493B"/>
    <w:rsid w:val="00F04B7C"/>
    <w:rsid w:val="00FA0D21"/>
    <w:rsid w:val="00FD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9E662-E464-4A2C-A34F-4ED201CE8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9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499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36143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4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4059F"/>
    <w:rPr>
      <w:b/>
      <w:bCs/>
    </w:rPr>
  </w:style>
  <w:style w:type="paragraph" w:styleId="a7">
    <w:name w:val="No Spacing"/>
    <w:uiPriority w:val="1"/>
    <w:qFormat/>
    <w:rsid w:val="00EA211E"/>
    <w:pPr>
      <w:spacing w:after="0" w:line="240" w:lineRule="auto"/>
    </w:pPr>
  </w:style>
  <w:style w:type="table" w:styleId="a8">
    <w:name w:val="Table Grid"/>
    <w:basedOn w:val="a1"/>
    <w:uiPriority w:val="39"/>
    <w:rsid w:val="002D46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Голобородько Денис Александрович</dc:creator>
  <cp:keywords/>
  <dc:description/>
  <cp:lastModifiedBy>tselevich</cp:lastModifiedBy>
  <cp:revision>2</cp:revision>
  <dcterms:created xsi:type="dcterms:W3CDTF">2015-11-01T09:55:00Z</dcterms:created>
  <dcterms:modified xsi:type="dcterms:W3CDTF">2015-11-01T09:55:00Z</dcterms:modified>
</cp:coreProperties>
</file>