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67" w:rsidRPr="00EA4E1A" w:rsidRDefault="00472D67" w:rsidP="00472D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8A5694"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о реализации мероприятия 1.2 ПРДСО</w:t>
      </w:r>
      <w:r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АлтГУ</w:t>
      </w:r>
      <w:r w:rsidR="008A5694"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2D67" w:rsidRPr="00EA4E1A" w:rsidRDefault="008A5694" w:rsidP="00472D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E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5B67"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конкурс студенческих научных обществ </w:t>
      </w:r>
    </w:p>
    <w:p w:rsidR="008E5B67" w:rsidRPr="00EA4E1A" w:rsidRDefault="008E5B67" w:rsidP="00472D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конструкторских бюро</w:t>
      </w:r>
    </w:p>
    <w:p w:rsidR="00472D67" w:rsidRPr="00EA4E1A" w:rsidRDefault="00472D67" w:rsidP="00472D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221" w:rsidRPr="00EA4E1A" w:rsidRDefault="008A5694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С 01</w:t>
      </w:r>
      <w:r w:rsidR="006A08B1" w:rsidRPr="00EA4E1A">
        <w:rPr>
          <w:rFonts w:ascii="Times New Roman" w:hAnsi="Times New Roman" w:cs="Times New Roman"/>
          <w:sz w:val="24"/>
          <w:szCs w:val="24"/>
        </w:rPr>
        <w:t xml:space="preserve"> </w:t>
      </w:r>
      <w:r w:rsidRPr="00EA4E1A">
        <w:rPr>
          <w:rFonts w:ascii="Times New Roman" w:hAnsi="Times New Roman" w:cs="Times New Roman"/>
          <w:sz w:val="24"/>
          <w:szCs w:val="24"/>
        </w:rPr>
        <w:t xml:space="preserve">по </w:t>
      </w:r>
      <w:r w:rsidR="005A3B04" w:rsidRPr="00EA4E1A">
        <w:rPr>
          <w:rFonts w:ascii="Times New Roman" w:hAnsi="Times New Roman" w:cs="Times New Roman"/>
          <w:sz w:val="24"/>
          <w:szCs w:val="24"/>
        </w:rPr>
        <w:t>30</w:t>
      </w:r>
      <w:r w:rsidR="006A08B1" w:rsidRPr="00EA4E1A">
        <w:rPr>
          <w:rFonts w:ascii="Times New Roman" w:hAnsi="Times New Roman" w:cs="Times New Roman"/>
          <w:sz w:val="24"/>
          <w:szCs w:val="24"/>
        </w:rPr>
        <w:t xml:space="preserve"> </w:t>
      </w:r>
      <w:r w:rsidRPr="00EA4E1A">
        <w:rPr>
          <w:rFonts w:ascii="Times New Roman" w:hAnsi="Times New Roman" w:cs="Times New Roman"/>
          <w:sz w:val="24"/>
          <w:szCs w:val="24"/>
        </w:rPr>
        <w:t>мая 2016</w:t>
      </w:r>
      <w:r w:rsidR="006A08B1" w:rsidRPr="00EA4E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06221" w:rsidRPr="00EA4E1A"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="006A08B1" w:rsidRPr="00EA4E1A">
        <w:rPr>
          <w:rFonts w:ascii="Times New Roman" w:hAnsi="Times New Roman" w:cs="Times New Roman"/>
          <w:sz w:val="24"/>
          <w:szCs w:val="24"/>
        </w:rPr>
        <w:t>Алтайско</w:t>
      </w:r>
      <w:r w:rsidR="00306221" w:rsidRPr="00EA4E1A">
        <w:rPr>
          <w:rFonts w:ascii="Times New Roman" w:hAnsi="Times New Roman" w:cs="Times New Roman"/>
          <w:sz w:val="24"/>
          <w:szCs w:val="24"/>
        </w:rPr>
        <w:t>го</w:t>
      </w:r>
      <w:r w:rsidR="006A08B1" w:rsidRPr="00EA4E1A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306221" w:rsidRPr="00EA4E1A">
        <w:rPr>
          <w:rFonts w:ascii="Times New Roman" w:hAnsi="Times New Roman" w:cs="Times New Roman"/>
          <w:sz w:val="24"/>
          <w:szCs w:val="24"/>
        </w:rPr>
        <w:t>го</w:t>
      </w:r>
      <w:r w:rsidR="006A08B1" w:rsidRPr="00EA4E1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06221" w:rsidRPr="00EA4E1A">
        <w:rPr>
          <w:rFonts w:ascii="Times New Roman" w:hAnsi="Times New Roman" w:cs="Times New Roman"/>
          <w:sz w:val="24"/>
          <w:szCs w:val="24"/>
        </w:rPr>
        <w:t xml:space="preserve">а был проведен </w:t>
      </w:r>
      <w:r w:rsidRPr="00EA4E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4E1A">
        <w:rPr>
          <w:rFonts w:ascii="Times New Roman" w:hAnsi="Times New Roman" w:cs="Times New Roman"/>
          <w:sz w:val="24"/>
          <w:szCs w:val="24"/>
        </w:rPr>
        <w:t xml:space="preserve"> </w:t>
      </w:r>
      <w:r w:rsidR="00306221" w:rsidRPr="00EA4E1A">
        <w:rPr>
          <w:rFonts w:ascii="Times New Roman" w:hAnsi="Times New Roman" w:cs="Times New Roman"/>
          <w:sz w:val="24"/>
          <w:szCs w:val="24"/>
        </w:rPr>
        <w:t>Всероссийский конкурс студенческих научных обществ и конструкторских бюро</w:t>
      </w:r>
      <w:r w:rsidRPr="00EA4E1A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306221" w:rsidRPr="00EA4E1A">
        <w:rPr>
          <w:rFonts w:ascii="Times New Roman" w:hAnsi="Times New Roman" w:cs="Times New Roman"/>
          <w:sz w:val="24"/>
          <w:szCs w:val="24"/>
        </w:rPr>
        <w:t>.</w:t>
      </w:r>
    </w:p>
    <w:p w:rsidR="006A08B1" w:rsidRPr="00EA4E1A" w:rsidRDefault="00306221" w:rsidP="0047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A">
        <w:rPr>
          <w:rFonts w:ascii="Times New Roman" w:hAnsi="Times New Roman" w:cs="Times New Roman"/>
          <w:sz w:val="24"/>
          <w:szCs w:val="24"/>
        </w:rPr>
        <w:t>Конкурс был реализован</w:t>
      </w:r>
      <w:r w:rsidR="006A08B1" w:rsidRPr="00EA4E1A">
        <w:rPr>
          <w:rFonts w:ascii="Times New Roman" w:hAnsi="Times New Roman" w:cs="Times New Roman"/>
          <w:sz w:val="24"/>
          <w:szCs w:val="24"/>
        </w:rPr>
        <w:t xml:space="preserve"> при поддержке Министерства образования и науки Российской Федерации, Всероссийского клуба молодых исследователей, Российского союза студенческих организаций в рамках Программы развития деятельности студенческих объединений АлтГУ, являющейся победителем конкурсного отбора Минобрнауки России</w:t>
      </w:r>
      <w:r w:rsidR="005A3B04" w:rsidRPr="00EA4E1A">
        <w:rPr>
          <w:rFonts w:ascii="Times New Roman" w:hAnsi="Times New Roman" w:cs="Times New Roman"/>
          <w:sz w:val="24"/>
          <w:szCs w:val="24"/>
        </w:rPr>
        <w:t>.</w:t>
      </w:r>
    </w:p>
    <w:p w:rsidR="006A08B1" w:rsidRPr="00EA4E1A" w:rsidRDefault="00306221" w:rsidP="0047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Конкурса являлось поощрение и распространение позитивного опыта деятельности студенческих научных объединений в высших учебных заведениях России, расширение межрегиональных и межвузовских контактов, развитие и поддержка информационного и проектного взаимодействия.</w:t>
      </w:r>
    </w:p>
    <w:p w:rsidR="000D3F00" w:rsidRPr="00EA4E1A" w:rsidRDefault="00641B45" w:rsidP="0047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A">
        <w:rPr>
          <w:rFonts w:ascii="Times New Roman" w:hAnsi="Times New Roman" w:cs="Times New Roman"/>
          <w:sz w:val="24"/>
          <w:szCs w:val="24"/>
        </w:rPr>
        <w:t>Конкурс проводился в два э</w:t>
      </w:r>
      <w:r w:rsidR="008A5694" w:rsidRPr="00EA4E1A">
        <w:rPr>
          <w:rFonts w:ascii="Times New Roman" w:hAnsi="Times New Roman" w:cs="Times New Roman"/>
          <w:sz w:val="24"/>
          <w:szCs w:val="24"/>
        </w:rPr>
        <w:t>тапа. С 01</w:t>
      </w:r>
      <w:r w:rsidR="00472D67" w:rsidRPr="00EA4E1A">
        <w:rPr>
          <w:rFonts w:ascii="Times New Roman" w:hAnsi="Times New Roman" w:cs="Times New Roman"/>
          <w:sz w:val="24"/>
          <w:szCs w:val="24"/>
        </w:rPr>
        <w:t xml:space="preserve"> </w:t>
      </w:r>
      <w:r w:rsidR="008A5694" w:rsidRPr="00EA4E1A">
        <w:rPr>
          <w:rFonts w:ascii="Times New Roman" w:hAnsi="Times New Roman" w:cs="Times New Roman"/>
          <w:sz w:val="24"/>
          <w:szCs w:val="24"/>
        </w:rPr>
        <w:t>по 14 мая</w:t>
      </w:r>
      <w:r w:rsidR="00472D67" w:rsidRPr="00EA4E1A">
        <w:rPr>
          <w:rFonts w:ascii="Times New Roman" w:hAnsi="Times New Roman" w:cs="Times New Roman"/>
          <w:sz w:val="24"/>
          <w:szCs w:val="24"/>
        </w:rPr>
        <w:t xml:space="preserve"> </w:t>
      </w:r>
      <w:r w:rsidRPr="00EA4E1A">
        <w:rPr>
          <w:rFonts w:ascii="Times New Roman" w:hAnsi="Times New Roman" w:cs="Times New Roman"/>
          <w:sz w:val="24"/>
          <w:szCs w:val="24"/>
        </w:rPr>
        <w:t>осуществлялся прием з</w:t>
      </w:r>
      <w:r w:rsidRPr="00EA4E1A">
        <w:rPr>
          <w:rFonts w:ascii="Times New Roman" w:hAnsi="Times New Roman" w:cs="Times New Roman"/>
          <w:bCs/>
          <w:sz w:val="24"/>
          <w:szCs w:val="24"/>
        </w:rPr>
        <w:t>аявок</w:t>
      </w:r>
      <w:r w:rsidRPr="00EA4E1A">
        <w:rPr>
          <w:rFonts w:ascii="Times New Roman" w:hAnsi="Times New Roman" w:cs="Times New Roman"/>
          <w:sz w:val="24"/>
          <w:szCs w:val="24"/>
        </w:rPr>
        <w:t xml:space="preserve"> для участия в Конкурсе (заочный </w:t>
      </w:r>
      <w:r w:rsidR="005A3B04" w:rsidRPr="00EA4E1A">
        <w:rPr>
          <w:rFonts w:ascii="Times New Roman" w:hAnsi="Times New Roman" w:cs="Times New Roman"/>
          <w:sz w:val="24"/>
          <w:szCs w:val="24"/>
        </w:rPr>
        <w:t>этап</w:t>
      </w:r>
      <w:r w:rsidRPr="00EA4E1A">
        <w:rPr>
          <w:rFonts w:ascii="Times New Roman" w:hAnsi="Times New Roman" w:cs="Times New Roman"/>
          <w:sz w:val="24"/>
          <w:szCs w:val="24"/>
        </w:rPr>
        <w:t xml:space="preserve">). Заявки принимались в электронной форме </w:t>
      </w:r>
      <w:r w:rsidR="00723D75" w:rsidRPr="00723D75">
        <w:rPr>
          <w:rFonts w:ascii="Times New Roman" w:hAnsi="Times New Roman" w:cs="Times New Roman"/>
          <w:sz w:val="24"/>
          <w:szCs w:val="24"/>
        </w:rPr>
        <w:t xml:space="preserve">на площадке интерактивной системы организации молодежных научных и общественно значимых мероприятий </w:t>
      </w:r>
      <w:hyperlink r:id="rId6" w:history="1">
        <w:r w:rsidR="008A5694" w:rsidRPr="00EA4E1A">
          <w:rPr>
            <w:rStyle w:val="a6"/>
            <w:rFonts w:ascii="Times New Roman" w:hAnsi="Times New Roman" w:cs="Times New Roman"/>
            <w:sz w:val="24"/>
            <w:szCs w:val="24"/>
          </w:rPr>
          <w:t>https://lomonosov-msu.ru/rus/event/3647/</w:t>
        </w:r>
      </w:hyperlink>
      <w:r w:rsidR="008A5694" w:rsidRPr="00EA4E1A">
        <w:rPr>
          <w:rFonts w:ascii="Times New Roman" w:hAnsi="Times New Roman" w:cs="Times New Roman"/>
          <w:sz w:val="24"/>
          <w:szCs w:val="24"/>
        </w:rPr>
        <w:t xml:space="preserve">. На первый этап было подано 215 заявок. </w:t>
      </w:r>
      <w:r w:rsidRPr="00EA4E1A">
        <w:rPr>
          <w:rFonts w:ascii="Times New Roman" w:hAnsi="Times New Roman" w:cs="Times New Roman"/>
          <w:sz w:val="24"/>
          <w:szCs w:val="24"/>
        </w:rPr>
        <w:t xml:space="preserve"> </w:t>
      </w:r>
      <w:r w:rsidR="000D3F00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научных студенческих обществах и конструкторских объе</w:t>
      </w:r>
      <w:bookmarkStart w:id="0" w:name="_GoBack"/>
      <w:bookmarkEnd w:id="0"/>
      <w:r w:rsidR="000D3F00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динениях принявших участие в </w:t>
      </w:r>
      <w:r w:rsidR="008A5694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этапе </w:t>
      </w:r>
      <w:r w:rsidR="000D3F00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A5694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3F00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задействовано более </w:t>
      </w:r>
      <w:r w:rsidR="008A5694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</w:t>
      </w:r>
      <w:r w:rsidR="000D3F00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472D67" w:rsidRPr="00EA4E1A" w:rsidRDefault="005A3B04" w:rsidP="005A3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 xml:space="preserve">65 заявок было рекомендовано для участия </w:t>
      </w:r>
      <w:r w:rsidR="00EA69ED" w:rsidRPr="00EA4E1A">
        <w:rPr>
          <w:rFonts w:ascii="Times New Roman" w:hAnsi="Times New Roman" w:cs="Times New Roman"/>
          <w:sz w:val="24"/>
          <w:szCs w:val="24"/>
        </w:rPr>
        <w:t>в очном этапе</w:t>
      </w:r>
      <w:r w:rsidR="00472D67" w:rsidRPr="00EA4E1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A69ED" w:rsidRPr="00EA4E1A">
        <w:rPr>
          <w:rFonts w:ascii="Times New Roman" w:hAnsi="Times New Roman" w:cs="Times New Roman"/>
          <w:sz w:val="24"/>
          <w:szCs w:val="24"/>
        </w:rPr>
        <w:t xml:space="preserve">, который состоялся </w:t>
      </w:r>
      <w:r w:rsidR="00472D67" w:rsidRPr="00EA4E1A">
        <w:rPr>
          <w:rFonts w:ascii="Times New Roman" w:hAnsi="Times New Roman" w:cs="Times New Roman"/>
          <w:sz w:val="24"/>
          <w:szCs w:val="24"/>
        </w:rPr>
        <w:t xml:space="preserve">26-30 </w:t>
      </w:r>
      <w:r w:rsidRPr="00EA4E1A">
        <w:rPr>
          <w:rFonts w:ascii="Times New Roman" w:hAnsi="Times New Roman" w:cs="Times New Roman"/>
          <w:sz w:val="24"/>
          <w:szCs w:val="24"/>
        </w:rPr>
        <w:t>мая</w:t>
      </w:r>
      <w:r w:rsidR="00472D67" w:rsidRPr="00EA4E1A">
        <w:rPr>
          <w:rFonts w:ascii="Times New Roman" w:hAnsi="Times New Roman" w:cs="Times New Roman"/>
          <w:sz w:val="24"/>
          <w:szCs w:val="24"/>
        </w:rPr>
        <w:t xml:space="preserve"> 201</w:t>
      </w:r>
      <w:r w:rsidRPr="00EA4E1A">
        <w:rPr>
          <w:rFonts w:ascii="Times New Roman" w:hAnsi="Times New Roman" w:cs="Times New Roman"/>
          <w:sz w:val="24"/>
          <w:szCs w:val="24"/>
        </w:rPr>
        <w:t>6</w:t>
      </w:r>
      <w:r w:rsidR="00472D67" w:rsidRPr="00EA4E1A">
        <w:rPr>
          <w:rFonts w:ascii="Times New Roman" w:hAnsi="Times New Roman" w:cs="Times New Roman"/>
          <w:sz w:val="24"/>
          <w:szCs w:val="24"/>
        </w:rPr>
        <w:t xml:space="preserve"> </w:t>
      </w:r>
      <w:r w:rsidR="00AA7299">
        <w:rPr>
          <w:rFonts w:ascii="Times New Roman" w:hAnsi="Times New Roman" w:cs="Times New Roman"/>
          <w:sz w:val="24"/>
          <w:szCs w:val="24"/>
        </w:rPr>
        <w:t xml:space="preserve">в городе Барнаул </w:t>
      </w:r>
      <w:r w:rsidR="00641B45" w:rsidRPr="00EA4E1A">
        <w:rPr>
          <w:rFonts w:ascii="Times New Roman" w:hAnsi="Times New Roman" w:cs="Times New Roman"/>
          <w:sz w:val="24"/>
          <w:szCs w:val="24"/>
        </w:rPr>
        <w:t>на базе Алтайского государственного университета.</w:t>
      </w:r>
      <w:r w:rsidRPr="00EA4E1A">
        <w:rPr>
          <w:rFonts w:ascii="Times New Roman" w:hAnsi="Times New Roman" w:cs="Times New Roman"/>
          <w:sz w:val="24"/>
          <w:szCs w:val="24"/>
        </w:rPr>
        <w:t xml:space="preserve"> Финалисты представляли </w:t>
      </w:r>
      <w:r w:rsidR="00AA7299">
        <w:rPr>
          <w:rFonts w:ascii="Times New Roman" w:hAnsi="Times New Roman" w:cs="Times New Roman"/>
          <w:sz w:val="24"/>
          <w:szCs w:val="24"/>
        </w:rPr>
        <w:t xml:space="preserve">научные студенческие объединения </w:t>
      </w:r>
      <w:r w:rsidRPr="00EA4E1A">
        <w:rPr>
          <w:rFonts w:ascii="Times New Roman" w:hAnsi="Times New Roman" w:cs="Times New Roman"/>
          <w:sz w:val="24"/>
          <w:szCs w:val="24"/>
        </w:rPr>
        <w:t>49 университетов из 32 городов Российской Федерации (Приложение 1)</w:t>
      </w:r>
      <w:r w:rsidR="00641B45" w:rsidRPr="00EA4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608" w:rsidRPr="00EA4E1A" w:rsidRDefault="00B80608" w:rsidP="0047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проводился по двум номинациям: </w:t>
      </w:r>
      <w:r w:rsidR="0065378D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Студенческие научные общества (научные клубы) вузов России</w:t>
      </w:r>
      <w:r w:rsidR="0065378D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5378D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Студенческие конструкторские бюро (лаборатории) вузов России</w:t>
      </w:r>
      <w:r w:rsidR="0065378D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номинация включала </w:t>
      </w:r>
      <w:r w:rsidR="0065378D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секций</w:t>
      </w: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Номинация «Лучшие студенческие научные общества (научные клубы) вузов России»: </w:t>
      </w:r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Популяризация научной деятельности молодежи</w:t>
      </w:r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молодежных научных мероприятий</w:t>
      </w:r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Номинация «Лучшие студенческие конструкторские бюро (лаборатории) вузов России»: </w:t>
      </w:r>
      <w:proofErr w:type="gramStart"/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 технологии (программирование; дизайн, компьютерная графика, 3-D моделирование)</w:t>
      </w:r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Робототехника, моделирование и электроника (аэрокосмическое моделирование;  авиа-, авто-, судостроение;  роботостроение)</w:t>
      </w:r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овременные материалы и технологии их создания (материаловедение, </w:t>
      </w:r>
      <w:proofErr w:type="spellStart"/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нанотехнологии</w:t>
      </w:r>
      <w:proofErr w:type="spellEnd"/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Инженерно-технические направления с участием живых систем (биоинженерия, биотехнология, </w:t>
      </w:r>
      <w:proofErr w:type="spellStart"/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биодизайн</w:t>
      </w:r>
      <w:proofErr w:type="spellEnd"/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5378D"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«Оборонные технологии и технологии двойного назначения»</w:t>
      </w:r>
      <w:r w:rsidRPr="00EA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80608" w:rsidRPr="00EA4E1A" w:rsidRDefault="00641B45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EA69ED" w:rsidRPr="00EA4E1A">
        <w:rPr>
          <w:rFonts w:ascii="Times New Roman" w:hAnsi="Times New Roman" w:cs="Times New Roman"/>
          <w:sz w:val="24"/>
          <w:szCs w:val="24"/>
        </w:rPr>
        <w:t xml:space="preserve">лучших </w:t>
      </w:r>
      <w:r w:rsidRPr="00EA4E1A">
        <w:rPr>
          <w:rFonts w:ascii="Times New Roman" w:hAnsi="Times New Roman" w:cs="Times New Roman"/>
          <w:sz w:val="24"/>
          <w:szCs w:val="24"/>
        </w:rPr>
        <w:t>осуществля</w:t>
      </w:r>
      <w:r w:rsidR="00EA69ED" w:rsidRPr="00EA4E1A">
        <w:rPr>
          <w:rFonts w:ascii="Times New Roman" w:hAnsi="Times New Roman" w:cs="Times New Roman"/>
          <w:sz w:val="24"/>
          <w:szCs w:val="24"/>
        </w:rPr>
        <w:t xml:space="preserve">лся </w:t>
      </w:r>
      <w:r w:rsidR="0065378D" w:rsidRPr="00EA4E1A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65378D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2) </w:t>
      </w:r>
      <w:r w:rsidR="0065378D" w:rsidRPr="00EA4E1A">
        <w:rPr>
          <w:rFonts w:ascii="Times New Roman" w:hAnsi="Times New Roman" w:cs="Times New Roman"/>
          <w:sz w:val="24"/>
          <w:szCs w:val="24"/>
        </w:rPr>
        <w:t>по итогам</w:t>
      </w:r>
      <w:r w:rsidRPr="00EA4E1A">
        <w:rPr>
          <w:rFonts w:ascii="Times New Roman" w:hAnsi="Times New Roman" w:cs="Times New Roman"/>
          <w:sz w:val="24"/>
          <w:szCs w:val="24"/>
        </w:rPr>
        <w:t xml:space="preserve"> </w:t>
      </w:r>
      <w:r w:rsidR="0065378D" w:rsidRPr="00EA4E1A">
        <w:rPr>
          <w:rFonts w:ascii="Times New Roman" w:hAnsi="Times New Roman" w:cs="Times New Roman"/>
          <w:sz w:val="24"/>
          <w:szCs w:val="24"/>
        </w:rPr>
        <w:t xml:space="preserve">презентаций деятельности </w:t>
      </w:r>
      <w:r w:rsidR="0068575B">
        <w:rPr>
          <w:rFonts w:ascii="Times New Roman" w:hAnsi="Times New Roman" w:cs="Times New Roman"/>
          <w:sz w:val="24"/>
          <w:szCs w:val="24"/>
        </w:rPr>
        <w:t>студенческих научных объединений</w:t>
      </w:r>
      <w:r w:rsidR="0065378D" w:rsidRPr="00EA4E1A">
        <w:rPr>
          <w:rFonts w:ascii="Times New Roman" w:hAnsi="Times New Roman" w:cs="Times New Roman"/>
          <w:sz w:val="24"/>
          <w:szCs w:val="24"/>
        </w:rPr>
        <w:t xml:space="preserve"> и </w:t>
      </w:r>
      <w:r w:rsidRPr="00EA4E1A">
        <w:rPr>
          <w:rFonts w:ascii="Times New Roman" w:hAnsi="Times New Roman" w:cs="Times New Roman"/>
          <w:sz w:val="24"/>
          <w:szCs w:val="24"/>
        </w:rPr>
        <w:t>защиты конкурсных проектов (работ)</w:t>
      </w:r>
      <w:r w:rsidR="007523D6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EA4E1A">
        <w:rPr>
          <w:rFonts w:ascii="Times New Roman" w:hAnsi="Times New Roman" w:cs="Times New Roman"/>
          <w:sz w:val="24"/>
          <w:szCs w:val="24"/>
        </w:rPr>
        <w:t xml:space="preserve">. </w:t>
      </w:r>
      <w:r w:rsidR="0065378D" w:rsidRPr="00EA4E1A">
        <w:rPr>
          <w:rFonts w:ascii="Times New Roman" w:hAnsi="Times New Roman" w:cs="Times New Roman"/>
          <w:sz w:val="24"/>
          <w:szCs w:val="24"/>
        </w:rPr>
        <w:t>Победители (1, 2, 3 места</w:t>
      </w:r>
      <w:r w:rsidR="00B80608" w:rsidRPr="00EA4E1A">
        <w:rPr>
          <w:rFonts w:ascii="Times New Roman" w:hAnsi="Times New Roman" w:cs="Times New Roman"/>
          <w:sz w:val="24"/>
          <w:szCs w:val="24"/>
        </w:rPr>
        <w:t xml:space="preserve">) были определены </w:t>
      </w:r>
      <w:r w:rsidR="007523D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</w:t>
      </w:r>
      <w:r w:rsidR="001B6126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80608" w:rsidRPr="00EA4E1A">
        <w:rPr>
          <w:rFonts w:ascii="Times New Roman" w:hAnsi="Times New Roman" w:cs="Times New Roman"/>
          <w:sz w:val="24"/>
          <w:szCs w:val="24"/>
        </w:rPr>
        <w:t xml:space="preserve">по каждому направлению и награждены дипломами и ценными подарками. </w:t>
      </w:r>
    </w:p>
    <w:p w:rsidR="00472D67" w:rsidRPr="00EA4E1A" w:rsidRDefault="007E6A8C" w:rsidP="0047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конкурса </w:t>
      </w:r>
      <w:r w:rsidR="007523D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5</w:t>
      </w:r>
      <w:r w:rsidR="001B6126"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определить лучшие практики деятельности СНО и СКБ России, тем самым подчеркнуть важность научной деятельности молодых исследователей. </w:t>
      </w:r>
      <w:r w:rsid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</w:t>
      </w: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конкурса является и то, что  результаты работы </w:t>
      </w:r>
      <w:r w:rsid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 молодежной науки</w:t>
      </w: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не только высокую экспертную оценку, но и значимое финансовое поощрение на дальнейшее развитие </w:t>
      </w:r>
      <w:r w:rsid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</w:t>
      </w: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Конкурс </w:t>
      </w:r>
      <w:r w:rsid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продвижению позитивного образа молодого человека - успешного организатора в сфере науки, исследователя, изобретателя. </w:t>
      </w:r>
    </w:p>
    <w:p w:rsidR="000A6F27" w:rsidRPr="00EA4E1A" w:rsidRDefault="000A6F27" w:rsidP="0047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имеет широкую информационную поддержку - мониторинг СМИ приложен отдельным файлом.</w:t>
      </w:r>
    </w:p>
    <w:p w:rsidR="00472D67" w:rsidRPr="00EA4E1A" w:rsidRDefault="00472D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6A8C" w:rsidRPr="00EA4E1A" w:rsidRDefault="00472D67" w:rsidP="00472D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3B04" w:rsidRPr="00EA4E1A" w:rsidRDefault="005A3B04" w:rsidP="00472D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A3B04" w:rsidRPr="00EA4E1A" w:rsidRDefault="005A3B04" w:rsidP="005A3B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 xml:space="preserve">География участников II Всероссийского конкурса </w:t>
      </w:r>
    </w:p>
    <w:p w:rsidR="005A3B04" w:rsidRPr="00EA4E1A" w:rsidRDefault="005A3B04" w:rsidP="005A3B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студенческих научных обществ и конструкторских бюро</w:t>
      </w:r>
    </w:p>
    <w:p w:rsidR="005A3B04" w:rsidRPr="00EA4E1A" w:rsidRDefault="005A3B04" w:rsidP="00EA4E1A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72D67" w:rsidRPr="00EA4E1A" w:rsidRDefault="00EA4E1A" w:rsidP="00EA4E1A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Учебные заведения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Алтайский государственный институт культуры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Алтайский государственный технический университет им. И.И. Ползунова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Алтайский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Башкирский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Брянский государственный университет имени академика И.Г. Петровского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Бурятский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Волжская государственная академия водного транспорта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Воронежская государственная медицинская академия им. Н.Н. Бурденко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Воронежский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Восточно-Сибирский государственный университет технологий и управления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Вятский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Горно-Алтайский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Дагестанский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Дальневосточный федеральный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Забайкальский государственный гуманитарно-педагогический университет имени Н.Г. Чернышевского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Иркутский государственный технический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Иркутский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 xml:space="preserve">Казанский инновационный университет имени </w:t>
      </w:r>
      <w:proofErr w:type="spellStart"/>
      <w:r w:rsidRPr="00EA4E1A">
        <w:rPr>
          <w:rFonts w:ascii="Times New Roman" w:hAnsi="Times New Roman" w:cs="Times New Roman"/>
          <w:sz w:val="24"/>
          <w:szCs w:val="24"/>
        </w:rPr>
        <w:t>В.Г.Тимирясова</w:t>
      </w:r>
      <w:proofErr w:type="spellEnd"/>
      <w:r w:rsidRPr="00EA4E1A">
        <w:rPr>
          <w:rFonts w:ascii="Times New Roman" w:hAnsi="Times New Roman" w:cs="Times New Roman"/>
          <w:sz w:val="24"/>
          <w:szCs w:val="24"/>
        </w:rPr>
        <w:t xml:space="preserve"> (ИЭУП)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Кемеровский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Крымский федеральный университет имени В. И. Вернадского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Кубанский государственный технологический 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Магнитогорский государственный технический университет им. Г.И. Носова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Мордовский государственный университет им. Н.П. Огарёва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Московский авиационный институт (национальный исследовательский университет)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Национальный исследовательский технологический университет «</w:t>
      </w:r>
      <w:proofErr w:type="spellStart"/>
      <w:r w:rsidRPr="00EA4E1A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EA4E1A">
        <w:rPr>
          <w:rFonts w:ascii="Times New Roman" w:hAnsi="Times New Roman" w:cs="Times New Roman"/>
          <w:sz w:val="24"/>
          <w:szCs w:val="24"/>
        </w:rPr>
        <w:t>»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Национальный исследовательский ядерный университет «МИФИ»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Новосибирский государственный технический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Омский государственный аграрный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Омский государственный университет им. Ф.М. Достоевского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Петрозаводский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Поволжский государственный технологический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им. А.И. Герцена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Российский государственный социальный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Рязанский государственный медицинский университет имени академика И.П. Павлова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Самарский государственный архитектурно-строительный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Самарский государственный экономический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EA4E1A">
        <w:rPr>
          <w:rFonts w:ascii="Times New Roman" w:hAnsi="Times New Roman" w:cs="Times New Roman"/>
          <w:sz w:val="24"/>
          <w:szCs w:val="24"/>
        </w:rPr>
        <w:t>Санкт-Петербургский государственный технологический институт (технический университет</w:t>
      </w:r>
      <w:proofErr w:type="gramEnd"/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Санкт-Петербургский политехнический университет Петра Великого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Саратовский государственный университет имени Н.Г. Чернышевского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Томский государственный университет систем управления и радиоэлектроники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lastRenderedPageBreak/>
        <w:t>Тюменский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Уральский государственный педагогический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Б.Н. Ельцина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Уфимский государственный авиационный технический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Финансовый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Югорский государственный университет</w:t>
      </w:r>
    </w:p>
    <w:p w:rsidR="005A3B04" w:rsidRPr="00EA4E1A" w:rsidRDefault="005A3B04" w:rsidP="00EA4E1A">
      <w:pPr>
        <w:pStyle w:val="a4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</w:p>
    <w:p w:rsidR="00EA4E1A" w:rsidRDefault="00EA4E1A" w:rsidP="00EA4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A3B04" w:rsidRPr="00EA4E1A" w:rsidRDefault="005A3B04" w:rsidP="00EA4E1A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Города:</w:t>
      </w:r>
    </w:p>
    <w:p w:rsidR="005A3B04" w:rsidRPr="00EA4E1A" w:rsidRDefault="005A3B04" w:rsidP="00FD42F3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Барнаул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Брянск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Воронеж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Горно-Алтайск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Иркутск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Йошкар-Ола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Казань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Кемерово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Киров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Краснодар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Магнитогорск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Махачкала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Москва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Новосибирск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Омск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Петрозаводск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Рязань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Самара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Саранск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Саратов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Симферополь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Таганрог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Томск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Улан-Удэ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Уфа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Ханты-Мансийск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t>Чита</w:t>
      </w:r>
    </w:p>
    <w:p w:rsidR="005A3B04" w:rsidRPr="00EA4E1A" w:rsidRDefault="005A3B04" w:rsidP="00EA4E1A">
      <w:pPr>
        <w:pStyle w:val="a4"/>
        <w:numPr>
          <w:ilvl w:val="0"/>
          <w:numId w:val="1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A">
        <w:rPr>
          <w:rFonts w:ascii="Times New Roman" w:hAnsi="Times New Roman" w:cs="Times New Roman"/>
          <w:sz w:val="24"/>
          <w:szCs w:val="24"/>
        </w:rPr>
        <w:t>Южно-Сахалинск</w:t>
      </w:r>
    </w:p>
    <w:p w:rsidR="00472D67" w:rsidRPr="00EA4E1A" w:rsidRDefault="00472D6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br w:type="page"/>
      </w:r>
    </w:p>
    <w:p w:rsidR="001B6126" w:rsidRPr="00EA4E1A" w:rsidRDefault="001B6126" w:rsidP="001B61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B6126" w:rsidRPr="00EA4E1A" w:rsidRDefault="001B6126" w:rsidP="001B61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E1A" w:rsidRPr="00EA4E1A" w:rsidRDefault="001B6126" w:rsidP="00EA4E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 xml:space="preserve">Конкурсная комиссия </w:t>
      </w:r>
      <w:r w:rsidR="00EA4E1A" w:rsidRPr="00EA4E1A">
        <w:rPr>
          <w:rFonts w:ascii="Times New Roman" w:hAnsi="Times New Roman" w:cs="Times New Roman"/>
          <w:b/>
          <w:sz w:val="24"/>
          <w:szCs w:val="24"/>
        </w:rPr>
        <w:t xml:space="preserve">II Всероссийского конкурса </w:t>
      </w:r>
    </w:p>
    <w:p w:rsidR="00EA4E1A" w:rsidRDefault="00EA4E1A" w:rsidP="00EA4E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студенческих научных обществ и конструкторских бюро</w:t>
      </w:r>
    </w:p>
    <w:p w:rsidR="00EA4E1A" w:rsidRDefault="00EA4E1A" w:rsidP="00EA4E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E1A" w:rsidRPr="00EA4E1A" w:rsidRDefault="00EA4E1A" w:rsidP="00EA4E1A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Председатель комиссии экспертного совета:</w:t>
      </w:r>
    </w:p>
    <w:p w:rsidR="00EA4E1A" w:rsidRPr="00EA4E1A" w:rsidRDefault="00EA4E1A" w:rsidP="00EA4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Антипов Евгений Александрович</w:t>
      </w:r>
      <w:r w:rsidRPr="00EA4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E1A">
        <w:rPr>
          <w:rFonts w:ascii="Times New Roman" w:hAnsi="Times New Roman" w:cs="Times New Roman"/>
          <w:sz w:val="24"/>
          <w:szCs w:val="24"/>
        </w:rPr>
        <w:t>руководитель комиссии по науке и инновациям Совета Министерства образования и науки Российской Федерации по делам молодежи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4E1A">
        <w:rPr>
          <w:rFonts w:ascii="Times New Roman" w:hAnsi="Times New Roman" w:cs="Times New Roman"/>
          <w:sz w:val="24"/>
          <w:szCs w:val="24"/>
        </w:rPr>
        <w:t>Москва).</w:t>
      </w:r>
    </w:p>
    <w:p w:rsidR="00EA4E1A" w:rsidRDefault="00EA4E1A" w:rsidP="00EA4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EA4E1A" w:rsidRPr="00EA4E1A" w:rsidRDefault="00EA4E1A" w:rsidP="00EA4E1A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 xml:space="preserve">Члены экспертного совета по номинации Лучшие студенческие научные общества (научные клубы) вузов России: 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Андриянов Андрей Владимирович,</w:t>
      </w:r>
      <w:r w:rsidRPr="00EA4E1A">
        <w:rPr>
          <w:rFonts w:ascii="Times New Roman" w:hAnsi="Times New Roman" w:cs="Times New Roman"/>
          <w:sz w:val="24"/>
          <w:szCs w:val="24"/>
        </w:rPr>
        <w:t xml:space="preserve"> сопредседатель Президиума Российского союза студенческих организаций, эксперт Координационного совета по делам молодежи в научной и образовательной сферах при Совете при Президенте Российской Федерации по науке и образованию (Москва). 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Антипов Евгений Александрович,</w:t>
      </w:r>
      <w:r w:rsidRPr="00EA4E1A">
        <w:rPr>
          <w:rFonts w:ascii="Times New Roman" w:hAnsi="Times New Roman" w:cs="Times New Roman"/>
          <w:sz w:val="24"/>
          <w:szCs w:val="24"/>
        </w:rPr>
        <w:t xml:space="preserve"> руководитель комиссии по науке и инновациям Совета Министерства образования и науки Российской Федерации (Москва). 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4E1A">
        <w:rPr>
          <w:rFonts w:ascii="Times New Roman" w:hAnsi="Times New Roman" w:cs="Times New Roman"/>
          <w:b/>
          <w:sz w:val="24"/>
          <w:szCs w:val="24"/>
        </w:rPr>
        <w:t>Иванайский</w:t>
      </w:r>
      <w:proofErr w:type="spellEnd"/>
      <w:r w:rsidRPr="00EA4E1A">
        <w:rPr>
          <w:rFonts w:ascii="Times New Roman" w:hAnsi="Times New Roman" w:cs="Times New Roman"/>
          <w:b/>
          <w:sz w:val="24"/>
          <w:szCs w:val="24"/>
        </w:rPr>
        <w:t xml:space="preserve"> Александр Анатольевич,</w:t>
      </w:r>
      <w:r w:rsidR="0068575B">
        <w:rPr>
          <w:rFonts w:ascii="Times New Roman" w:hAnsi="Times New Roman" w:cs="Times New Roman"/>
          <w:sz w:val="24"/>
          <w:szCs w:val="24"/>
        </w:rPr>
        <w:t xml:space="preserve"> </w:t>
      </w:r>
      <w:r w:rsidR="0068575B" w:rsidRPr="00EA4E1A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68575B" w:rsidRPr="00EA4E1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68575B" w:rsidRPr="00EA4E1A">
        <w:rPr>
          <w:rFonts w:ascii="Times New Roman" w:hAnsi="Times New Roman" w:cs="Times New Roman"/>
          <w:sz w:val="24"/>
          <w:szCs w:val="24"/>
        </w:rPr>
        <w:t>. наук</w:t>
      </w:r>
      <w:r w:rsidRPr="00EA4E1A">
        <w:rPr>
          <w:rFonts w:ascii="Times New Roman" w:hAnsi="Times New Roman" w:cs="Times New Roman"/>
          <w:sz w:val="24"/>
          <w:szCs w:val="24"/>
        </w:rPr>
        <w:t xml:space="preserve">, доцент, заведующий кафедрой машиностроительных технологий и оборудования </w:t>
      </w:r>
      <w:proofErr w:type="spellStart"/>
      <w:r w:rsidR="0068575B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="0068575B">
        <w:rPr>
          <w:rFonts w:ascii="Times New Roman" w:hAnsi="Times New Roman" w:cs="Times New Roman"/>
          <w:sz w:val="24"/>
          <w:szCs w:val="24"/>
        </w:rPr>
        <w:t xml:space="preserve"> им. И.И. </w:t>
      </w:r>
      <w:r w:rsidRPr="00EA4E1A">
        <w:rPr>
          <w:rFonts w:ascii="Times New Roman" w:hAnsi="Times New Roman" w:cs="Times New Roman"/>
          <w:sz w:val="24"/>
          <w:szCs w:val="24"/>
        </w:rPr>
        <w:t>Ползунова (Барнаул).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Кузнецов Александр Александрович,</w:t>
      </w:r>
      <w:r w:rsidRPr="00EA4E1A">
        <w:rPr>
          <w:rFonts w:ascii="Times New Roman" w:hAnsi="Times New Roman" w:cs="Times New Roman"/>
          <w:sz w:val="24"/>
          <w:szCs w:val="24"/>
        </w:rPr>
        <w:t xml:space="preserve"> председатель Совета молодых ученых </w:t>
      </w:r>
      <w:r w:rsidR="0068575B">
        <w:rPr>
          <w:rFonts w:ascii="Times New Roman" w:hAnsi="Times New Roman" w:cs="Times New Roman"/>
          <w:sz w:val="24"/>
          <w:szCs w:val="24"/>
        </w:rPr>
        <w:t>ТГУ</w:t>
      </w:r>
      <w:r w:rsidRPr="00EA4E1A">
        <w:rPr>
          <w:rFonts w:ascii="Times New Roman" w:hAnsi="Times New Roman" w:cs="Times New Roman"/>
          <w:sz w:val="24"/>
          <w:szCs w:val="24"/>
        </w:rPr>
        <w:t xml:space="preserve"> заведующий лабораторией структурного и молекулярного анализа растений Биологического института </w:t>
      </w:r>
      <w:r w:rsidR="0068575B">
        <w:rPr>
          <w:rFonts w:ascii="Times New Roman" w:hAnsi="Times New Roman" w:cs="Times New Roman"/>
          <w:sz w:val="24"/>
          <w:szCs w:val="24"/>
        </w:rPr>
        <w:t xml:space="preserve">ТГУ </w:t>
      </w:r>
      <w:r w:rsidRPr="00EA4E1A">
        <w:rPr>
          <w:rFonts w:ascii="Times New Roman" w:hAnsi="Times New Roman" w:cs="Times New Roman"/>
          <w:sz w:val="24"/>
          <w:szCs w:val="24"/>
        </w:rPr>
        <w:t xml:space="preserve">(Томск). 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Гурова Елена Геннадьевна,</w:t>
      </w:r>
      <w:r w:rsidRPr="00EA4E1A">
        <w:rPr>
          <w:rFonts w:ascii="Times New Roman" w:hAnsi="Times New Roman" w:cs="Times New Roman"/>
          <w:sz w:val="24"/>
          <w:szCs w:val="24"/>
        </w:rPr>
        <w:t xml:space="preserve"> </w:t>
      </w:r>
      <w:r w:rsidR="0068575B" w:rsidRPr="00EA4E1A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68575B" w:rsidRPr="00EA4E1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68575B" w:rsidRPr="00EA4E1A">
        <w:rPr>
          <w:rFonts w:ascii="Times New Roman" w:hAnsi="Times New Roman" w:cs="Times New Roman"/>
          <w:sz w:val="24"/>
          <w:szCs w:val="24"/>
        </w:rPr>
        <w:t>. наук</w:t>
      </w:r>
      <w:r w:rsidRPr="00EA4E1A">
        <w:rPr>
          <w:rFonts w:ascii="Times New Roman" w:hAnsi="Times New Roman" w:cs="Times New Roman"/>
          <w:sz w:val="24"/>
          <w:szCs w:val="24"/>
        </w:rPr>
        <w:t>, директор АНО «Межвузовский центр содействия научной и инновационной деятельности студентов и молодых ученых Новосибирской области»; директор Центра научно-технической работы студентов НГТУ (Новосибирск)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 xml:space="preserve">Макаров Станислав Владимирович, </w:t>
      </w:r>
      <w:r w:rsidRPr="00EA4E1A">
        <w:rPr>
          <w:rFonts w:ascii="Times New Roman" w:hAnsi="Times New Roman" w:cs="Times New Roman"/>
          <w:sz w:val="24"/>
          <w:szCs w:val="24"/>
        </w:rPr>
        <w:t>заместитель главного энергетика НПО «ЭЛСИБ» ПАО, заместитель директора АНО «Межвузовский центр содействия научной и инновационной деятельности студентов и молодых ученых Новосибирской области» (Новосибирск)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Целевич Антон Анатольевич,</w:t>
      </w:r>
      <w:r w:rsidRPr="00EA4E1A">
        <w:rPr>
          <w:rFonts w:ascii="Times New Roman" w:hAnsi="Times New Roman" w:cs="Times New Roman"/>
          <w:sz w:val="24"/>
          <w:szCs w:val="24"/>
        </w:rPr>
        <w:t xml:space="preserve"> </w:t>
      </w:r>
      <w:r w:rsidR="0068575B" w:rsidRPr="00EA4E1A">
        <w:rPr>
          <w:rFonts w:ascii="Times New Roman" w:hAnsi="Times New Roman" w:cs="Times New Roman"/>
          <w:sz w:val="24"/>
          <w:szCs w:val="24"/>
        </w:rPr>
        <w:t>сопредседатель Президиума Российского союза студенческих организаций,</w:t>
      </w:r>
      <w:r w:rsidR="0068575B">
        <w:rPr>
          <w:rFonts w:ascii="Times New Roman" w:hAnsi="Times New Roman" w:cs="Times New Roman"/>
          <w:sz w:val="24"/>
          <w:szCs w:val="24"/>
        </w:rPr>
        <w:t xml:space="preserve"> </w:t>
      </w:r>
      <w:r w:rsidRPr="00EA4E1A">
        <w:rPr>
          <w:rFonts w:ascii="Times New Roman" w:hAnsi="Times New Roman" w:cs="Times New Roman"/>
          <w:sz w:val="24"/>
          <w:szCs w:val="24"/>
        </w:rPr>
        <w:t>начальник управления воспитательной и внеучебной работы АлтГУ (Барнаул).</w:t>
      </w:r>
    </w:p>
    <w:p w:rsidR="00EA4E1A" w:rsidRDefault="00EA4E1A" w:rsidP="00EA4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EA4E1A" w:rsidRPr="00EA4E1A" w:rsidRDefault="00EA4E1A" w:rsidP="00EA4E1A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 xml:space="preserve">Члены экспертного совета по номинации Лучшие студенческие конструкторские бюро (лаборатории) вузов России: 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Белозерских Василий Вениаминович,</w:t>
      </w:r>
      <w:r w:rsidRPr="00EA4E1A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вычислительной техники и электроники АлтГУ, руководитель СКТБ АлтГУ «Радиотехника» (Барнаул) 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Ваганов Алексей Владимирович,</w:t>
      </w:r>
      <w:r w:rsidRPr="00EA4E1A">
        <w:rPr>
          <w:rFonts w:ascii="Times New Roman" w:hAnsi="Times New Roman" w:cs="Times New Roman"/>
          <w:sz w:val="24"/>
          <w:szCs w:val="24"/>
        </w:rPr>
        <w:t xml:space="preserve"> канд. биол. наук, </w:t>
      </w:r>
      <w:r w:rsidR="0068575B" w:rsidRPr="00EA4E1A">
        <w:rPr>
          <w:rFonts w:ascii="Times New Roman" w:hAnsi="Times New Roman" w:cs="Times New Roman"/>
          <w:sz w:val="24"/>
          <w:szCs w:val="24"/>
        </w:rPr>
        <w:t xml:space="preserve">председатель Совета молодых ученых </w:t>
      </w:r>
      <w:r w:rsidR="0068575B">
        <w:rPr>
          <w:rFonts w:ascii="Times New Roman" w:hAnsi="Times New Roman" w:cs="Times New Roman"/>
          <w:sz w:val="24"/>
          <w:szCs w:val="24"/>
        </w:rPr>
        <w:t>АлтГУ,</w:t>
      </w:r>
      <w:r w:rsidR="0068575B" w:rsidRPr="00EA4E1A">
        <w:rPr>
          <w:rFonts w:ascii="Times New Roman" w:hAnsi="Times New Roman" w:cs="Times New Roman"/>
          <w:sz w:val="24"/>
          <w:szCs w:val="24"/>
        </w:rPr>
        <w:t xml:space="preserve"> </w:t>
      </w:r>
      <w:r w:rsidRPr="00EA4E1A">
        <w:rPr>
          <w:rFonts w:ascii="Times New Roman" w:hAnsi="Times New Roman" w:cs="Times New Roman"/>
          <w:sz w:val="24"/>
          <w:szCs w:val="24"/>
        </w:rPr>
        <w:t>начальник управления по научно-организационной работе АлтГУ (Барнаул).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Савельев Сергей Семенович,</w:t>
      </w:r>
      <w:r w:rsidRPr="00EA4E1A">
        <w:rPr>
          <w:rFonts w:ascii="Times New Roman" w:hAnsi="Times New Roman" w:cs="Times New Roman"/>
          <w:sz w:val="24"/>
          <w:szCs w:val="24"/>
        </w:rPr>
        <w:t xml:space="preserve"> генеральный директор ОАО «Барнаульское специальное конструкторское бюро «Восток» (Барнаул) 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4E1A">
        <w:rPr>
          <w:rFonts w:ascii="Times New Roman" w:hAnsi="Times New Roman" w:cs="Times New Roman"/>
          <w:b/>
          <w:sz w:val="24"/>
          <w:szCs w:val="24"/>
        </w:rPr>
        <w:t>Сыпин</w:t>
      </w:r>
      <w:proofErr w:type="spellEnd"/>
      <w:r w:rsidRPr="00EA4E1A">
        <w:rPr>
          <w:rFonts w:ascii="Times New Roman" w:hAnsi="Times New Roman" w:cs="Times New Roman"/>
          <w:b/>
          <w:sz w:val="24"/>
          <w:szCs w:val="24"/>
        </w:rPr>
        <w:t xml:space="preserve"> Евгений Викторович,</w:t>
      </w:r>
      <w:r w:rsidRPr="00EA4E1A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EA4E1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EA4E1A">
        <w:rPr>
          <w:rFonts w:ascii="Times New Roman" w:hAnsi="Times New Roman" w:cs="Times New Roman"/>
          <w:sz w:val="24"/>
          <w:szCs w:val="24"/>
        </w:rPr>
        <w:t xml:space="preserve">. наук, профессор кафедры методов и средств измерений и автоматизации </w:t>
      </w:r>
      <w:proofErr w:type="spellStart"/>
      <w:r w:rsidRPr="00EA4E1A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Pr="00EA4E1A">
        <w:rPr>
          <w:rFonts w:ascii="Times New Roman" w:hAnsi="Times New Roman" w:cs="Times New Roman"/>
          <w:sz w:val="24"/>
          <w:szCs w:val="24"/>
        </w:rPr>
        <w:t xml:space="preserve"> технологического института </w:t>
      </w:r>
      <w:proofErr w:type="spellStart"/>
      <w:r w:rsidR="0068575B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="0068575B">
        <w:rPr>
          <w:rFonts w:ascii="Times New Roman" w:hAnsi="Times New Roman" w:cs="Times New Roman"/>
          <w:sz w:val="24"/>
          <w:szCs w:val="24"/>
        </w:rPr>
        <w:t xml:space="preserve"> им. </w:t>
      </w:r>
      <w:r w:rsidRPr="00EA4E1A">
        <w:rPr>
          <w:rFonts w:ascii="Times New Roman" w:hAnsi="Times New Roman" w:cs="Times New Roman"/>
          <w:sz w:val="24"/>
          <w:szCs w:val="24"/>
        </w:rPr>
        <w:t>И.И. Ползунова, руководитель ЦМИТ «</w:t>
      </w:r>
      <w:proofErr w:type="spellStart"/>
      <w:r w:rsidRPr="00EA4E1A">
        <w:rPr>
          <w:rFonts w:ascii="Times New Roman" w:hAnsi="Times New Roman" w:cs="Times New Roman"/>
          <w:sz w:val="24"/>
          <w:szCs w:val="24"/>
        </w:rPr>
        <w:t>Политех</w:t>
      </w:r>
      <w:proofErr w:type="spellEnd"/>
      <w:r w:rsidRPr="00EA4E1A">
        <w:rPr>
          <w:rFonts w:ascii="Times New Roman" w:hAnsi="Times New Roman" w:cs="Times New Roman"/>
          <w:sz w:val="24"/>
          <w:szCs w:val="24"/>
        </w:rPr>
        <w:t>» (Бийск)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Терновой Олег Степанович, </w:t>
      </w:r>
      <w:r w:rsidRPr="00EA4E1A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EA4E1A">
        <w:rPr>
          <w:rFonts w:ascii="Times New Roman" w:hAnsi="Times New Roman" w:cs="Times New Roman"/>
          <w:sz w:val="24"/>
          <w:szCs w:val="24"/>
        </w:rPr>
        <w:t>отдела поддержки компьютерных классов управления информатизации</w:t>
      </w:r>
      <w:proofErr w:type="gramEnd"/>
      <w:r w:rsidRPr="00EA4E1A">
        <w:rPr>
          <w:rFonts w:ascii="Times New Roman" w:hAnsi="Times New Roman" w:cs="Times New Roman"/>
          <w:sz w:val="24"/>
          <w:szCs w:val="24"/>
        </w:rPr>
        <w:t xml:space="preserve"> </w:t>
      </w:r>
      <w:r w:rsidR="0068575B">
        <w:rPr>
          <w:rFonts w:ascii="Times New Roman" w:hAnsi="Times New Roman" w:cs="Times New Roman"/>
          <w:sz w:val="24"/>
          <w:szCs w:val="24"/>
        </w:rPr>
        <w:t>АлтГУ</w:t>
      </w:r>
      <w:r w:rsidRPr="00EA4E1A">
        <w:rPr>
          <w:rFonts w:ascii="Times New Roman" w:hAnsi="Times New Roman" w:cs="Times New Roman"/>
          <w:sz w:val="24"/>
          <w:szCs w:val="24"/>
        </w:rPr>
        <w:t xml:space="preserve"> (Барнаул) 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Томилова Ирина Николаевна,</w:t>
      </w:r>
      <w:r w:rsidRPr="00EA4E1A">
        <w:rPr>
          <w:rFonts w:ascii="Times New Roman" w:hAnsi="Times New Roman" w:cs="Times New Roman"/>
          <w:sz w:val="24"/>
          <w:szCs w:val="24"/>
        </w:rPr>
        <w:t xml:space="preserve"> канд. биол. наук, доцент кафедры зоологии и физиологии </w:t>
      </w:r>
      <w:r w:rsidR="0068575B">
        <w:rPr>
          <w:rFonts w:ascii="Times New Roman" w:hAnsi="Times New Roman" w:cs="Times New Roman"/>
          <w:sz w:val="24"/>
          <w:szCs w:val="24"/>
        </w:rPr>
        <w:t>АлтГУ</w:t>
      </w:r>
      <w:r w:rsidRPr="00EA4E1A">
        <w:rPr>
          <w:rFonts w:ascii="Times New Roman" w:hAnsi="Times New Roman" w:cs="Times New Roman"/>
          <w:sz w:val="24"/>
          <w:szCs w:val="24"/>
        </w:rPr>
        <w:t xml:space="preserve">, директор ЦМИТ «Эврика» (Барнаул) 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4E1A">
        <w:rPr>
          <w:rFonts w:ascii="Times New Roman" w:hAnsi="Times New Roman" w:cs="Times New Roman"/>
          <w:b/>
          <w:sz w:val="24"/>
          <w:szCs w:val="24"/>
        </w:rPr>
        <w:t>Трегуб</w:t>
      </w:r>
      <w:proofErr w:type="spellEnd"/>
      <w:r w:rsidRPr="00EA4E1A">
        <w:rPr>
          <w:rFonts w:ascii="Times New Roman" w:hAnsi="Times New Roman" w:cs="Times New Roman"/>
          <w:b/>
          <w:sz w:val="24"/>
          <w:szCs w:val="24"/>
        </w:rPr>
        <w:t xml:space="preserve"> Павел Павлович,</w:t>
      </w:r>
      <w:r w:rsidR="0068575B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EA4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E1A">
        <w:rPr>
          <w:rFonts w:ascii="Times New Roman" w:hAnsi="Times New Roman" w:cs="Times New Roman"/>
          <w:sz w:val="24"/>
          <w:szCs w:val="24"/>
        </w:rPr>
        <w:t>экспресс-лаборатории</w:t>
      </w:r>
      <w:proofErr w:type="gramEnd"/>
      <w:r w:rsidRPr="00EA4E1A">
        <w:rPr>
          <w:rFonts w:ascii="Times New Roman" w:hAnsi="Times New Roman" w:cs="Times New Roman"/>
          <w:sz w:val="24"/>
          <w:szCs w:val="24"/>
        </w:rPr>
        <w:t xml:space="preserve"> КГБУЗ «Краевая клиническая больница скорой медицинской помощи», ассистент кафедры патофизиологии </w:t>
      </w:r>
      <w:r w:rsidR="0068575B">
        <w:rPr>
          <w:rFonts w:ascii="Times New Roman" w:hAnsi="Times New Roman" w:cs="Times New Roman"/>
          <w:sz w:val="24"/>
          <w:szCs w:val="24"/>
        </w:rPr>
        <w:t>АГМУ</w:t>
      </w:r>
      <w:r w:rsidRPr="00EA4E1A">
        <w:rPr>
          <w:rFonts w:ascii="Times New Roman" w:hAnsi="Times New Roman" w:cs="Times New Roman"/>
          <w:sz w:val="24"/>
          <w:szCs w:val="24"/>
        </w:rPr>
        <w:t xml:space="preserve"> (Барнаул) </w:t>
      </w:r>
    </w:p>
    <w:p w:rsidR="00EA4E1A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Федоров Владислав Анатольевич,</w:t>
      </w:r>
      <w:r w:rsidRPr="00EA4E1A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EA4E1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EA4E1A">
        <w:rPr>
          <w:rFonts w:ascii="Times New Roman" w:hAnsi="Times New Roman" w:cs="Times New Roman"/>
          <w:sz w:val="24"/>
          <w:szCs w:val="24"/>
        </w:rPr>
        <w:t xml:space="preserve">. наук, доцент кафедры технологии машиностроения, начальник управления инновационного развития </w:t>
      </w:r>
      <w:proofErr w:type="spellStart"/>
      <w:r w:rsidR="0068575B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="0068575B">
        <w:rPr>
          <w:rFonts w:ascii="Times New Roman" w:hAnsi="Times New Roman" w:cs="Times New Roman"/>
          <w:sz w:val="24"/>
          <w:szCs w:val="24"/>
        </w:rPr>
        <w:t xml:space="preserve"> им. И.И. </w:t>
      </w:r>
      <w:r w:rsidRPr="00EA4E1A">
        <w:rPr>
          <w:rFonts w:ascii="Times New Roman" w:hAnsi="Times New Roman" w:cs="Times New Roman"/>
          <w:sz w:val="24"/>
          <w:szCs w:val="24"/>
        </w:rPr>
        <w:t xml:space="preserve">Ползунова, директор ООО «Сибирские Производственные Технологии» (Барнаул) </w:t>
      </w:r>
    </w:p>
    <w:p w:rsidR="001B6126" w:rsidRPr="00EA4E1A" w:rsidRDefault="00EA4E1A" w:rsidP="00EA4E1A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/>
          <w:color w:val="000000"/>
          <w:sz w:val="24"/>
          <w:szCs w:val="28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Черникова Екатерина Анатольевна,</w:t>
      </w:r>
      <w:r w:rsidRPr="00EA4E1A">
        <w:rPr>
          <w:rFonts w:ascii="Times New Roman" w:hAnsi="Times New Roman" w:cs="Times New Roman"/>
          <w:sz w:val="24"/>
          <w:szCs w:val="24"/>
        </w:rPr>
        <w:t xml:space="preserve"> инспектор отдела научно-исследовательской работы студентов </w:t>
      </w:r>
      <w:r w:rsidR="0068575B">
        <w:rPr>
          <w:rFonts w:ascii="Times New Roman" w:hAnsi="Times New Roman" w:cs="Times New Roman"/>
          <w:sz w:val="24"/>
          <w:szCs w:val="24"/>
        </w:rPr>
        <w:t>МАИ</w:t>
      </w:r>
      <w:r w:rsidRPr="00EA4E1A">
        <w:rPr>
          <w:rFonts w:ascii="Times New Roman" w:hAnsi="Times New Roman" w:cs="Times New Roman"/>
          <w:sz w:val="24"/>
          <w:szCs w:val="24"/>
        </w:rPr>
        <w:t xml:space="preserve"> (Москва).</w:t>
      </w:r>
      <w:r w:rsidRPr="00EA4E1A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1B6126" w:rsidRPr="00EA4E1A" w:rsidRDefault="001B612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4E1A">
        <w:rPr>
          <w:rFonts w:ascii="Times New Roman" w:hAnsi="Times New Roman" w:cs="Times New Roman"/>
          <w:sz w:val="24"/>
          <w:szCs w:val="24"/>
        </w:rPr>
        <w:br w:type="page"/>
      </w:r>
    </w:p>
    <w:p w:rsidR="007523D6" w:rsidRPr="00EA4E1A" w:rsidRDefault="007523D6" w:rsidP="0075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523D6" w:rsidRDefault="007523D6" w:rsidP="0075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3D6" w:rsidRPr="007523D6" w:rsidRDefault="007523D6" w:rsidP="0075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D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523D6" w:rsidRDefault="007523D6" w:rsidP="007523D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7523D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Финальный этап II Всероссийского конкурса </w:t>
      </w:r>
    </w:p>
    <w:p w:rsidR="007523D6" w:rsidRPr="007523D6" w:rsidRDefault="007523D6" w:rsidP="007523D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7523D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студенческих научных обществ и конструкторских бюро</w:t>
      </w:r>
    </w:p>
    <w:p w:rsidR="007523D6" w:rsidRPr="007523D6" w:rsidRDefault="007523D6" w:rsidP="0075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3D6">
        <w:rPr>
          <w:rFonts w:ascii="Times New Roman" w:hAnsi="Times New Roman" w:cs="Times New Roman"/>
          <w:sz w:val="24"/>
          <w:szCs w:val="24"/>
        </w:rPr>
        <w:t>26-30 мая 2016, г. Барнаул, Алтайский государственный университет</w:t>
      </w:r>
    </w:p>
    <w:p w:rsidR="007523D6" w:rsidRPr="007523D6" w:rsidRDefault="007523D6" w:rsidP="0075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5529"/>
        <w:gridCol w:w="3430"/>
      </w:tblGrid>
      <w:tr w:rsidR="007523D6" w:rsidRPr="007523D6" w:rsidTr="006667A4">
        <w:trPr>
          <w:trHeight w:val="573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7523D6" w:rsidRPr="007523D6" w:rsidRDefault="007523D6" w:rsidP="0075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>26 мая (четверг)</w:t>
            </w:r>
          </w:p>
        </w:tc>
      </w:tr>
      <w:tr w:rsidR="007523D6" w:rsidRPr="007523D6" w:rsidTr="006667A4">
        <w:tc>
          <w:tcPr>
            <w:tcW w:w="964" w:type="dxa"/>
            <w:vAlign w:val="center"/>
          </w:tcPr>
          <w:p w:rsidR="007523D6" w:rsidRPr="007523D6" w:rsidRDefault="007523D6" w:rsidP="0075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9" w:type="dxa"/>
            <w:vAlign w:val="center"/>
          </w:tcPr>
          <w:p w:rsidR="007523D6" w:rsidRPr="007523D6" w:rsidRDefault="007523D6" w:rsidP="0075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30" w:type="dxa"/>
            <w:vAlign w:val="center"/>
          </w:tcPr>
          <w:p w:rsidR="007523D6" w:rsidRPr="007523D6" w:rsidRDefault="007523D6" w:rsidP="0075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/ прибытия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Заезд, заселение в гостиницы иногородних участников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Аэропорт, железнодорожный и автомобильный вокзалы города Барнаула. </w:t>
            </w:r>
          </w:p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Гостиницы:</w:t>
            </w:r>
          </w:p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«Обь» (ул. </w:t>
            </w:r>
            <w:proofErr w:type="spell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, д. 96В, корп.2),</w:t>
            </w:r>
          </w:p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«Колос» (ул. </w:t>
            </w:r>
            <w:proofErr w:type="gram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, д. 25)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>13:00 – 15:00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городу Барнаулу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Общий сбор у парадных входов гостиниц в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12:50. </w:t>
            </w:r>
            <w:proofErr w:type="gramStart"/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Возвращение - в корпус «С» Алтайского государственного университета (АГУ) к приветственному обеду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(пр.</w:t>
            </w:r>
            <w:proofErr w:type="gramEnd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Социалистический, д. 68)</w:t>
            </w:r>
            <w:proofErr w:type="gramEnd"/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>13:00 – 15:00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Установочное совещание экспертов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Ауд. 1Са, корпус «С» АГУ (пр.</w:t>
            </w:r>
            <w:proofErr w:type="gramEnd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Социалистический, д. 68)</w:t>
            </w:r>
            <w:proofErr w:type="gramEnd"/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>15:30 – 16:40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Приветственный обед для участников и экспертов Финального этапа II Всероссийского конкурса студенческих научных обществ и конструкторских бюро (далее - Конкурса СНО)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Столовая, корпус «С» АГУ (пр.</w:t>
            </w:r>
            <w:proofErr w:type="gramEnd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Социалистический, д. 68А)</w:t>
            </w:r>
            <w:proofErr w:type="gramEnd"/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>17:00 – 20:00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ума, таланта и гармонии «Мисс АГУ - 2016», в рамках празднования «Дня рождения» Алтайского государственного университета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Актовый зал Молодежных мероприятий, корпус «С» АГУ (пр.</w:t>
            </w:r>
            <w:proofErr w:type="gramEnd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Социалистический, д. 68А)</w:t>
            </w:r>
            <w:proofErr w:type="gramEnd"/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>20:00-22:00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Приветственный ужин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АГУ (ул. Димитрова, д. 66)</w:t>
            </w:r>
          </w:p>
        </w:tc>
      </w:tr>
      <w:tr w:rsidR="007523D6" w:rsidRPr="007523D6" w:rsidTr="006667A4">
        <w:trPr>
          <w:trHeight w:val="723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7523D6" w:rsidRPr="007523D6" w:rsidRDefault="007523D6" w:rsidP="0075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>27 мая (пятница)</w:t>
            </w:r>
          </w:p>
          <w:p w:rsidR="007523D6" w:rsidRPr="007523D6" w:rsidRDefault="007523D6" w:rsidP="0075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</w:t>
            </w:r>
            <w:proofErr w:type="spellEnd"/>
            <w:r w:rsidRPr="007523D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52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</w:t>
            </w:r>
            <w:r w:rsidRPr="0075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сеть – </w:t>
            </w:r>
            <w:r w:rsidRPr="00752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</w:t>
            </w:r>
            <w:r w:rsidRPr="0075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2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Guest</w:t>
            </w:r>
            <w:r w:rsidRPr="007523D6">
              <w:rPr>
                <w:rFonts w:ascii="Times New Roman" w:hAnsi="Times New Roman" w:cs="Times New Roman"/>
                <w:i/>
                <w:sz w:val="24"/>
                <w:szCs w:val="24"/>
              </w:rPr>
              <w:t>; логин – 2</w:t>
            </w:r>
            <w:proofErr w:type="spellStart"/>
            <w:r w:rsidRPr="00752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sno</w:t>
            </w:r>
            <w:proofErr w:type="spellEnd"/>
            <w:r w:rsidRPr="007523D6">
              <w:rPr>
                <w:rFonts w:ascii="Times New Roman" w:hAnsi="Times New Roman" w:cs="Times New Roman"/>
                <w:i/>
                <w:sz w:val="24"/>
                <w:szCs w:val="24"/>
              </w:rPr>
              <w:t>; пароль – 2016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Для проживающих в гостинице «Обь» - кафе «Универ», корпус «Д» АГУ (ул. Димитрова, д. 66);</w:t>
            </w:r>
            <w:proofErr w:type="gramEnd"/>
          </w:p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для проживающих в гостинице «Колос» - по месту проживания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Фойе зала Ученого совета АГУ, корпус «Д», </w:t>
            </w:r>
          </w:p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(ул. 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</w:t>
            </w:r>
            <w:r w:rsidRPr="0075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Торжественное открытие Финального этапа II Всероссийского конкурса студенческих </w:t>
            </w:r>
            <w:r w:rsidRPr="007523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научных обществ и конструкторских бюро, и расширенного заседания Президиума Всероссийской молодежной общественной организации «Российский союз студенческих организаций»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Зал Ученого совета АГУ,</w:t>
            </w:r>
          </w:p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«Д» </w:t>
            </w:r>
          </w:p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(ул. 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Приветственная встреча участников Конкурса СНО с экспертами. Визитные карточки проектных команд, выступления с презентациями-визитками деятельности </w:t>
            </w:r>
            <w:r w:rsidRPr="007523D6">
              <w:rPr>
                <w:rFonts w:ascii="Times New Roman" w:hAnsi="Times New Roman" w:cs="Times New Roman"/>
                <w:iCs/>
                <w:sz w:val="24"/>
                <w:szCs w:val="24"/>
              </w:rPr>
              <w:t>СНО и СКТБ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 вузов России (регламент – 5 минут):</w:t>
            </w:r>
          </w:p>
          <w:p w:rsidR="007523D6" w:rsidRPr="007523D6" w:rsidRDefault="007523D6" w:rsidP="007523D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секция СКТБ – ауд. 208Д,</w:t>
            </w:r>
          </w:p>
          <w:p w:rsidR="007523D6" w:rsidRPr="007523D6" w:rsidRDefault="007523D6" w:rsidP="007523D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секция СНО, СМУ – ауд. 1Д.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Ауд. 208Д, 1Д, корпус «Д» АГУ (ул. 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12:30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АГУ (ул. 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представления визитных карточек проектных команд, выступления с презентациями-визитками деятельности </w:t>
            </w:r>
            <w:r w:rsidRPr="007523D6">
              <w:rPr>
                <w:rFonts w:ascii="Times New Roman" w:hAnsi="Times New Roman" w:cs="Times New Roman"/>
                <w:iCs/>
                <w:sz w:val="24"/>
                <w:szCs w:val="24"/>
              </w:rPr>
              <w:t>СНО и СКТБ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 вузов России (регламент – 5 минут):</w:t>
            </w:r>
          </w:p>
          <w:p w:rsidR="007523D6" w:rsidRPr="007523D6" w:rsidRDefault="007523D6" w:rsidP="007523D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секция СКТБ – ауд. 208Д,</w:t>
            </w:r>
          </w:p>
          <w:p w:rsidR="007523D6" w:rsidRPr="007523D6" w:rsidRDefault="007523D6" w:rsidP="007523D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секция СНО, СМУ – ауд. 1Д.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Ауд. 208Д, 1Д, корпус «Д» АГУ (ул. 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Торжественная программа «Планета Университет», </w:t>
            </w:r>
          </w:p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>итоги празднования «Дня рождения» Алтайского государственного университета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АГУ, </w:t>
            </w:r>
          </w:p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корпус «Д» </w:t>
            </w:r>
          </w:p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(ул. 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Обзорные экскурсии в Музей археологии АГУ и Музей истории АГУ в рамках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празднования «Дня рождения» Алтайского государственного университета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 (общий сбор в холле у Музея археологии, 1-й этаж, правое крыло корпуса, две группы по 30 минут).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Музей археологии АГУ и Музей истории АГУ, корпус «Д» (ул. 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АГУ (ул. 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19:30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«Вечерний Барнаул»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Общий сбор у парадных входов в гостиницы в 19:20</w:t>
            </w:r>
          </w:p>
        </w:tc>
      </w:tr>
      <w:tr w:rsidR="007523D6" w:rsidRPr="007523D6" w:rsidTr="006667A4">
        <w:trPr>
          <w:trHeight w:val="693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7523D6" w:rsidRPr="007523D6" w:rsidRDefault="007523D6" w:rsidP="0075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>28 мая (суббота)</w:t>
            </w:r>
          </w:p>
          <w:p w:rsidR="007523D6" w:rsidRPr="007523D6" w:rsidRDefault="007523D6" w:rsidP="0075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</w:t>
            </w:r>
            <w:proofErr w:type="spellEnd"/>
            <w:r w:rsidRPr="007523D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52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</w:t>
            </w:r>
            <w:r w:rsidRPr="0075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сеть – </w:t>
            </w:r>
            <w:r w:rsidRPr="00752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</w:t>
            </w:r>
            <w:r w:rsidRPr="0075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2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Guest</w:t>
            </w:r>
            <w:r w:rsidRPr="007523D6">
              <w:rPr>
                <w:rFonts w:ascii="Times New Roman" w:hAnsi="Times New Roman" w:cs="Times New Roman"/>
                <w:i/>
                <w:sz w:val="24"/>
                <w:szCs w:val="24"/>
              </w:rPr>
              <w:t>; логин – 2</w:t>
            </w:r>
            <w:proofErr w:type="spellStart"/>
            <w:r w:rsidRPr="00752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sno</w:t>
            </w:r>
            <w:proofErr w:type="spellEnd"/>
            <w:r w:rsidRPr="007523D6">
              <w:rPr>
                <w:rFonts w:ascii="Times New Roman" w:hAnsi="Times New Roman" w:cs="Times New Roman"/>
                <w:i/>
                <w:sz w:val="24"/>
                <w:szCs w:val="24"/>
              </w:rPr>
              <w:t>; пароль – 2016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Для проживающих в гостинице «Обь» - кафе «Универ», корпус «Д» АГУ (ул. Димитрова, д. 66);</w:t>
            </w:r>
            <w:proofErr w:type="gramEnd"/>
          </w:p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для проживающих в гостинице «Колос» - по месту проживания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площадок Конкурса СНО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23D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 СНО и СКТБ, регламент – 10 минут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523D6" w:rsidRPr="007523D6" w:rsidRDefault="007523D6" w:rsidP="007523D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секция СКТБ – ауд. 208Д,</w:t>
            </w:r>
          </w:p>
          <w:p w:rsidR="007523D6" w:rsidRPr="007523D6" w:rsidRDefault="007523D6" w:rsidP="007523D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секция СНО, СМУ – ауд. 1Д.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Ауд. 208Д, 1Д, корпус «Д» АГУ (ул. 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Кофе брейк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АГУ (ул. 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12:30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Продолжение работы площадок Конкурса СНО</w:t>
            </w:r>
            <w:r w:rsidRPr="007523D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23D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 СНО и СКТБ, регламент – 10 минут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523D6" w:rsidRPr="007523D6" w:rsidRDefault="007523D6" w:rsidP="007523D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секция СКТБ – ауд. 208Д,</w:t>
            </w:r>
          </w:p>
          <w:p w:rsidR="007523D6" w:rsidRPr="007523D6" w:rsidRDefault="007523D6" w:rsidP="007523D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СНО, СМУ – ауд. 1Д.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208Д, 1Д, корпус «Д» АГУ (ул. 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АГУ (ул. 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«Студенческие научные объединения и центры молодежного инновационного творчества: перспективы взаимодействия, </w:t>
            </w:r>
            <w:proofErr w:type="spell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практикоориентированность</w:t>
            </w:r>
            <w:proofErr w:type="spellEnd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образования»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Ауд. 208Д, корпус «Д» АГУ (ул. 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Президиума РССО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1Д, корпус «Д» (ул. 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>19:00 – 20:00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Конкурса СНО, работы РССО, церемония награждения победителей Конкурса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Ученого совета АГУ, корпус «Д» </w:t>
            </w:r>
          </w:p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>(ул. Димитрова, д. 66)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20:00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АГУ (ул. Димитрова, д. 66)</w:t>
            </w:r>
          </w:p>
        </w:tc>
      </w:tr>
      <w:tr w:rsidR="007523D6" w:rsidRPr="007523D6" w:rsidTr="006667A4">
        <w:trPr>
          <w:trHeight w:val="693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7523D6" w:rsidRPr="007523D6" w:rsidRDefault="007523D6" w:rsidP="0075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>29 мая (воскресенье)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Аэропорт, железнодорожный и автомобильный вокзалы города Барнаула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05:00 </w:t>
            </w:r>
            <w:r w:rsidRPr="0075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Выездная программа в Горном Алтае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Отъезд от гостиниц «Обь» и «Колос»</w:t>
            </w:r>
          </w:p>
        </w:tc>
      </w:tr>
      <w:tr w:rsidR="007523D6" w:rsidRPr="007523D6" w:rsidTr="006667A4">
        <w:trPr>
          <w:trHeight w:val="693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7523D6" w:rsidRPr="007523D6" w:rsidRDefault="007523D6" w:rsidP="0075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b/>
                <w:sz w:val="24"/>
                <w:szCs w:val="24"/>
              </w:rPr>
              <w:t>30 мая (понедельник)</w:t>
            </w:r>
          </w:p>
        </w:tc>
      </w:tr>
      <w:tr w:rsidR="007523D6" w:rsidRPr="007523D6" w:rsidTr="006667A4">
        <w:tc>
          <w:tcPr>
            <w:tcW w:w="964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5529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</w:t>
            </w:r>
          </w:p>
        </w:tc>
        <w:tc>
          <w:tcPr>
            <w:tcW w:w="3430" w:type="dxa"/>
          </w:tcPr>
          <w:p w:rsidR="007523D6" w:rsidRPr="007523D6" w:rsidRDefault="007523D6" w:rsidP="0075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6">
              <w:rPr>
                <w:rFonts w:ascii="Times New Roman" w:hAnsi="Times New Roman" w:cs="Times New Roman"/>
                <w:sz w:val="24"/>
                <w:szCs w:val="24"/>
              </w:rPr>
              <w:t>Аэропорт, железнодорожный и автомобильный вокзалы города Барнаула</w:t>
            </w:r>
          </w:p>
        </w:tc>
      </w:tr>
    </w:tbl>
    <w:p w:rsidR="007523D6" w:rsidRPr="007523D6" w:rsidRDefault="007523D6" w:rsidP="0075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D6" w:rsidRDefault="007523D6" w:rsidP="0075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3D6" w:rsidRDefault="007523D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126" w:rsidRPr="00EA4E1A" w:rsidRDefault="007523D6" w:rsidP="001B61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B6126" w:rsidRPr="00EA4E1A" w:rsidRDefault="001B6126" w:rsidP="001B61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6126" w:rsidRPr="00EA4E1A" w:rsidRDefault="001B6126" w:rsidP="001B61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7299" w:rsidRPr="00EA4E1A" w:rsidRDefault="001B6126" w:rsidP="00AA72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Работа конкурсной комиссии</w:t>
      </w:r>
      <w:r w:rsidR="00AA7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299" w:rsidRPr="00EA4E1A">
        <w:rPr>
          <w:rFonts w:ascii="Times New Roman" w:hAnsi="Times New Roman" w:cs="Times New Roman"/>
          <w:b/>
          <w:sz w:val="24"/>
          <w:szCs w:val="24"/>
        </w:rPr>
        <w:t xml:space="preserve">II Всероссийского конкурса </w:t>
      </w:r>
    </w:p>
    <w:p w:rsidR="00AA7299" w:rsidRDefault="00AA7299" w:rsidP="00AA72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студенческих научных обществ и конструкторских бюро</w:t>
      </w:r>
    </w:p>
    <w:p w:rsidR="001B6126" w:rsidRPr="00EA4E1A" w:rsidRDefault="001B6126" w:rsidP="001B61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26" w:rsidRPr="00EA4E1A" w:rsidRDefault="001B6126" w:rsidP="001B61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7ABB" w:rsidRPr="008C7ABB" w:rsidRDefault="008C7ABB" w:rsidP="008C7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Pr="008C7ABB">
        <w:rPr>
          <w:rFonts w:ascii="Times New Roman" w:hAnsi="Times New Roman" w:cs="Times New Roman"/>
          <w:sz w:val="24"/>
          <w:szCs w:val="24"/>
        </w:rPr>
        <w:t>по</w:t>
      </w:r>
      <w:r w:rsidRPr="00EA4E1A">
        <w:rPr>
          <w:rFonts w:ascii="Times New Roman" w:hAnsi="Times New Roman" w:cs="Times New Roman"/>
          <w:sz w:val="24"/>
          <w:szCs w:val="24"/>
        </w:rPr>
        <w:t xml:space="preserve"> подведению итогов</w:t>
      </w: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</w:t>
      </w:r>
    </w:p>
    <w:p w:rsidR="008C7ABB" w:rsidRPr="008C7ABB" w:rsidRDefault="008C7ABB" w:rsidP="008C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студенческих научных обществ и конструкторских бюро состоялось 28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по адресу</w:t>
      </w: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Барнаул, ул. Димитрова 66, 101Д.</w:t>
      </w:r>
    </w:p>
    <w:p w:rsidR="008C7ABB" w:rsidRPr="008C7ABB" w:rsidRDefault="008C7ABB" w:rsidP="008C7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 экспертного совета приказом ректора от 24 мая 2016 года №754/</w:t>
      </w:r>
      <w:proofErr w:type="gramStart"/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присутс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твуют  (приложение 2)</w:t>
      </w:r>
    </w:p>
    <w:p w:rsidR="008C7ABB" w:rsidRPr="008C7ABB" w:rsidRDefault="008C7ABB" w:rsidP="008C7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Всероссийском конкурсе студенческих научных обществ и конструкторских бюро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для принятия </w:t>
      </w: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комиссией решений в рамках своей компетенции имеется.</w:t>
      </w:r>
    </w:p>
    <w:p w:rsidR="008C7ABB" w:rsidRPr="008C7ABB" w:rsidRDefault="008C7ABB" w:rsidP="008C7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открыто в 14 ч. 00 мин.</w:t>
      </w:r>
    </w:p>
    <w:p w:rsidR="008C7ABB" w:rsidRPr="008C7ABB" w:rsidRDefault="008C7ABB" w:rsidP="008C7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окончено в 17 ч. 00 мин.</w:t>
      </w:r>
    </w:p>
    <w:p w:rsidR="008C7ABB" w:rsidRPr="008C7ABB" w:rsidRDefault="008C7ABB" w:rsidP="008C7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критериями оценки Приложения 2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Всероссийском конкурсе студенческих научных обществ и конструкторских бюро, по итогам очного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 были отобраны 21 победитель</w:t>
      </w:r>
      <w:r w:rsidRPr="008C7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ABB" w:rsidRDefault="008C7ABB" w:rsidP="008C7ABB">
      <w:pPr>
        <w:spacing w:after="0" w:line="276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ABB" w:rsidRDefault="008C7ABB" w:rsidP="008C7ABB">
      <w:pPr>
        <w:spacing w:after="0" w:line="276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ABB" w:rsidRDefault="008C7ABB" w:rsidP="001B6126">
      <w:pPr>
        <w:spacing w:after="0" w:line="276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ABB" w:rsidRDefault="008C7A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126" w:rsidRPr="008C7ABB" w:rsidRDefault="007523D6" w:rsidP="001B61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523D6" w:rsidRDefault="007523D6" w:rsidP="00AA7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299" w:rsidRPr="00EA4E1A" w:rsidRDefault="008C7ABB" w:rsidP="00AA72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победителей </w:t>
      </w:r>
      <w:r w:rsidR="00AA7299" w:rsidRPr="00EA4E1A">
        <w:rPr>
          <w:rFonts w:ascii="Times New Roman" w:hAnsi="Times New Roman" w:cs="Times New Roman"/>
          <w:b/>
          <w:sz w:val="24"/>
          <w:szCs w:val="24"/>
        </w:rPr>
        <w:t xml:space="preserve">II Всероссийского конкурса </w:t>
      </w:r>
    </w:p>
    <w:p w:rsidR="00AA7299" w:rsidRDefault="00AA7299" w:rsidP="00AA72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1A">
        <w:rPr>
          <w:rFonts w:ascii="Times New Roman" w:hAnsi="Times New Roman" w:cs="Times New Roman"/>
          <w:b/>
          <w:sz w:val="24"/>
          <w:szCs w:val="24"/>
        </w:rPr>
        <w:t>студенческих научных обществ и конструкторских бюро</w:t>
      </w:r>
    </w:p>
    <w:p w:rsid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BB" w:rsidRP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="008C7ABB"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«Лучшие студенческие научные общества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клубы) вузов России»</w:t>
      </w:r>
    </w:p>
    <w:p w:rsidR="00AA7299" w:rsidRP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BB" w:rsidRP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C7ABB"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екция «Популяризация научной деятельности молодежи»</w:t>
      </w:r>
    </w:p>
    <w:p w:rsid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научное общество Национального исследовательского технологического университета "</w:t>
      </w:r>
      <w:proofErr w:type="spellStart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за III место в секции «Популяризация научной деятельности молодежи»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третье место: 70 000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Студенческое научное общество Новосибирского государственного технического университета за III место в секции «Популяризация научной деятельности молодежи»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третье место: 70 000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научное общество географического факультета Крымского федерального университета имени В. И. Вернадского за II место в секции «Популяризация научной деятельности молодежи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второе место: 80 000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научное общество Иркутского Государственного Университета за II место в секции «Популяризация научной деятельности молодежи»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второе место: 80 000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научное общество Национального исследовательского ядерного университета «МИФИ» за I место в секции «Популяризация научной деятельности молодежи» Сумма за первое место: 90 000 руб.</w:t>
      </w:r>
    </w:p>
    <w:p w:rsid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BB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«Организация молодежных научных мероприятий»</w:t>
      </w:r>
    </w:p>
    <w:p w:rsidR="00AA7299" w:rsidRP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студенческое общество изучения религии (НСОИР) Саратовского национального исследовательского университета имени Н.Г. Чернышевского за III место в секции «Организация молодежных научных мероприятий»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третье место: 70 000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Студенческое научное общество Самарского государственного экономического университета за III место в секции «Организация молодежных научных мероприятий» </w:t>
      </w: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 за третье место: 70 000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Студенческое научное общество историко-филологического факультета Горно-Алтайского государственного университета за III место в секции «Организация молодежных научных мероприятий»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третье место: 70 000 руб.</w:t>
      </w:r>
    </w:p>
    <w:p w:rsid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студенческое общество исторического факультета Омского государственного университета за II место в секции «Организация </w:t>
      </w:r>
      <w:r w:rsid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 научных мероприятий»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второе место: 80 000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студенческое общество факультета «Государственное управление и финансовый контроль» Финансового университета при Правительстве Российской Федерации за II место в секции «Организация молодежных научных мероприятий»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второе место: 80 000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Объединенный совет </w:t>
      </w:r>
      <w:proofErr w:type="gramStart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Воронежского государственного университета. Направление «Наука» за I место в секции «Организация молодежных научных мероприятий»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первое место: 90 000 руб.</w:t>
      </w:r>
    </w:p>
    <w:p w:rsid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BB" w:rsidRP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7ABB"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«Лучшие студенческие конструкторские бюро (лаборатории) вузов России»:</w:t>
      </w:r>
    </w:p>
    <w:p w:rsid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BB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C7ABB"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екция «Информационные технологии (программирование, дизайн, компьютерная графика, 3-D моделирование)»</w:t>
      </w:r>
    </w:p>
    <w:p w:rsidR="00AA7299" w:rsidRP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Межкафедральная</w:t>
      </w:r>
      <w:proofErr w:type="spellEnd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«Лаборатория 3D моделирования электроэнергетических систем», Уральский федеральный университет имени первого Президента России Б.Н.</w:t>
      </w:r>
      <w:r w:rsid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Ельцина за III место в секции «Информационные технологии (программирование, дизайн, компьютерная графика, 3-D моделирование)»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третье место: 50 000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Студенческое конструкторское бюро «Старт», Томский государственный университет систем управления и радиоэлектроники за III место в секции «Информационные технологии (программирование, дизайн, компьютерная графика, 3-D моделирование)» </w:t>
      </w: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 за третье место: 50 000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инновационное бюро «АВИАТОР», Иркутский национальный исследовательский технический университет за II место в секции «Информационные технологии (программирование, дизайн, компьютерная графика, 3-D моделирование)»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второе место: 60 000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Студенческое конструкторское бюро "КИТ (компьютерное инновационное творчество)", Институт компьютерных технологий и информационной безопасности Южного Федерального университета за I место в секции «Информационные технологии (программирование, дизайн, компьютерная графика, 3-D моделирование)»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первое место: 90 000 руб.</w:t>
      </w:r>
    </w:p>
    <w:p w:rsid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BB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C7ABB"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екция «Робототехника, моделирование и электроника (аэрокосмическое моделирование; авиа-, авто-, судостроение; роботостроение)»</w:t>
      </w:r>
      <w:proofErr w:type="gramEnd"/>
    </w:p>
    <w:p w:rsidR="00AA7299" w:rsidRP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Студенческое конструкторское бюро 608 «Океан», Московский авиационный институт (национальный исследовательский университет) за III место в секции «Робототехника, моделирование и электроника (аэрокосмическое моделирование; авиа-, авто-, судостроение; роботостроение)» </w:t>
      </w:r>
      <w:proofErr w:type="gramEnd"/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третье место: 50 000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Студенческое конструкторское бюро кафедры Электромеханика «СКБ-3», Уфимский государственный авиационный технический университет за II место в секции «Робототехника, моделирование и электроника (аэрокосмическое моделирование; авиа-, авто-, судостроение; роботостроение)»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второе место: 60 000 руб.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Научно-образовательный центр "Студенческое конструкторское бюро", Волжский государственный университет водного транспорта за I место в секции «Робототехника, моделирование и электроника (аэрокосмическое моделирование; авиа-, авто-, судостроение; роботостроение)»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первое место: 90 000 руб.</w:t>
      </w:r>
    </w:p>
    <w:p w:rsid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BB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C7ABB"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екция «Современные материалы и технологии их создания (материаловедение, </w:t>
      </w:r>
      <w:proofErr w:type="spellStart"/>
      <w:r w:rsidR="008C7ABB"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нанотехнологии</w:t>
      </w:r>
      <w:proofErr w:type="spellEnd"/>
      <w:r w:rsidR="008C7ABB"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A7299" w:rsidRP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группа Студенческого научно-исследовательского инкубатора РФФ «Новые функциональные радиоматериалы для электроники», Национальный исследовательский Томский государственный университет за III место в секции «Современные материалы и технологии их создания (материаловедение, </w:t>
      </w:r>
      <w:proofErr w:type="spellStart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третье место: 50 000 руб.</w:t>
      </w:r>
    </w:p>
    <w:p w:rsid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BB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C7ABB"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екция «Инженерно-технические направления с участием живых систем (биоинженерия, биотехнологии, </w:t>
      </w:r>
      <w:proofErr w:type="spellStart"/>
      <w:r w:rsidR="008C7ABB"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биодизайн</w:t>
      </w:r>
      <w:proofErr w:type="spellEnd"/>
      <w:r w:rsidR="008C7ABB"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A7299" w:rsidRP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Межфакультетское студенческое конструкторско-технологическое бюро «Умник», Алтайский государственный университет за II место в секции «Инженерно-технические направления с участием живых систем (биоинженерия, биотехнологии, </w:t>
      </w:r>
      <w:proofErr w:type="spellStart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биодизайн</w:t>
      </w:r>
      <w:proofErr w:type="spellEnd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второе место: 60 000 руб.</w:t>
      </w:r>
    </w:p>
    <w:p w:rsid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BB" w:rsidRPr="00AA7299" w:rsidRDefault="00AA7299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C7ABB" w:rsidRPr="00AA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екция «Оборонные технологии и технологии двойного назначения»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конструкторско-технологическое бюро "</w:t>
      </w:r>
      <w:proofErr w:type="spellStart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Иннотехнологии</w:t>
      </w:r>
      <w:proofErr w:type="spellEnd"/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техника", Восточно-Сибирский государственный университет технологий и управления за I место в секции «Оборонные технологии и технологии двойного назначения» </w:t>
      </w:r>
    </w:p>
    <w:p w:rsidR="008C7ABB" w:rsidRPr="00AA7299" w:rsidRDefault="008C7ABB" w:rsidP="00AA7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 первое место: 90 000 руб.</w:t>
      </w:r>
    </w:p>
    <w:p w:rsidR="001B6126" w:rsidRPr="008C7ABB" w:rsidRDefault="001B6126" w:rsidP="001B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D67" w:rsidRPr="00EA4E1A" w:rsidRDefault="00472D67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72D67" w:rsidRPr="00EA4E1A" w:rsidSect="00472D67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46B"/>
    <w:multiLevelType w:val="multilevel"/>
    <w:tmpl w:val="75F6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6793F"/>
    <w:multiLevelType w:val="hybridMultilevel"/>
    <w:tmpl w:val="719AA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7000B"/>
    <w:multiLevelType w:val="hybridMultilevel"/>
    <w:tmpl w:val="81668564"/>
    <w:lvl w:ilvl="0" w:tplc="20DACC2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9002A9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A3541"/>
    <w:multiLevelType w:val="hybridMultilevel"/>
    <w:tmpl w:val="8D1C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0324"/>
    <w:multiLevelType w:val="hybridMultilevel"/>
    <w:tmpl w:val="6504D57E"/>
    <w:lvl w:ilvl="0" w:tplc="A3C0A4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7EC1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B552C2"/>
    <w:multiLevelType w:val="hybridMultilevel"/>
    <w:tmpl w:val="1F6A8BDE"/>
    <w:lvl w:ilvl="0" w:tplc="38047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B14580"/>
    <w:multiLevelType w:val="multilevel"/>
    <w:tmpl w:val="FBE6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64A93"/>
    <w:multiLevelType w:val="hybridMultilevel"/>
    <w:tmpl w:val="61F45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F859C8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CE44DB"/>
    <w:multiLevelType w:val="multilevel"/>
    <w:tmpl w:val="DF9E6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7AE506A3"/>
    <w:multiLevelType w:val="hybridMultilevel"/>
    <w:tmpl w:val="E2F20914"/>
    <w:lvl w:ilvl="0" w:tplc="FA1A6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F1"/>
    <w:rsid w:val="000A553F"/>
    <w:rsid w:val="000A6F27"/>
    <w:rsid w:val="000D3F00"/>
    <w:rsid w:val="001B2EFF"/>
    <w:rsid w:val="001B6126"/>
    <w:rsid w:val="00306221"/>
    <w:rsid w:val="00472D67"/>
    <w:rsid w:val="004C282F"/>
    <w:rsid w:val="005A3B04"/>
    <w:rsid w:val="00641B45"/>
    <w:rsid w:val="0065378D"/>
    <w:rsid w:val="0068575B"/>
    <w:rsid w:val="006A08B1"/>
    <w:rsid w:val="00723D75"/>
    <w:rsid w:val="007523D6"/>
    <w:rsid w:val="007E6A8C"/>
    <w:rsid w:val="00820264"/>
    <w:rsid w:val="008A5694"/>
    <w:rsid w:val="008C7ABB"/>
    <w:rsid w:val="008E5B67"/>
    <w:rsid w:val="00A50BBA"/>
    <w:rsid w:val="00AA7299"/>
    <w:rsid w:val="00B00E93"/>
    <w:rsid w:val="00B434CB"/>
    <w:rsid w:val="00B701F1"/>
    <w:rsid w:val="00B80608"/>
    <w:rsid w:val="00EA4E1A"/>
    <w:rsid w:val="00EA69ED"/>
    <w:rsid w:val="00F027C7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8B1"/>
    <w:pPr>
      <w:ind w:left="720"/>
      <w:contextualSpacing/>
    </w:pPr>
  </w:style>
  <w:style w:type="character" w:styleId="a5">
    <w:name w:val="Strong"/>
    <w:basedOn w:val="a0"/>
    <w:uiPriority w:val="22"/>
    <w:qFormat/>
    <w:rsid w:val="00306221"/>
    <w:rPr>
      <w:b/>
      <w:bCs/>
    </w:rPr>
  </w:style>
  <w:style w:type="character" w:styleId="a6">
    <w:name w:val="Hyperlink"/>
    <w:basedOn w:val="a0"/>
    <w:uiPriority w:val="99"/>
    <w:unhideWhenUsed/>
    <w:rsid w:val="00641B4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5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8B1"/>
    <w:pPr>
      <w:ind w:left="720"/>
      <w:contextualSpacing/>
    </w:pPr>
  </w:style>
  <w:style w:type="character" w:styleId="a5">
    <w:name w:val="Strong"/>
    <w:basedOn w:val="a0"/>
    <w:uiPriority w:val="22"/>
    <w:qFormat/>
    <w:rsid w:val="00306221"/>
    <w:rPr>
      <w:b/>
      <w:bCs/>
    </w:rPr>
  </w:style>
  <w:style w:type="character" w:styleId="a6">
    <w:name w:val="Hyperlink"/>
    <w:basedOn w:val="a0"/>
    <w:uiPriority w:val="99"/>
    <w:unhideWhenUsed/>
    <w:rsid w:val="00641B4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5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rus/event/36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Нефёдова Лилия Сергеевна</dc:creator>
  <cp:lastModifiedBy>Владелец</cp:lastModifiedBy>
  <cp:revision>5</cp:revision>
  <dcterms:created xsi:type="dcterms:W3CDTF">2016-06-01T13:08:00Z</dcterms:created>
  <dcterms:modified xsi:type="dcterms:W3CDTF">2016-07-05T13:32:00Z</dcterms:modified>
</cp:coreProperties>
</file>