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65D" w:rsidRDefault="00BF7701" w:rsidP="009B2F5A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 мероприятии</w:t>
      </w:r>
      <w:r w:rsidR="009B2F5A" w:rsidRPr="000740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B2F5A" w:rsidRPr="00A96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9.2 ПРДСО АлтГУ</w:t>
      </w:r>
    </w:p>
    <w:p w:rsidR="009B2F5A" w:rsidRPr="00074008" w:rsidRDefault="00BF7701" w:rsidP="009B2F5A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Курсы повышения квалификации для молодежных лидеров НПО </w:t>
      </w:r>
    </w:p>
    <w:p w:rsidR="00BF7701" w:rsidRPr="00A96CFC" w:rsidRDefault="00BF7701" w:rsidP="009B2F5A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специалистов в сфере молодежной политики Азиатского региона </w:t>
      </w:r>
    </w:p>
    <w:p w:rsidR="004A7E47" w:rsidRPr="00A96CFC" w:rsidRDefault="004A7E47" w:rsidP="0028665D">
      <w:pPr>
        <w:pStyle w:val="a3"/>
        <w:shd w:val="clear" w:color="auto" w:fill="FFFFFF"/>
        <w:spacing w:before="300" w:beforeAutospacing="0" w:after="300" w:afterAutospacing="0" w:line="315" w:lineRule="atLeast"/>
        <w:ind w:firstLine="709"/>
        <w:jc w:val="both"/>
        <w:rPr>
          <w:color w:val="000000"/>
        </w:rPr>
      </w:pPr>
      <w:r w:rsidRPr="00A96CFC">
        <w:rPr>
          <w:color w:val="000000"/>
        </w:rPr>
        <w:t xml:space="preserve">С 6 по 11 июня </w:t>
      </w:r>
      <w:r w:rsidR="00DE3995">
        <w:rPr>
          <w:color w:val="000000"/>
        </w:rPr>
        <w:t xml:space="preserve">и с 17 по 21 октября 2016 года </w:t>
      </w:r>
      <w:r w:rsidRPr="00A96CFC">
        <w:rPr>
          <w:color w:val="000000"/>
        </w:rPr>
        <w:t xml:space="preserve">на площадке Алтайского государственного университета </w:t>
      </w:r>
      <w:r w:rsidR="0028171B" w:rsidRPr="00A96CFC">
        <w:rPr>
          <w:color w:val="000000"/>
        </w:rPr>
        <w:t xml:space="preserve">в целях повышения уровня теоретических знаний и совершенствования практических навыков и умений по организации деятельности в сфере межнациональных отношений были проведены </w:t>
      </w:r>
      <w:r w:rsidR="00743BC5">
        <w:rPr>
          <w:rStyle w:val="a4"/>
          <w:b w:val="0"/>
          <w:color w:val="000000"/>
        </w:rPr>
        <w:t>Курс</w:t>
      </w:r>
      <w:r w:rsidR="00DE3995">
        <w:rPr>
          <w:rStyle w:val="a4"/>
          <w:b w:val="0"/>
          <w:color w:val="000000"/>
        </w:rPr>
        <w:t>ы</w:t>
      </w:r>
      <w:r w:rsidR="00743BC5">
        <w:rPr>
          <w:rStyle w:val="a4"/>
          <w:b w:val="0"/>
          <w:color w:val="000000"/>
        </w:rPr>
        <w:t xml:space="preserve"> повышения квалификации </w:t>
      </w:r>
      <w:r w:rsidR="00DE3995">
        <w:rPr>
          <w:rStyle w:val="a4"/>
          <w:b w:val="0"/>
          <w:color w:val="000000"/>
        </w:rPr>
        <w:t xml:space="preserve">в сфере межнациональных отношений </w:t>
      </w:r>
      <w:r w:rsidR="0028171B" w:rsidRPr="00A96CFC">
        <w:rPr>
          <w:color w:val="000000"/>
        </w:rPr>
        <w:t>для молодежных лидеров неправительственных организаций и специалистов в сфере молодежной политики Азиатского региона (далее – Курсы).</w:t>
      </w:r>
    </w:p>
    <w:p w:rsidR="0028171B" w:rsidRPr="00A96CFC" w:rsidRDefault="002B08B3" w:rsidP="0028665D">
      <w:pPr>
        <w:pStyle w:val="a3"/>
        <w:shd w:val="clear" w:color="auto" w:fill="FFFFFF"/>
        <w:spacing w:before="300" w:beforeAutospacing="0" w:after="300" w:afterAutospacing="0" w:line="315" w:lineRule="atLeast"/>
        <w:ind w:firstLine="709"/>
        <w:jc w:val="both"/>
        <w:rPr>
          <w:color w:val="000000"/>
        </w:rPr>
      </w:pPr>
      <w:r w:rsidRPr="00A96CFC">
        <w:rPr>
          <w:color w:val="000000"/>
        </w:rPr>
        <w:t xml:space="preserve">Курсы </w:t>
      </w:r>
      <w:r w:rsidR="0028171B" w:rsidRPr="00A96CFC">
        <w:rPr>
          <w:color w:val="000000"/>
        </w:rPr>
        <w:t>были организованы</w:t>
      </w:r>
      <w:r w:rsidRPr="00A96CFC">
        <w:rPr>
          <w:color w:val="000000"/>
        </w:rPr>
        <w:t xml:space="preserve"> по инициативе Национального совета молодежных и детских объединений России в рамках Программы развития деятельности студенческих объединений Алтайского государственного университета </w:t>
      </w:r>
      <w:r w:rsidR="009B2F5A">
        <w:rPr>
          <w:color w:val="000000"/>
        </w:rPr>
        <w:t xml:space="preserve">в 2016 году </w:t>
      </w:r>
      <w:r w:rsidRPr="00A96CFC">
        <w:rPr>
          <w:color w:val="000000"/>
        </w:rPr>
        <w:t>при поддержке Министерства образования и науки Российской Федерации, Федерального агентства по делам молодежи</w:t>
      </w:r>
      <w:r w:rsidR="009B2F5A">
        <w:rPr>
          <w:color w:val="000000"/>
        </w:rPr>
        <w:t>,</w:t>
      </w:r>
      <w:r w:rsidRPr="00A96CFC">
        <w:rPr>
          <w:color w:val="000000"/>
        </w:rPr>
        <w:t xml:space="preserve"> Ассоциации азиатских университетов</w:t>
      </w:r>
      <w:r w:rsidR="00DE3995">
        <w:rPr>
          <w:color w:val="000000"/>
        </w:rPr>
        <w:t>, Российского союза студенческих организаций</w:t>
      </w:r>
      <w:r w:rsidR="0028171B" w:rsidRPr="00A96CFC">
        <w:rPr>
          <w:color w:val="000000"/>
        </w:rPr>
        <w:t>.</w:t>
      </w:r>
    </w:p>
    <w:p w:rsidR="00DE3995" w:rsidRDefault="00DE3995" w:rsidP="0028665D">
      <w:pPr>
        <w:pStyle w:val="a3"/>
        <w:shd w:val="clear" w:color="auto" w:fill="FFFFFF"/>
        <w:spacing w:before="300" w:beforeAutospacing="0" w:after="300" w:afterAutospacing="0" w:line="315" w:lineRule="atLeast"/>
        <w:ind w:firstLine="709"/>
        <w:jc w:val="both"/>
        <w:rPr>
          <w:color w:val="000000"/>
        </w:rPr>
      </w:pPr>
      <w:r w:rsidRPr="00EA4E1A">
        <w:t xml:space="preserve">Заявки принимались в электронной форме на </w:t>
      </w:r>
      <w:r>
        <w:t>площадке</w:t>
      </w:r>
      <w:r w:rsidRPr="00EA4E1A">
        <w:t xml:space="preserve"> интерактивной систе</w:t>
      </w:r>
      <w:r>
        <w:t xml:space="preserve">мы организации молодежных научных и общественно значимых мероприятий </w:t>
      </w:r>
      <w:r>
        <w:t>«П</w:t>
      </w:r>
      <w:r>
        <w:t>ортал Ломоносов</w:t>
      </w:r>
      <w:r>
        <w:t>»</w:t>
      </w:r>
    </w:p>
    <w:p w:rsidR="00A528AF" w:rsidRDefault="002B08B3" w:rsidP="0028665D">
      <w:pPr>
        <w:pStyle w:val="a3"/>
        <w:shd w:val="clear" w:color="auto" w:fill="FFFFFF"/>
        <w:spacing w:before="300" w:beforeAutospacing="0" w:after="300" w:afterAutospacing="0" w:line="315" w:lineRule="atLeast"/>
        <w:ind w:firstLine="709"/>
        <w:jc w:val="both"/>
        <w:rPr>
          <w:color w:val="000000"/>
        </w:rPr>
      </w:pPr>
      <w:r w:rsidRPr="00A96CFC">
        <w:rPr>
          <w:color w:val="000000"/>
        </w:rPr>
        <w:t xml:space="preserve">На участие </w:t>
      </w:r>
      <w:r w:rsidR="00DE3995">
        <w:rPr>
          <w:color w:val="000000"/>
        </w:rPr>
        <w:t xml:space="preserve">в первой части </w:t>
      </w:r>
      <w:r w:rsidR="009B2F5A">
        <w:rPr>
          <w:color w:val="000000"/>
        </w:rPr>
        <w:t xml:space="preserve">было подано 108 заявок </w:t>
      </w:r>
      <w:r w:rsidRPr="00A96CFC">
        <w:rPr>
          <w:color w:val="000000"/>
        </w:rPr>
        <w:t xml:space="preserve">из 69 образовательных </w:t>
      </w:r>
      <w:r w:rsidR="00285953">
        <w:rPr>
          <w:color w:val="000000"/>
        </w:rPr>
        <w:t xml:space="preserve">учреждений </w:t>
      </w:r>
      <w:r w:rsidRPr="00A96CFC">
        <w:rPr>
          <w:color w:val="000000"/>
        </w:rPr>
        <w:t xml:space="preserve">и </w:t>
      </w:r>
      <w:r w:rsidR="00DE3995">
        <w:rPr>
          <w:color w:val="000000"/>
        </w:rPr>
        <w:t>общественных организаций России:</w:t>
      </w:r>
      <w:r w:rsidRPr="00A96CFC">
        <w:rPr>
          <w:color w:val="000000"/>
        </w:rPr>
        <w:t xml:space="preserve"> </w:t>
      </w:r>
      <w:hyperlink r:id="rId5" w:history="1">
        <w:r w:rsidR="00A528AF" w:rsidRPr="00FC7C68">
          <w:rPr>
            <w:rStyle w:val="a5"/>
          </w:rPr>
          <w:t>https://lomonosov-msu.ru/rus/event/3652/</w:t>
        </w:r>
      </w:hyperlink>
      <w:r w:rsidR="00A528AF">
        <w:rPr>
          <w:color w:val="000000"/>
        </w:rPr>
        <w:t xml:space="preserve">. </w:t>
      </w:r>
      <w:r w:rsidRPr="00A96CFC">
        <w:rPr>
          <w:color w:val="000000"/>
        </w:rPr>
        <w:t xml:space="preserve">По решению оргкомитета </w:t>
      </w:r>
      <w:r w:rsidR="00285953">
        <w:rPr>
          <w:color w:val="000000"/>
        </w:rPr>
        <w:t xml:space="preserve">было </w:t>
      </w:r>
      <w:r w:rsidRPr="00A96CFC">
        <w:rPr>
          <w:color w:val="000000"/>
        </w:rPr>
        <w:t>отобрано 50 участников</w:t>
      </w:r>
      <w:r w:rsidR="00233BE6" w:rsidRPr="00A96CFC">
        <w:rPr>
          <w:color w:val="000000"/>
        </w:rPr>
        <w:t xml:space="preserve"> из Ангарска, Артема, </w:t>
      </w:r>
      <w:r w:rsidR="00285953">
        <w:rPr>
          <w:color w:val="000000"/>
        </w:rPr>
        <w:t xml:space="preserve">Барнаула, </w:t>
      </w:r>
      <w:r w:rsidR="00233BE6" w:rsidRPr="00A96CFC">
        <w:rPr>
          <w:color w:val="000000"/>
        </w:rPr>
        <w:t>Барабинска, Владимира, Горно-Алтайска, Екатеринбурга, Ижевска, Казани, Калининграда, Кемерово, Кирова, Краснодара, Красноярска, Курска, Махачкалы, Москвы, Назрани, Новосибирска, Омска, Орла, Пензы, Самары, Санкт-Петербурга, Тогучина, Тольятти, Тюмени, Улан-Удэ, Ульяновска, Уфы, Челябинска, Читы и Ярославля,</w:t>
      </w:r>
      <w:r w:rsidR="00535D99" w:rsidRPr="00A96CFC">
        <w:rPr>
          <w:color w:val="000000"/>
        </w:rPr>
        <w:t xml:space="preserve"> </w:t>
      </w:r>
      <w:proofErr w:type="spellStart"/>
      <w:r w:rsidR="00535D99" w:rsidRPr="00A96CFC">
        <w:rPr>
          <w:color w:val="000000"/>
        </w:rPr>
        <w:t>Талдыкорган</w:t>
      </w:r>
      <w:proofErr w:type="spellEnd"/>
      <w:r w:rsidR="00535D99" w:rsidRPr="00A96CFC">
        <w:rPr>
          <w:color w:val="000000"/>
        </w:rPr>
        <w:t xml:space="preserve"> (Казахстан).</w:t>
      </w:r>
    </w:p>
    <w:p w:rsidR="00DE3995" w:rsidRDefault="00DE3995" w:rsidP="0028665D">
      <w:pPr>
        <w:pStyle w:val="a3"/>
        <w:shd w:val="clear" w:color="auto" w:fill="FFFFFF"/>
        <w:spacing w:before="300" w:beforeAutospacing="0" w:after="300" w:afterAutospacing="0" w:line="315" w:lineRule="atLeast"/>
        <w:ind w:firstLine="709"/>
        <w:jc w:val="both"/>
        <w:rPr>
          <w:color w:val="000000"/>
        </w:rPr>
      </w:pPr>
      <w:r>
        <w:rPr>
          <w:color w:val="000000"/>
        </w:rPr>
        <w:t xml:space="preserve">На участие во второй части было подано 70 заявок: </w:t>
      </w:r>
      <w:hyperlink r:id="rId6" w:history="1">
        <w:r w:rsidRPr="005934C1">
          <w:rPr>
            <w:rStyle w:val="a5"/>
          </w:rPr>
          <w:t>http://lomonosov-msu.ru/rus/event/3840/</w:t>
        </w:r>
      </w:hyperlink>
      <w:r>
        <w:rPr>
          <w:color w:val="000000"/>
        </w:rPr>
        <w:t xml:space="preserve">. </w:t>
      </w:r>
      <w:r w:rsidRPr="00A96CFC">
        <w:rPr>
          <w:color w:val="000000"/>
        </w:rPr>
        <w:t xml:space="preserve">По решению оргкомитета </w:t>
      </w:r>
      <w:r>
        <w:rPr>
          <w:color w:val="000000"/>
        </w:rPr>
        <w:t>было</w:t>
      </w:r>
      <w:r>
        <w:rPr>
          <w:color w:val="000000"/>
        </w:rPr>
        <w:t xml:space="preserve"> отобраны 64, приняли участие 57 из </w:t>
      </w:r>
      <w:r>
        <w:t>Барнаул</w:t>
      </w:r>
      <w:r>
        <w:t xml:space="preserve">а, </w:t>
      </w:r>
      <w:r>
        <w:t>Бийск</w:t>
      </w:r>
      <w:r>
        <w:t xml:space="preserve">а, </w:t>
      </w:r>
      <w:r>
        <w:t>Братск</w:t>
      </w:r>
      <w:r>
        <w:t xml:space="preserve">а, </w:t>
      </w:r>
      <w:r>
        <w:t>Горно-Алтайск</w:t>
      </w:r>
      <w:r>
        <w:t xml:space="preserve">а, </w:t>
      </w:r>
      <w:r>
        <w:t>Казан</w:t>
      </w:r>
      <w:r>
        <w:t xml:space="preserve">и, </w:t>
      </w:r>
      <w:r>
        <w:t>Краснодар</w:t>
      </w:r>
      <w:r>
        <w:t xml:space="preserve">а, </w:t>
      </w:r>
      <w:r>
        <w:t>Нефтеюганск</w:t>
      </w:r>
      <w:r>
        <w:t xml:space="preserve">а, </w:t>
      </w:r>
      <w:r>
        <w:t>Новосибирск</w:t>
      </w:r>
      <w:r>
        <w:t xml:space="preserve">а, </w:t>
      </w:r>
      <w:r>
        <w:t>Омск</w:t>
      </w:r>
      <w:r>
        <w:t xml:space="preserve">а, </w:t>
      </w:r>
      <w:proofErr w:type="spellStart"/>
      <w:r>
        <w:t>Семе</w:t>
      </w:r>
      <w:r>
        <w:t>я</w:t>
      </w:r>
      <w:proofErr w:type="spellEnd"/>
      <w:r>
        <w:t>.</w:t>
      </w:r>
    </w:p>
    <w:p w:rsidR="002B08B3" w:rsidRDefault="00535D99" w:rsidP="0028665D">
      <w:pPr>
        <w:pStyle w:val="a3"/>
        <w:shd w:val="clear" w:color="auto" w:fill="FFFFFF"/>
        <w:spacing w:before="300" w:beforeAutospacing="0" w:after="300" w:afterAutospacing="0" w:line="315" w:lineRule="atLeast"/>
        <w:ind w:firstLine="709"/>
        <w:jc w:val="both"/>
        <w:rPr>
          <w:color w:val="000000"/>
        </w:rPr>
      </w:pPr>
      <w:r w:rsidRPr="00A96CFC">
        <w:rPr>
          <w:color w:val="000000"/>
        </w:rPr>
        <w:t xml:space="preserve">Многие участники </w:t>
      </w:r>
      <w:r w:rsidR="00BF7701" w:rsidRPr="00A96CFC">
        <w:rPr>
          <w:color w:val="000000"/>
        </w:rPr>
        <w:t xml:space="preserve">на момент проведения курсов </w:t>
      </w:r>
      <w:r w:rsidR="00285953">
        <w:rPr>
          <w:color w:val="000000"/>
        </w:rPr>
        <w:t xml:space="preserve">уже </w:t>
      </w:r>
      <w:r w:rsidR="00BF7701" w:rsidRPr="00A96CFC">
        <w:rPr>
          <w:color w:val="000000"/>
        </w:rPr>
        <w:t>яв</w:t>
      </w:r>
      <w:r w:rsidRPr="00A96CFC">
        <w:rPr>
          <w:color w:val="000000"/>
        </w:rPr>
        <w:t>ля</w:t>
      </w:r>
      <w:r w:rsidR="00BF7701" w:rsidRPr="00A96CFC">
        <w:rPr>
          <w:color w:val="000000"/>
        </w:rPr>
        <w:t>лись</w:t>
      </w:r>
      <w:r w:rsidRPr="00A96CFC">
        <w:rPr>
          <w:color w:val="000000"/>
        </w:rPr>
        <w:t xml:space="preserve"> авторами и организаторами </w:t>
      </w:r>
      <w:r w:rsidR="00285953">
        <w:rPr>
          <w:color w:val="000000"/>
        </w:rPr>
        <w:t>значимых</w:t>
      </w:r>
      <w:r w:rsidRPr="00A96CFC">
        <w:rPr>
          <w:color w:val="000000"/>
        </w:rPr>
        <w:t xml:space="preserve"> молодежных мероприятий в сфере межнационального взаимодействия </w:t>
      </w:r>
      <w:r w:rsidR="00285953">
        <w:rPr>
          <w:color w:val="000000"/>
        </w:rPr>
        <w:t>молодежи,</w:t>
      </w:r>
      <w:r w:rsidRPr="00A96CFC">
        <w:rPr>
          <w:color w:val="000000"/>
        </w:rPr>
        <w:t xml:space="preserve"> поэтому </w:t>
      </w:r>
      <w:r w:rsidR="00285953">
        <w:rPr>
          <w:color w:val="000000"/>
        </w:rPr>
        <w:t xml:space="preserve">могли делиться </w:t>
      </w:r>
      <w:r w:rsidR="00285953" w:rsidRPr="00A96CFC">
        <w:rPr>
          <w:color w:val="000000"/>
        </w:rPr>
        <w:t>опытом с другими участниками</w:t>
      </w:r>
      <w:r w:rsidR="00285953">
        <w:rPr>
          <w:color w:val="000000"/>
        </w:rPr>
        <w:t xml:space="preserve">, предметно </w:t>
      </w:r>
      <w:r w:rsidR="00285953" w:rsidRPr="00A96CFC">
        <w:rPr>
          <w:color w:val="000000"/>
        </w:rPr>
        <w:t>общ</w:t>
      </w:r>
      <w:r w:rsidR="00285953">
        <w:rPr>
          <w:color w:val="000000"/>
        </w:rPr>
        <w:t>аться</w:t>
      </w:r>
      <w:r w:rsidR="00285953" w:rsidRPr="00A96CFC">
        <w:rPr>
          <w:color w:val="000000"/>
        </w:rPr>
        <w:t xml:space="preserve"> с экспертами</w:t>
      </w:r>
      <w:r w:rsidR="00285953">
        <w:rPr>
          <w:color w:val="000000"/>
        </w:rPr>
        <w:t>, осваивать сложные элементы программы</w:t>
      </w:r>
      <w:r w:rsidRPr="00A96CFC">
        <w:rPr>
          <w:color w:val="000000"/>
        </w:rPr>
        <w:t>.</w:t>
      </w:r>
    </w:p>
    <w:p w:rsidR="00285953" w:rsidRPr="00A96CFC" w:rsidRDefault="00285953" w:rsidP="0028665D">
      <w:pPr>
        <w:pStyle w:val="a3"/>
        <w:shd w:val="clear" w:color="auto" w:fill="FFFFFF"/>
        <w:spacing w:before="300" w:beforeAutospacing="0" w:after="300" w:afterAutospacing="0" w:line="315" w:lineRule="atLeast"/>
        <w:ind w:firstLine="709"/>
        <w:jc w:val="both"/>
        <w:rPr>
          <w:color w:val="000000"/>
        </w:rPr>
      </w:pPr>
      <w:r>
        <w:rPr>
          <w:color w:val="000000"/>
        </w:rPr>
        <w:t xml:space="preserve">Содержание курсов было ориентировано на </w:t>
      </w:r>
      <w:r w:rsidRPr="003A421F">
        <w:t>реализаци</w:t>
      </w:r>
      <w:r>
        <w:t>ю</w:t>
      </w:r>
      <w:r w:rsidRPr="003A421F">
        <w:t xml:space="preserve"> программ многостороннего и двустороннего молодежного сотрудничества и общественной дипломатии в соответствии с приоритетами внешней политики Российской Федерации</w:t>
      </w:r>
      <w:r w:rsidR="00C059B5">
        <w:t>.</w:t>
      </w:r>
    </w:p>
    <w:p w:rsidR="002B08B3" w:rsidRPr="00A96CFC" w:rsidRDefault="002B08B3" w:rsidP="0028665D">
      <w:pPr>
        <w:pStyle w:val="a3"/>
        <w:shd w:val="clear" w:color="auto" w:fill="FFFFFF"/>
        <w:spacing w:before="300" w:beforeAutospacing="0" w:after="300" w:afterAutospacing="0" w:line="315" w:lineRule="atLeast"/>
        <w:ind w:firstLine="709"/>
        <w:jc w:val="both"/>
        <w:rPr>
          <w:color w:val="000000"/>
        </w:rPr>
      </w:pPr>
      <w:r w:rsidRPr="00A96CFC">
        <w:rPr>
          <w:color w:val="000000"/>
        </w:rPr>
        <w:lastRenderedPageBreak/>
        <w:t>Экспертами и спикерами курсов выступ</w:t>
      </w:r>
      <w:r w:rsidR="00535D99" w:rsidRPr="00A96CFC">
        <w:rPr>
          <w:color w:val="000000"/>
        </w:rPr>
        <w:t>или</w:t>
      </w:r>
      <w:r w:rsidRPr="00A96CFC">
        <w:rPr>
          <w:color w:val="000000"/>
        </w:rPr>
        <w:t xml:space="preserve">: </w:t>
      </w:r>
      <w:proofErr w:type="spellStart"/>
      <w:r w:rsidR="00974857">
        <w:rPr>
          <w:color w:val="000000"/>
        </w:rPr>
        <w:t>д.ю.н</w:t>
      </w:r>
      <w:proofErr w:type="spellEnd"/>
      <w:r w:rsidR="00974857">
        <w:rPr>
          <w:color w:val="000000"/>
        </w:rPr>
        <w:t xml:space="preserve">., профессор, заведующий кафедрой теории и истории государства и права </w:t>
      </w:r>
      <w:proofErr w:type="spellStart"/>
      <w:r w:rsidR="00974857">
        <w:rPr>
          <w:color w:val="000000"/>
        </w:rPr>
        <w:t>АлтГУ</w:t>
      </w:r>
      <w:proofErr w:type="spellEnd"/>
      <w:r w:rsidR="00974857">
        <w:rPr>
          <w:color w:val="000000"/>
        </w:rPr>
        <w:t xml:space="preserve"> </w:t>
      </w:r>
      <w:r w:rsidR="00974857" w:rsidRPr="00974857">
        <w:rPr>
          <w:b/>
          <w:color w:val="000000"/>
        </w:rPr>
        <w:t xml:space="preserve">Антон Александрович Васильев </w:t>
      </w:r>
      <w:r w:rsidR="00974857">
        <w:rPr>
          <w:color w:val="000000"/>
        </w:rPr>
        <w:t xml:space="preserve">(Барнаул); </w:t>
      </w:r>
      <w:proofErr w:type="spellStart"/>
      <w:r w:rsidR="00DE3995" w:rsidRPr="00A96CFC">
        <w:rPr>
          <w:color w:val="000000"/>
        </w:rPr>
        <w:t>к.г.н</w:t>
      </w:r>
      <w:proofErr w:type="spellEnd"/>
      <w:r w:rsidR="00DE3995" w:rsidRPr="00A96CFC">
        <w:rPr>
          <w:color w:val="000000"/>
        </w:rPr>
        <w:t>.,</w:t>
      </w:r>
      <w:r w:rsidR="00974857">
        <w:rPr>
          <w:color w:val="000000"/>
        </w:rPr>
        <w:t xml:space="preserve"> </w:t>
      </w:r>
      <w:r w:rsidR="00DE3995" w:rsidRPr="00A96CFC">
        <w:rPr>
          <w:color w:val="000000"/>
        </w:rPr>
        <w:t>доцент</w:t>
      </w:r>
      <w:r w:rsidR="00974857">
        <w:rPr>
          <w:color w:val="000000"/>
        </w:rPr>
        <w:t xml:space="preserve"> географического факультета </w:t>
      </w:r>
      <w:proofErr w:type="spellStart"/>
      <w:r w:rsidR="00974857">
        <w:rPr>
          <w:color w:val="000000"/>
        </w:rPr>
        <w:t>АлтГУ</w:t>
      </w:r>
      <w:proofErr w:type="spellEnd"/>
      <w:r w:rsidR="00974857">
        <w:rPr>
          <w:color w:val="000000"/>
        </w:rPr>
        <w:t xml:space="preserve"> </w:t>
      </w:r>
      <w:r w:rsidR="00DE3995" w:rsidRPr="00A96CFC">
        <w:rPr>
          <w:rStyle w:val="a4"/>
          <w:color w:val="000000"/>
        </w:rPr>
        <w:t>Алексей Алексеевич Еремин</w:t>
      </w:r>
      <w:r w:rsidR="00DE3995">
        <w:rPr>
          <w:rStyle w:val="a4"/>
          <w:color w:val="000000"/>
        </w:rPr>
        <w:t xml:space="preserve"> </w:t>
      </w:r>
      <w:r w:rsidR="00DE3995" w:rsidRPr="00285953">
        <w:rPr>
          <w:rStyle w:val="a4"/>
          <w:b w:val="0"/>
          <w:color w:val="000000"/>
        </w:rPr>
        <w:t>(Барнаул)</w:t>
      </w:r>
      <w:r w:rsidR="00DE3995">
        <w:rPr>
          <w:rStyle w:val="a4"/>
          <w:b w:val="0"/>
          <w:color w:val="000000"/>
        </w:rPr>
        <w:t xml:space="preserve">; </w:t>
      </w:r>
      <w:r w:rsidR="00285953" w:rsidRPr="00A96CFC">
        <w:rPr>
          <w:color w:val="000000"/>
        </w:rPr>
        <w:t>д.ф.н., профессор</w:t>
      </w:r>
      <w:r w:rsidR="00974857">
        <w:rPr>
          <w:color w:val="000000"/>
        </w:rPr>
        <w:t xml:space="preserve">, заведующий кафедрой </w:t>
      </w:r>
      <w:r w:rsidR="00974857">
        <w:t>теории и практики журналистики</w:t>
      </w:r>
      <w:r w:rsidR="00285953" w:rsidRPr="00A96CFC">
        <w:rPr>
          <w:rStyle w:val="apple-converted-space"/>
          <w:color w:val="000000"/>
        </w:rPr>
        <w:t> </w:t>
      </w:r>
      <w:proofErr w:type="spellStart"/>
      <w:r w:rsidR="00974857">
        <w:rPr>
          <w:rStyle w:val="apple-converted-space"/>
          <w:color w:val="000000"/>
        </w:rPr>
        <w:t>АлтГУ</w:t>
      </w:r>
      <w:proofErr w:type="spellEnd"/>
      <w:r w:rsidR="00974857">
        <w:rPr>
          <w:rStyle w:val="apple-converted-space"/>
          <w:color w:val="000000"/>
        </w:rPr>
        <w:t xml:space="preserve"> </w:t>
      </w:r>
      <w:r w:rsidR="00285953" w:rsidRPr="00A96CFC">
        <w:rPr>
          <w:rStyle w:val="a4"/>
          <w:color w:val="000000"/>
        </w:rPr>
        <w:t>Елена Васильевна Лукашевич</w:t>
      </w:r>
      <w:r w:rsidR="00285953">
        <w:rPr>
          <w:rStyle w:val="a4"/>
          <w:color w:val="000000"/>
        </w:rPr>
        <w:t xml:space="preserve"> </w:t>
      </w:r>
      <w:r w:rsidR="00285953" w:rsidRPr="00285953">
        <w:rPr>
          <w:rStyle w:val="a4"/>
          <w:b w:val="0"/>
          <w:color w:val="000000"/>
        </w:rPr>
        <w:t>(Барнаул)</w:t>
      </w:r>
      <w:r w:rsidR="00DE3995">
        <w:rPr>
          <w:b/>
          <w:color w:val="000000"/>
        </w:rPr>
        <w:t>;</w:t>
      </w:r>
      <w:r w:rsidR="00285953" w:rsidRPr="00285953">
        <w:rPr>
          <w:b/>
          <w:color w:val="000000"/>
        </w:rPr>
        <w:t xml:space="preserve"> </w:t>
      </w:r>
      <w:proofErr w:type="spellStart"/>
      <w:r w:rsidR="00974857">
        <w:rPr>
          <w:color w:val="000000"/>
        </w:rPr>
        <w:t>д.</w:t>
      </w:r>
      <w:r w:rsidR="00285953" w:rsidRPr="00A96CFC">
        <w:rPr>
          <w:color w:val="000000"/>
        </w:rPr>
        <w:t>иск</w:t>
      </w:r>
      <w:proofErr w:type="spellEnd"/>
      <w:r w:rsidR="00285953" w:rsidRPr="00A96CFC">
        <w:rPr>
          <w:color w:val="000000"/>
        </w:rPr>
        <w:t>., профессор</w:t>
      </w:r>
      <w:r w:rsidR="00974857">
        <w:rPr>
          <w:color w:val="000000"/>
        </w:rPr>
        <w:t xml:space="preserve">, декан факультета искусств </w:t>
      </w:r>
      <w:proofErr w:type="spellStart"/>
      <w:r w:rsidR="00974857">
        <w:rPr>
          <w:color w:val="000000"/>
        </w:rPr>
        <w:t>АлтГУ</w:t>
      </w:r>
      <w:proofErr w:type="spellEnd"/>
      <w:r w:rsidR="00285953" w:rsidRPr="00A96CFC">
        <w:rPr>
          <w:rStyle w:val="apple-converted-space"/>
          <w:color w:val="000000"/>
        </w:rPr>
        <w:t> </w:t>
      </w:r>
      <w:r w:rsidR="00285953" w:rsidRPr="00A96CFC">
        <w:rPr>
          <w:rStyle w:val="a4"/>
          <w:color w:val="000000"/>
        </w:rPr>
        <w:t xml:space="preserve">Лариса Ивановна </w:t>
      </w:r>
      <w:proofErr w:type="spellStart"/>
      <w:r w:rsidR="00285953" w:rsidRPr="00A96CFC">
        <w:rPr>
          <w:rStyle w:val="a4"/>
          <w:color w:val="000000"/>
        </w:rPr>
        <w:t>Нехвядович</w:t>
      </w:r>
      <w:proofErr w:type="spellEnd"/>
      <w:r w:rsidR="00285953">
        <w:rPr>
          <w:rStyle w:val="a4"/>
          <w:color w:val="000000"/>
        </w:rPr>
        <w:t xml:space="preserve"> </w:t>
      </w:r>
      <w:r w:rsidR="00285953" w:rsidRPr="00285953">
        <w:rPr>
          <w:rStyle w:val="a4"/>
          <w:b w:val="0"/>
          <w:color w:val="000000"/>
        </w:rPr>
        <w:t>(Барнаул)</w:t>
      </w:r>
      <w:r w:rsidR="00DE3995">
        <w:rPr>
          <w:rStyle w:val="a4"/>
          <w:b w:val="0"/>
          <w:color w:val="000000"/>
        </w:rPr>
        <w:t>;</w:t>
      </w:r>
      <w:r w:rsidR="00285953" w:rsidRPr="00A96CFC">
        <w:rPr>
          <w:color w:val="000000"/>
        </w:rPr>
        <w:t xml:space="preserve"> </w:t>
      </w:r>
      <w:r w:rsidRPr="00A96CFC">
        <w:rPr>
          <w:color w:val="000000"/>
        </w:rPr>
        <w:t>заместитель председателя Национального совета молодежных и детских объединений России</w:t>
      </w:r>
      <w:r w:rsidR="00974857">
        <w:rPr>
          <w:color w:val="000000"/>
        </w:rPr>
        <w:t>, национальных координатор кампании Совета Европы по борьбе с языком ненависти в Интернете «Движение против ненависти» в России</w:t>
      </w:r>
      <w:r w:rsidRPr="00A96CFC">
        <w:rPr>
          <w:rStyle w:val="apple-converted-space"/>
          <w:color w:val="000000"/>
        </w:rPr>
        <w:t> </w:t>
      </w:r>
      <w:r w:rsidRPr="00A96CFC">
        <w:rPr>
          <w:rStyle w:val="a4"/>
          <w:color w:val="000000"/>
        </w:rPr>
        <w:t>Ольга Васильевна</w:t>
      </w:r>
      <w:r w:rsidRPr="00A96CFC">
        <w:rPr>
          <w:rStyle w:val="apple-converted-space"/>
          <w:b/>
          <w:bCs/>
          <w:color w:val="000000"/>
        </w:rPr>
        <w:t> </w:t>
      </w:r>
      <w:r w:rsidRPr="00A96CFC">
        <w:rPr>
          <w:rStyle w:val="a4"/>
          <w:color w:val="000000"/>
        </w:rPr>
        <w:t>Попова</w:t>
      </w:r>
      <w:r w:rsidR="00285953">
        <w:rPr>
          <w:rStyle w:val="a4"/>
          <w:color w:val="000000"/>
        </w:rPr>
        <w:t xml:space="preserve"> </w:t>
      </w:r>
      <w:r w:rsidR="00285953" w:rsidRPr="00285953">
        <w:rPr>
          <w:rStyle w:val="a4"/>
          <w:b w:val="0"/>
          <w:color w:val="000000"/>
        </w:rPr>
        <w:t>(Москва)</w:t>
      </w:r>
      <w:r w:rsidR="00974857">
        <w:rPr>
          <w:color w:val="000000"/>
        </w:rPr>
        <w:t>;</w:t>
      </w:r>
      <w:r w:rsidRPr="00A96CFC">
        <w:rPr>
          <w:color w:val="000000"/>
        </w:rPr>
        <w:t xml:space="preserve"> </w:t>
      </w:r>
      <w:r w:rsidR="00974857">
        <w:rPr>
          <w:color w:val="000000"/>
        </w:rPr>
        <w:t xml:space="preserve">тренер Пула тренеров Совета Европы, тренер Европейского молодежного Форума, член Правления Национального Совета молодежных и детских объединений России </w:t>
      </w:r>
      <w:r w:rsidR="00974857" w:rsidRPr="00974857">
        <w:rPr>
          <w:b/>
          <w:color w:val="000000"/>
        </w:rPr>
        <w:t>Ксения Сергеевна Федорова</w:t>
      </w:r>
      <w:r w:rsidR="00974857">
        <w:rPr>
          <w:color w:val="000000"/>
        </w:rPr>
        <w:t xml:space="preserve"> (Москва); </w:t>
      </w:r>
      <w:r w:rsidRPr="00A96CFC">
        <w:rPr>
          <w:color w:val="000000"/>
        </w:rPr>
        <w:t xml:space="preserve">тренер по личной эффективности и креативности, мультипликатор по образованию в области прав человека, </w:t>
      </w:r>
      <w:proofErr w:type="spellStart"/>
      <w:r w:rsidRPr="00A96CFC">
        <w:rPr>
          <w:color w:val="000000"/>
        </w:rPr>
        <w:t>блоггер</w:t>
      </w:r>
      <w:proofErr w:type="spellEnd"/>
      <w:r w:rsidRPr="00A96CFC">
        <w:rPr>
          <w:color w:val="000000"/>
        </w:rPr>
        <w:t>, доверенное лицо президента РФ</w:t>
      </w:r>
      <w:r w:rsidRPr="00A96CFC">
        <w:rPr>
          <w:rStyle w:val="apple-converted-space"/>
          <w:b/>
          <w:bCs/>
          <w:color w:val="000000"/>
        </w:rPr>
        <w:t> </w:t>
      </w:r>
      <w:r w:rsidRPr="00A96CFC">
        <w:rPr>
          <w:rStyle w:val="a4"/>
          <w:color w:val="000000"/>
        </w:rPr>
        <w:t>Анна Николаевна</w:t>
      </w:r>
      <w:r w:rsidRPr="00A96CFC">
        <w:rPr>
          <w:rStyle w:val="apple-converted-space"/>
          <w:b/>
          <w:bCs/>
          <w:color w:val="000000"/>
        </w:rPr>
        <w:t> </w:t>
      </w:r>
      <w:r w:rsidRPr="00A96CFC">
        <w:rPr>
          <w:rStyle w:val="a4"/>
          <w:color w:val="000000"/>
        </w:rPr>
        <w:t>Фельдман</w:t>
      </w:r>
      <w:r w:rsidR="00285953">
        <w:rPr>
          <w:color w:val="000000"/>
        </w:rPr>
        <w:t xml:space="preserve"> </w:t>
      </w:r>
      <w:r w:rsidR="00285953" w:rsidRPr="00285953">
        <w:rPr>
          <w:rStyle w:val="a4"/>
          <w:b w:val="0"/>
          <w:color w:val="000000"/>
        </w:rPr>
        <w:t>(Москва)</w:t>
      </w:r>
      <w:r w:rsidRPr="00A96CFC">
        <w:rPr>
          <w:color w:val="000000"/>
        </w:rPr>
        <w:t>.</w:t>
      </w:r>
    </w:p>
    <w:p w:rsidR="00BF7701" w:rsidRPr="00A96CFC" w:rsidRDefault="002B08B3" w:rsidP="0028665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6C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течение 5 рабочих дней для участников были организованы лекции, трени</w:t>
      </w:r>
      <w:r w:rsidR="00BF7701" w:rsidRPr="00A96C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нги, дискусс</w:t>
      </w:r>
      <w:r w:rsidR="00286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ии и мастер-классы с экспертами (Приложение 1</w:t>
      </w:r>
      <w:r w:rsidR="009748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</w:t>
      </w:r>
      <w:r w:rsidR="00286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</w:t>
      </w:r>
    </w:p>
    <w:p w:rsidR="0028665D" w:rsidRDefault="00974857" w:rsidP="0028665D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качестве дополнительной программы</w:t>
      </w:r>
      <w:r w:rsidR="006E48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первой части К</w:t>
      </w:r>
      <w:r w:rsidR="00AD36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урсов </w:t>
      </w:r>
      <w:r w:rsidR="002859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была организована экскурсионная</w:t>
      </w:r>
      <w:r w:rsidR="00BF7701" w:rsidRPr="00A96C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программа в город-курорт федерального значения Белокуриха с посещением </w:t>
      </w:r>
      <w:r w:rsidR="00BF7701" w:rsidRPr="00A96CF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VIII</w:t>
      </w:r>
      <w:r w:rsidR="00BF7701" w:rsidRPr="00A96C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B08B3" w:rsidRPr="00A96C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Международного управ</w:t>
      </w:r>
      <w:r w:rsidR="00625240" w:rsidRPr="00A96C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ленческого форума «Алтай.</w:t>
      </w:r>
      <w:r w:rsidR="002859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25240" w:rsidRPr="00A96C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Точки Р</w:t>
      </w:r>
      <w:r w:rsidR="002B08B3" w:rsidRPr="00A96C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оста», на котором </w:t>
      </w:r>
      <w:r w:rsidR="002859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участники</w:t>
      </w:r>
      <w:r w:rsidR="002B08B3" w:rsidRPr="00A96C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курсов </w:t>
      </w:r>
      <w:r w:rsidR="002859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получили</w:t>
      </w:r>
      <w:r w:rsidR="002B08B3" w:rsidRPr="00A96C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возможность принять участие во встрече с главой Росмолодежи</w:t>
      </w:r>
      <w:r w:rsidR="002B08B3" w:rsidRPr="00A96C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B08B3" w:rsidRPr="00A96CFC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Сергеем Валерьевичем Поспеловым</w:t>
      </w:r>
      <w:r w:rsidR="00285953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2B08B3" w:rsidRPr="00A96C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859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принять участие</w:t>
      </w:r>
      <w:r w:rsidR="002B08B3" w:rsidRPr="00A96C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="00BF7701" w:rsidRPr="00A96C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работе</w:t>
      </w:r>
      <w:r w:rsidR="002B08B3" w:rsidRPr="00A96C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площадк</w:t>
      </w:r>
      <w:r w:rsidR="00BF7701" w:rsidRPr="00A96C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2B08B3" w:rsidRPr="00A96C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«Межнациональное взаимодействие»</w:t>
      </w:r>
      <w:r w:rsidR="00BF7701" w:rsidRPr="00A96C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 главе с </w:t>
      </w:r>
      <w:r w:rsidR="00BF7701" w:rsidRPr="00A96CF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Андреем Николаевичем </w:t>
      </w:r>
      <w:proofErr w:type="spellStart"/>
      <w:r w:rsidR="00BF7701" w:rsidRPr="00A96CF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Худолеевым</w:t>
      </w:r>
      <w:proofErr w:type="spellEnd"/>
      <w:r w:rsidR="00BF7701" w:rsidRPr="00A96CF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="00BF7701" w:rsidRPr="00A96C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членом комиссии по вопросам информационного сопровождения государственной национальной политики Совета при Президенте РФ по межнациональным отношениям, ответственным секретарем Российского клуба национальностей при Общественной палате России, заместител</w:t>
      </w:r>
      <w:r w:rsidR="00A96CFC" w:rsidRPr="00A96C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</w:t>
      </w:r>
      <w:r w:rsidR="00BF7701" w:rsidRPr="00A96C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Председателя Совета Ассамблеи народов России.</w:t>
      </w:r>
      <w:r w:rsidR="00BF7701" w:rsidRPr="00A96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D36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 </w:t>
      </w:r>
      <w:r w:rsidR="006E483E">
        <w:rPr>
          <w:rFonts w:ascii="Times New Roman" w:hAnsi="Times New Roman" w:cs="Times New Roman"/>
          <w:sz w:val="24"/>
          <w:szCs w:val="24"/>
          <w:shd w:val="clear" w:color="auto" w:fill="FFFFFF"/>
        </w:rPr>
        <w:t>второй части К</w:t>
      </w:r>
      <w:r w:rsidR="00AD36A9">
        <w:rPr>
          <w:rFonts w:ascii="Times New Roman" w:hAnsi="Times New Roman" w:cs="Times New Roman"/>
          <w:sz w:val="24"/>
          <w:szCs w:val="24"/>
          <w:shd w:val="clear" w:color="auto" w:fill="FFFFFF"/>
        </w:rPr>
        <w:t>урсов участникам была предложена насыщенная культурная программа: посещение Театра Драмы имени В.М. Шукшина и театральной постановки самодеятельного театра Алтайского государственного университета</w:t>
      </w:r>
    </w:p>
    <w:p w:rsidR="00C059B5" w:rsidRDefault="00C059B5" w:rsidP="00C059B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41467">
        <w:rPr>
          <w:rFonts w:ascii="Times New Roman" w:hAnsi="Times New Roman"/>
          <w:sz w:val="24"/>
          <w:szCs w:val="24"/>
        </w:rPr>
        <w:t xml:space="preserve">В </w:t>
      </w:r>
      <w:r w:rsidR="006E483E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событиях мероприятия</w:t>
      </w:r>
      <w:r w:rsidRPr="00B41467">
        <w:rPr>
          <w:rFonts w:ascii="Times New Roman" w:hAnsi="Times New Roman"/>
          <w:sz w:val="24"/>
          <w:szCs w:val="24"/>
        </w:rPr>
        <w:t xml:space="preserve"> в качестве участников и организаторов</w:t>
      </w:r>
      <w:r>
        <w:rPr>
          <w:rFonts w:ascii="Times New Roman" w:hAnsi="Times New Roman"/>
          <w:sz w:val="24"/>
          <w:szCs w:val="24"/>
        </w:rPr>
        <w:t>, гостей</w:t>
      </w:r>
      <w:r w:rsidRPr="00B414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зрителей, </w:t>
      </w:r>
      <w:r w:rsidRPr="00C059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волонтеров</w:t>
      </w:r>
      <w:r>
        <w:rPr>
          <w:rFonts w:ascii="Times New Roman" w:hAnsi="Times New Roman"/>
          <w:sz w:val="24"/>
          <w:szCs w:val="24"/>
        </w:rPr>
        <w:t xml:space="preserve">, авторов информационных материалов </w:t>
      </w:r>
      <w:r w:rsidRPr="00B41467">
        <w:rPr>
          <w:rFonts w:ascii="Times New Roman" w:hAnsi="Times New Roman"/>
          <w:sz w:val="24"/>
          <w:szCs w:val="24"/>
        </w:rPr>
        <w:t xml:space="preserve">приняли участие более </w:t>
      </w:r>
      <w:r w:rsidR="006E483E">
        <w:rPr>
          <w:rFonts w:ascii="Times New Roman" w:hAnsi="Times New Roman"/>
          <w:sz w:val="24"/>
          <w:szCs w:val="24"/>
        </w:rPr>
        <w:t>150</w:t>
      </w:r>
      <w:r>
        <w:rPr>
          <w:rFonts w:ascii="Times New Roman" w:hAnsi="Times New Roman"/>
          <w:sz w:val="24"/>
          <w:szCs w:val="24"/>
        </w:rPr>
        <w:t xml:space="preserve"> человек.</w:t>
      </w:r>
      <w:r w:rsidRPr="00B41467">
        <w:rPr>
          <w:rFonts w:ascii="Times New Roman" w:hAnsi="Times New Roman"/>
          <w:sz w:val="24"/>
          <w:szCs w:val="24"/>
        </w:rPr>
        <w:t xml:space="preserve"> </w:t>
      </w:r>
    </w:p>
    <w:p w:rsidR="00285953" w:rsidRDefault="0028665D" w:rsidP="0028665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итогам мероприятия участники получили </w:t>
      </w:r>
      <w:r w:rsidR="00743B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удостоверение установленного </w:t>
      </w:r>
      <w:r w:rsidR="006E4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государственного </w:t>
      </w:r>
      <w:r w:rsidR="00743BC5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образца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прохождении курсов повышения квалификации.</w:t>
      </w:r>
      <w:r w:rsidR="00BF7701" w:rsidRPr="00A96CF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C94225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66D63" w:rsidRDefault="00966D63" w:rsidP="0028665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Ссылки на</w:t>
      </w:r>
      <w:r w:rsidR="00C94225">
        <w:rPr>
          <w:rFonts w:ascii="Times New Roman" w:hAnsi="Times New Roman" w:cs="Times New Roman"/>
          <w:sz w:val="24"/>
          <w:szCs w:val="24"/>
        </w:rPr>
        <w:t xml:space="preserve"> публикации СМИ:</w:t>
      </w:r>
    </w:p>
    <w:p w:rsidR="00074008" w:rsidRDefault="002E6D59" w:rsidP="00074008">
      <w:pPr>
        <w:ind w:firstLine="709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74008">
          <w:rPr>
            <w:rStyle w:val="a5"/>
            <w:rFonts w:ascii="Times New Roman" w:hAnsi="Times New Roman" w:cs="Times New Roman"/>
            <w:sz w:val="24"/>
            <w:szCs w:val="24"/>
          </w:rPr>
          <w:t>http://www.youthrussia.ru/news/522-zavershilis-kursy-povysheniya-kvalifikatsii-dlya-molodjozhnykh-liderov-npo-i-spetsialistov-v-sfere-molodjozhnoj-politiki-aziatskogo-regiona</w:t>
        </w:r>
      </w:hyperlink>
    </w:p>
    <w:p w:rsidR="0092730C" w:rsidRDefault="002E6D59" w:rsidP="0028665D">
      <w:pPr>
        <w:ind w:firstLine="709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20889" w:rsidRPr="00FC7C68">
          <w:rPr>
            <w:rStyle w:val="a5"/>
            <w:rFonts w:ascii="Times New Roman" w:hAnsi="Times New Roman" w:cs="Times New Roman"/>
            <w:sz w:val="24"/>
            <w:szCs w:val="24"/>
          </w:rPr>
          <w:t>https://www.asu.ru/search/news/20400/</w:t>
        </w:r>
      </w:hyperlink>
    </w:p>
    <w:p w:rsidR="00520889" w:rsidRDefault="002E6D59" w:rsidP="0028665D">
      <w:pPr>
        <w:ind w:firstLine="709"/>
        <w:rPr>
          <w:rFonts w:ascii="Times New Roman" w:hAnsi="Times New Roman" w:cs="Times New Roman"/>
          <w:sz w:val="24"/>
          <w:szCs w:val="24"/>
        </w:rPr>
      </w:pPr>
      <w:hyperlink r:id="rId9" w:history="1">
        <w:r w:rsidR="00520889" w:rsidRPr="00FC7C68">
          <w:rPr>
            <w:rStyle w:val="a5"/>
            <w:rFonts w:ascii="Times New Roman" w:hAnsi="Times New Roman" w:cs="Times New Roman"/>
            <w:sz w:val="24"/>
            <w:szCs w:val="24"/>
          </w:rPr>
          <w:t>https://www.asu.ru/search/news/20295/</w:t>
        </w:r>
      </w:hyperlink>
    </w:p>
    <w:p w:rsidR="00520889" w:rsidRDefault="002E6D59" w:rsidP="0028665D">
      <w:pPr>
        <w:ind w:firstLine="709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520889" w:rsidRPr="00FC7C68">
          <w:rPr>
            <w:rStyle w:val="a5"/>
            <w:rFonts w:ascii="Times New Roman" w:hAnsi="Times New Roman" w:cs="Times New Roman"/>
            <w:sz w:val="24"/>
            <w:szCs w:val="24"/>
          </w:rPr>
          <w:t>https://www.asu.ru/search/news/20222/</w:t>
        </w:r>
      </w:hyperlink>
    </w:p>
    <w:p w:rsidR="00520889" w:rsidRDefault="002E6D59" w:rsidP="0028665D">
      <w:pPr>
        <w:ind w:firstLine="709"/>
        <w:rPr>
          <w:rStyle w:val="a5"/>
          <w:rFonts w:ascii="Times New Roman" w:hAnsi="Times New Roman" w:cs="Times New Roman"/>
          <w:sz w:val="24"/>
          <w:szCs w:val="24"/>
        </w:rPr>
      </w:pPr>
      <w:hyperlink r:id="rId11" w:history="1">
        <w:r w:rsidR="00520889" w:rsidRPr="00FC7C68">
          <w:rPr>
            <w:rStyle w:val="a5"/>
            <w:rFonts w:ascii="Times New Roman" w:hAnsi="Times New Roman" w:cs="Times New Roman"/>
            <w:sz w:val="24"/>
            <w:szCs w:val="24"/>
          </w:rPr>
          <w:t>https://www.asu.ru/search/news/19997/</w:t>
        </w:r>
      </w:hyperlink>
    </w:p>
    <w:p w:rsidR="006E483E" w:rsidRDefault="006E483E" w:rsidP="0028665D">
      <w:pPr>
        <w:ind w:firstLine="709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5934C1">
          <w:rPr>
            <w:rStyle w:val="a5"/>
            <w:rFonts w:ascii="Times New Roman" w:hAnsi="Times New Roman" w:cs="Times New Roman"/>
            <w:sz w:val="24"/>
            <w:szCs w:val="24"/>
          </w:rPr>
          <w:t>http://www.asu.ru/news/calendar/21451/</w:t>
        </w:r>
      </w:hyperlink>
    </w:p>
    <w:p w:rsidR="006E483E" w:rsidRDefault="006E483E" w:rsidP="0028665D">
      <w:pPr>
        <w:ind w:firstLine="709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5934C1">
          <w:rPr>
            <w:rStyle w:val="a5"/>
            <w:rFonts w:ascii="Times New Roman" w:hAnsi="Times New Roman" w:cs="Times New Roman"/>
            <w:sz w:val="24"/>
            <w:szCs w:val="24"/>
          </w:rPr>
          <w:t>https://vk.com/club122958258</w:t>
        </w:r>
      </w:hyperlink>
    </w:p>
    <w:p w:rsidR="006E483E" w:rsidRDefault="006E483E" w:rsidP="0028665D">
      <w:pPr>
        <w:ind w:firstLine="709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5934C1">
          <w:rPr>
            <w:rStyle w:val="a5"/>
            <w:rFonts w:ascii="Times New Roman" w:hAnsi="Times New Roman" w:cs="Times New Roman"/>
            <w:sz w:val="24"/>
            <w:szCs w:val="24"/>
          </w:rPr>
          <w:t>http://www.asu.ru/news/events/21707/</w:t>
        </w:r>
      </w:hyperlink>
    </w:p>
    <w:p w:rsidR="006E483E" w:rsidRDefault="006E483E" w:rsidP="0028665D">
      <w:pPr>
        <w:ind w:firstLine="709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5934C1">
          <w:rPr>
            <w:rStyle w:val="a5"/>
            <w:rFonts w:ascii="Times New Roman" w:hAnsi="Times New Roman" w:cs="Times New Roman"/>
            <w:sz w:val="24"/>
            <w:szCs w:val="24"/>
          </w:rPr>
          <w:t>http://www.asu.ru/news/events/21730/</w:t>
        </w:r>
      </w:hyperlink>
    </w:p>
    <w:p w:rsidR="006E483E" w:rsidRDefault="006E483E" w:rsidP="0028665D">
      <w:pPr>
        <w:ind w:firstLine="709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5934C1">
          <w:rPr>
            <w:rStyle w:val="a5"/>
            <w:rFonts w:ascii="Times New Roman" w:hAnsi="Times New Roman" w:cs="Times New Roman"/>
            <w:sz w:val="24"/>
            <w:szCs w:val="24"/>
          </w:rPr>
          <w:t>http://www.asu.ru/news/events/21759/</w:t>
        </w:r>
      </w:hyperlink>
      <w:bookmarkStart w:id="0" w:name="_GoBack"/>
      <w:bookmarkEnd w:id="0"/>
    </w:p>
    <w:p w:rsidR="006E483E" w:rsidRDefault="006E483E" w:rsidP="0028665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20889" w:rsidRDefault="00520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8665D" w:rsidRDefault="0028665D" w:rsidP="002866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665D" w:rsidRDefault="0028665D" w:rsidP="00FD3BAC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</w:t>
      </w:r>
    </w:p>
    <w:p w:rsidR="0028665D" w:rsidRPr="008B21D0" w:rsidRDefault="0028665D" w:rsidP="00FD3BAC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6F2">
        <w:rPr>
          <w:rFonts w:ascii="Times New Roman" w:hAnsi="Times New Roman" w:cs="Times New Roman"/>
          <w:b/>
          <w:sz w:val="24"/>
          <w:szCs w:val="24"/>
        </w:rPr>
        <w:t>Курсы повышения квалификации для молодежных лидеров НПО</w:t>
      </w:r>
    </w:p>
    <w:p w:rsidR="0028665D" w:rsidRPr="004C76F2" w:rsidRDefault="0028665D" w:rsidP="00FD3BAC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6F2">
        <w:rPr>
          <w:rFonts w:ascii="Times New Roman" w:hAnsi="Times New Roman" w:cs="Times New Roman"/>
          <w:b/>
          <w:sz w:val="24"/>
          <w:szCs w:val="24"/>
        </w:rPr>
        <w:t>и специалистов в сфере молодежной политики Азиатского региона</w:t>
      </w:r>
    </w:p>
    <w:p w:rsidR="0028665D" w:rsidRPr="004C76F2" w:rsidRDefault="0028665D" w:rsidP="00FD3BAC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6F2">
        <w:rPr>
          <w:rFonts w:ascii="Times New Roman" w:hAnsi="Times New Roman" w:cs="Times New Roman"/>
          <w:b/>
          <w:sz w:val="24"/>
          <w:szCs w:val="24"/>
        </w:rPr>
        <w:t>(6 – 11 июня 2016)</w:t>
      </w:r>
    </w:p>
    <w:p w:rsidR="0028665D" w:rsidRPr="004C76F2" w:rsidRDefault="0028665D" w:rsidP="0028665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65D" w:rsidRDefault="0028665D" w:rsidP="00FD3BA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6F2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FD3BAC" w:rsidRPr="004C76F2" w:rsidRDefault="00FD3BAC" w:rsidP="00FD3BA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9"/>
        <w:gridCol w:w="3053"/>
        <w:gridCol w:w="5159"/>
      </w:tblGrid>
      <w:tr w:rsidR="0028665D" w:rsidRPr="004C76F2" w:rsidTr="00D948C4">
        <w:trPr>
          <w:jc w:val="center"/>
        </w:trPr>
        <w:tc>
          <w:tcPr>
            <w:tcW w:w="9912" w:type="dxa"/>
            <w:gridSpan w:val="3"/>
            <w:shd w:val="clear" w:color="auto" w:fill="FFFF00"/>
          </w:tcPr>
          <w:p w:rsidR="0028665D" w:rsidRPr="004C76F2" w:rsidRDefault="0028665D" w:rsidP="00FD3BAC">
            <w:pPr>
              <w:spacing w:after="0" w:line="240" w:lineRule="auto"/>
              <w:ind w:firstLine="833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highlight w:val="yellow"/>
              </w:rPr>
              <w:t>6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highlight w:val="yellow"/>
              </w:rPr>
              <w:t xml:space="preserve"> </w:t>
            </w:r>
            <w:r w:rsidRPr="004C76F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highlight w:val="yellow"/>
              </w:rPr>
              <w:t>июня (понедельник)</w:t>
            </w:r>
          </w:p>
        </w:tc>
      </w:tr>
      <w:tr w:rsidR="0028665D" w:rsidRPr="004C76F2" w:rsidTr="00D948C4">
        <w:trPr>
          <w:jc w:val="center"/>
        </w:trPr>
        <w:tc>
          <w:tcPr>
            <w:tcW w:w="1398" w:type="dxa"/>
            <w:vMerge w:val="restart"/>
            <w:vAlign w:val="center"/>
          </w:tcPr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06.00-00.00</w:t>
            </w:r>
          </w:p>
        </w:tc>
        <w:tc>
          <w:tcPr>
            <w:tcW w:w="8514" w:type="dxa"/>
            <w:gridSpan w:val="2"/>
            <w:shd w:val="clear" w:color="auto" w:fill="auto"/>
          </w:tcPr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Заезд участников, размещение в гостиницах</w:t>
            </w:r>
          </w:p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Экскурсионная программа</w:t>
            </w:r>
          </w:p>
        </w:tc>
      </w:tr>
      <w:tr w:rsidR="0028665D" w:rsidRPr="004C76F2" w:rsidTr="00D948C4">
        <w:trPr>
          <w:jc w:val="center"/>
        </w:trPr>
        <w:tc>
          <w:tcPr>
            <w:tcW w:w="1398" w:type="dxa"/>
            <w:vMerge/>
          </w:tcPr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p w:rsidR="0028665D" w:rsidRPr="00F66E31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Гостиница «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Колос»</w:t>
            </w:r>
          </w:p>
        </w:tc>
        <w:tc>
          <w:tcPr>
            <w:tcW w:w="5381" w:type="dxa"/>
            <w:shd w:val="clear" w:color="auto" w:fill="auto"/>
          </w:tcPr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Молодежная, 25</w:t>
            </w:r>
            <w:r w:rsidRPr="004C76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центр города, </w:t>
            </w:r>
            <w:proofErr w:type="spellStart"/>
            <w:r w:rsidRPr="004C76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wi-fi</w:t>
            </w:r>
            <w:proofErr w:type="spellEnd"/>
          </w:p>
        </w:tc>
      </w:tr>
      <w:tr w:rsidR="0028665D" w:rsidRPr="004C76F2" w:rsidTr="00D948C4">
        <w:trPr>
          <w:jc w:val="center"/>
        </w:trPr>
        <w:tc>
          <w:tcPr>
            <w:tcW w:w="1398" w:type="dxa"/>
            <w:vMerge/>
          </w:tcPr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Алтайский государственный университет, </w:t>
            </w:r>
            <w:r w:rsidRPr="004C76F2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курсов</w:t>
            </w:r>
          </w:p>
        </w:tc>
        <w:tc>
          <w:tcPr>
            <w:tcW w:w="5381" w:type="dxa"/>
            <w:shd w:val="clear" w:color="auto" w:fill="auto"/>
          </w:tcPr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 w:rsidRPr="004C76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л. Димитрова, 66, центр города, </w:t>
            </w:r>
            <w:proofErr w:type="spellStart"/>
            <w:r w:rsidRPr="004C76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wi-fi</w:t>
            </w:r>
            <w:proofErr w:type="spellEnd"/>
          </w:p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Зал Ученого совета, Концертный зал, аудитории, Универ-кафе, галерея «Универсум», музей археологии, библиотека.</w:t>
            </w:r>
          </w:p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Pr="004C76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р. Социалистический, 68, центр города, Актовый зал молодежных мероприятий, Центр студенческого творчества и досуга, Лига студентов АГУ.</w:t>
            </w:r>
          </w:p>
        </w:tc>
      </w:tr>
      <w:tr w:rsidR="0028665D" w:rsidRPr="004C76F2" w:rsidTr="00D948C4">
        <w:trPr>
          <w:jc w:val="center"/>
        </w:trPr>
        <w:tc>
          <w:tcPr>
            <w:tcW w:w="1398" w:type="dxa"/>
          </w:tcPr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13.00-14</w:t>
            </w:r>
            <w:r w:rsidRPr="004C76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514" w:type="dxa"/>
            <w:gridSpan w:val="2"/>
            <w:shd w:val="clear" w:color="auto" w:fill="auto"/>
          </w:tcPr>
          <w:p w:rsidR="0028665D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(Универ-кафе, ул. Димитрова, 66)</w:t>
            </w:r>
          </w:p>
        </w:tc>
      </w:tr>
      <w:tr w:rsidR="0028665D" w:rsidRPr="004C76F2" w:rsidTr="00D948C4">
        <w:trPr>
          <w:jc w:val="center"/>
        </w:trPr>
        <w:tc>
          <w:tcPr>
            <w:tcW w:w="1398" w:type="dxa"/>
          </w:tcPr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14.00-17</w:t>
            </w:r>
            <w:r w:rsidRPr="004C76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.00</w:t>
            </w:r>
          </w:p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4" w:type="dxa"/>
            <w:gridSpan w:val="2"/>
            <w:shd w:val="clear" w:color="auto" w:fill="auto"/>
          </w:tcPr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Обзорная экскурсия</w:t>
            </w:r>
            <w:r w:rsidRPr="004C76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«Знакомство с Барнаулом»</w:t>
            </w:r>
          </w:p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(Общий сбор у 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Универ-кафе, ул. Димитрова, 66</w:t>
            </w:r>
            <w:r w:rsidRPr="004C76F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28665D" w:rsidRPr="004C76F2" w:rsidTr="00D948C4">
        <w:trPr>
          <w:jc w:val="center"/>
        </w:trPr>
        <w:tc>
          <w:tcPr>
            <w:tcW w:w="1398" w:type="dxa"/>
          </w:tcPr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Pr="004C76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.00-20.00</w:t>
            </w:r>
          </w:p>
        </w:tc>
        <w:tc>
          <w:tcPr>
            <w:tcW w:w="8514" w:type="dxa"/>
            <w:gridSpan w:val="2"/>
            <w:shd w:val="clear" w:color="auto" w:fill="auto"/>
          </w:tcPr>
          <w:p w:rsidR="0028665D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Приветственный ужин </w:t>
            </w:r>
          </w:p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(Универ-кафе, ул. Димитрова, 66)</w:t>
            </w:r>
          </w:p>
        </w:tc>
      </w:tr>
      <w:tr w:rsidR="0028665D" w:rsidRPr="004C76F2" w:rsidTr="00D948C4">
        <w:trPr>
          <w:jc w:val="center"/>
        </w:trPr>
        <w:tc>
          <w:tcPr>
            <w:tcW w:w="9912" w:type="dxa"/>
            <w:gridSpan w:val="3"/>
            <w:shd w:val="clear" w:color="auto" w:fill="FFFF00"/>
          </w:tcPr>
          <w:p w:rsidR="0028665D" w:rsidRPr="004C76F2" w:rsidRDefault="0028665D" w:rsidP="00FD3BAC">
            <w:pPr>
              <w:spacing w:after="0" w:line="240" w:lineRule="auto"/>
              <w:ind w:firstLine="140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highlight w:val="lightGray"/>
              </w:rPr>
            </w:pPr>
            <w:r w:rsidRPr="004C76F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highlight w:val="yellow"/>
              </w:rPr>
              <w:t>7 июня (вторник)</w:t>
            </w:r>
          </w:p>
        </w:tc>
      </w:tr>
      <w:tr w:rsidR="0028665D" w:rsidRPr="004C76F2" w:rsidTr="00D948C4">
        <w:trPr>
          <w:jc w:val="center"/>
        </w:trPr>
        <w:tc>
          <w:tcPr>
            <w:tcW w:w="1398" w:type="dxa"/>
          </w:tcPr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07.30-</w:t>
            </w:r>
            <w:r w:rsidRPr="004C76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  <w:r w:rsidRPr="004C76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8.30</w:t>
            </w:r>
          </w:p>
        </w:tc>
        <w:tc>
          <w:tcPr>
            <w:tcW w:w="8514" w:type="dxa"/>
            <w:gridSpan w:val="2"/>
            <w:shd w:val="clear" w:color="auto" w:fill="auto"/>
          </w:tcPr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Завтрак</w:t>
            </w:r>
          </w:p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По месту проживания</w:t>
            </w:r>
            <w:r w:rsidRPr="004C76F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28665D" w:rsidRPr="004C76F2" w:rsidTr="00D948C4">
        <w:trPr>
          <w:trHeight w:val="664"/>
          <w:jc w:val="center"/>
        </w:trPr>
        <w:tc>
          <w:tcPr>
            <w:tcW w:w="1398" w:type="dxa"/>
          </w:tcPr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  <w:r w:rsidRPr="004C76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8.30-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  <w:r w:rsidRPr="004C76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9.00</w:t>
            </w:r>
          </w:p>
        </w:tc>
        <w:tc>
          <w:tcPr>
            <w:tcW w:w="8514" w:type="dxa"/>
            <w:gridSpan w:val="2"/>
            <w:shd w:val="clear" w:color="auto" w:fill="auto"/>
          </w:tcPr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Регистрация участников </w:t>
            </w:r>
          </w:p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(Фойе перед залом Ученого совета, ул. Димитрова, 66)</w:t>
            </w:r>
          </w:p>
        </w:tc>
      </w:tr>
      <w:tr w:rsidR="0028665D" w:rsidRPr="004C76F2" w:rsidTr="00D948C4">
        <w:trPr>
          <w:jc w:val="center"/>
        </w:trPr>
        <w:tc>
          <w:tcPr>
            <w:tcW w:w="1398" w:type="dxa"/>
          </w:tcPr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09.00-10.00</w:t>
            </w:r>
          </w:p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14" w:type="dxa"/>
            <w:gridSpan w:val="2"/>
            <w:shd w:val="clear" w:color="auto" w:fill="auto"/>
          </w:tcPr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Торжественное открытие Курсов </w:t>
            </w:r>
          </w:p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Знакомство с образовательной программой</w:t>
            </w:r>
          </w:p>
          <w:p w:rsidR="0028665D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П</w:t>
            </w:r>
            <w:r w:rsidRPr="004C76F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риветственные слова приглашенных </w:t>
            </w:r>
          </w:p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В</w:t>
            </w:r>
            <w:r w:rsidRPr="004C76F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ыступление </w:t>
            </w:r>
            <w: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спикеров</w:t>
            </w:r>
            <w:r w:rsidRPr="004C76F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с краткой аннотацией </w:t>
            </w:r>
            <w: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содержательной программы</w:t>
            </w:r>
            <w:r w:rsidRPr="004C76F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.</w:t>
            </w:r>
          </w:p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(Зал Ученого совета, ул. Димитрова, 66)</w:t>
            </w:r>
          </w:p>
        </w:tc>
      </w:tr>
      <w:tr w:rsidR="0028665D" w:rsidRPr="004C76F2" w:rsidTr="00D948C4">
        <w:trPr>
          <w:jc w:val="center"/>
        </w:trPr>
        <w:tc>
          <w:tcPr>
            <w:tcW w:w="1398" w:type="dxa"/>
          </w:tcPr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10.00-10.30</w:t>
            </w:r>
          </w:p>
        </w:tc>
        <w:tc>
          <w:tcPr>
            <w:tcW w:w="8514" w:type="dxa"/>
            <w:gridSpan w:val="2"/>
            <w:shd w:val="clear" w:color="auto" w:fill="auto"/>
          </w:tcPr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Протокольное фотографирование</w:t>
            </w:r>
          </w:p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Пресс-подход</w:t>
            </w:r>
          </w:p>
        </w:tc>
      </w:tr>
      <w:tr w:rsidR="0028665D" w:rsidRPr="004C76F2" w:rsidTr="00D948C4">
        <w:trPr>
          <w:trHeight w:val="510"/>
          <w:jc w:val="center"/>
        </w:trPr>
        <w:tc>
          <w:tcPr>
            <w:tcW w:w="1398" w:type="dxa"/>
            <w:shd w:val="clear" w:color="auto" w:fill="FFFFFF" w:themeFill="background1"/>
          </w:tcPr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10.30-11.30</w:t>
            </w:r>
          </w:p>
        </w:tc>
        <w:tc>
          <w:tcPr>
            <w:tcW w:w="8514" w:type="dxa"/>
            <w:gridSpan w:val="2"/>
            <w:shd w:val="clear" w:color="auto" w:fill="FFFFFF" w:themeFill="background1"/>
          </w:tcPr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Презентация образовательной деятельности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Федерального агентства по делам молодёжи и Национального Совета молодё</w:t>
            </w:r>
            <w:r w:rsidRPr="004C76F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жных и детских объединений России </w:t>
            </w:r>
          </w:p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Возможности участия в проектах, стажировках, образовательных семинарах, </w:t>
            </w:r>
            <w: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программах </w:t>
            </w:r>
          </w:p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(Зал Ученого совета, ул. Димитрова, 66)</w:t>
            </w:r>
          </w:p>
        </w:tc>
      </w:tr>
      <w:tr w:rsidR="0028665D" w:rsidRPr="004C76F2" w:rsidTr="00D948C4">
        <w:trPr>
          <w:trHeight w:val="561"/>
          <w:jc w:val="center"/>
        </w:trPr>
        <w:tc>
          <w:tcPr>
            <w:tcW w:w="1398" w:type="dxa"/>
            <w:shd w:val="clear" w:color="auto" w:fill="FFFFFF" w:themeFill="background1"/>
          </w:tcPr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11.30-12.00</w:t>
            </w:r>
          </w:p>
        </w:tc>
        <w:tc>
          <w:tcPr>
            <w:tcW w:w="8514" w:type="dxa"/>
            <w:gridSpan w:val="2"/>
            <w:shd w:val="clear" w:color="auto" w:fill="auto"/>
          </w:tcPr>
          <w:p w:rsidR="0028665D" w:rsidRDefault="0028665D" w:rsidP="0028665D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C76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Кофе-пауза</w:t>
            </w:r>
          </w:p>
          <w:p w:rsidR="0028665D" w:rsidRPr="004C76F2" w:rsidRDefault="0028665D" w:rsidP="0028665D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C76F2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(Универ-кафе, ул. Димитрова, 66)</w:t>
            </w:r>
          </w:p>
        </w:tc>
      </w:tr>
      <w:tr w:rsidR="0028665D" w:rsidRPr="004C76F2" w:rsidTr="00D948C4">
        <w:trPr>
          <w:trHeight w:val="561"/>
          <w:jc w:val="center"/>
        </w:trPr>
        <w:tc>
          <w:tcPr>
            <w:tcW w:w="1398" w:type="dxa"/>
            <w:shd w:val="clear" w:color="auto" w:fill="FFFFFF" w:themeFill="background1"/>
          </w:tcPr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12.00-13.3</w:t>
            </w:r>
            <w:r w:rsidRPr="004C76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4" w:type="dxa"/>
            <w:gridSpan w:val="2"/>
            <w:shd w:val="clear" w:color="auto" w:fill="auto"/>
          </w:tcPr>
          <w:p w:rsidR="0028665D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Презентация </w:t>
            </w:r>
            <w:r w:rsidRPr="004F5E2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Общеевропейской кампани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 </w:t>
            </w:r>
            <w:r w:rsidRPr="004F5E2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Совета Европы по борьбе с языком ненависти в Интернете «Движение против ненависти»</w:t>
            </w:r>
          </w:p>
          <w:p w:rsidR="0028665D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F5E2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Попова Ольга Васильевна,</w:t>
            </w:r>
          </w:p>
          <w:p w:rsidR="0028665D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заместитель Председателя Национального Совета молодёжных и детских объединений России, национальный координатор Кампании в России</w:t>
            </w:r>
          </w:p>
          <w:p w:rsidR="0028665D" w:rsidRPr="00886061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790">
              <w:rPr>
                <w:rStyle w:val="a4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(Ауд. 111Д)</w:t>
            </w:r>
          </w:p>
        </w:tc>
      </w:tr>
      <w:tr w:rsidR="0028665D" w:rsidRPr="004C76F2" w:rsidTr="00D948C4">
        <w:trPr>
          <w:trHeight w:val="413"/>
          <w:jc w:val="center"/>
        </w:trPr>
        <w:tc>
          <w:tcPr>
            <w:tcW w:w="1398" w:type="dxa"/>
            <w:shd w:val="clear" w:color="auto" w:fill="FFFFFF" w:themeFill="background1"/>
          </w:tcPr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3.3</w:t>
            </w:r>
            <w:r w:rsidRPr="004C76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0-1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4C76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4C76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4" w:type="dxa"/>
            <w:gridSpan w:val="2"/>
            <w:shd w:val="clear" w:color="auto" w:fill="auto"/>
          </w:tcPr>
          <w:p w:rsidR="0028665D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Обед </w:t>
            </w:r>
          </w:p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(Универ-кафе, ул. Димитрова, 66)</w:t>
            </w:r>
          </w:p>
        </w:tc>
      </w:tr>
      <w:tr w:rsidR="0028665D" w:rsidRPr="004C76F2" w:rsidTr="00D948C4">
        <w:trPr>
          <w:trHeight w:val="438"/>
          <w:jc w:val="center"/>
        </w:trPr>
        <w:tc>
          <w:tcPr>
            <w:tcW w:w="1398" w:type="dxa"/>
            <w:shd w:val="clear" w:color="auto" w:fill="FFFFFF" w:themeFill="background1"/>
          </w:tcPr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14.30-16</w:t>
            </w:r>
            <w:r w:rsidRPr="004C76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8514" w:type="dxa"/>
            <w:gridSpan w:val="2"/>
            <w:shd w:val="clear" w:color="auto" w:fill="auto"/>
          </w:tcPr>
          <w:p w:rsidR="0028665D" w:rsidRPr="008A5EB5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94D2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Тренинг-семинар (</w:t>
            </w:r>
            <w:r w:rsidRPr="00594D2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8A5E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94D2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часть</w:t>
            </w:r>
            <w:r w:rsidRPr="008A5E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  <w:p w:rsidR="0028665D" w:rsidRPr="00594D2A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4D2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«Новые грани межкультурного диалога»</w:t>
            </w:r>
          </w:p>
          <w:p w:rsidR="0028665D" w:rsidRPr="00594D2A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Фельдман Анна Николаевна,</w:t>
            </w:r>
          </w:p>
          <w:p w:rsidR="0028665D" w:rsidRDefault="0028665D" w:rsidP="002866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F5D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тренер по личной эффективности и креативности,</w:t>
            </w:r>
            <w:r w:rsidRPr="00582D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мультипликатор по образованию в области прав человека,</w:t>
            </w:r>
            <w:r w:rsidRPr="006F5D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5D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блоггер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доверенное лицо Президента РФ</w:t>
            </w:r>
          </w:p>
          <w:p w:rsidR="0028665D" w:rsidRPr="004C76F2" w:rsidRDefault="0028665D" w:rsidP="002866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95790">
              <w:rPr>
                <w:rStyle w:val="a4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(Ауд. 111Д)</w:t>
            </w:r>
          </w:p>
        </w:tc>
      </w:tr>
      <w:tr w:rsidR="0028665D" w:rsidRPr="004C76F2" w:rsidTr="00D948C4">
        <w:trPr>
          <w:trHeight w:val="567"/>
          <w:jc w:val="center"/>
        </w:trPr>
        <w:tc>
          <w:tcPr>
            <w:tcW w:w="1398" w:type="dxa"/>
          </w:tcPr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16.10-17.4</w:t>
            </w:r>
            <w:r w:rsidRPr="004C76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4" w:type="dxa"/>
            <w:gridSpan w:val="2"/>
            <w:shd w:val="clear" w:color="auto" w:fill="auto"/>
          </w:tcPr>
          <w:p w:rsidR="0028665D" w:rsidRPr="001E10C7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94D2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Тренинг-семинар (</w:t>
            </w:r>
            <w:r w:rsidRPr="00594D2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1E10C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94D2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часть</w:t>
            </w:r>
            <w:r w:rsidRPr="001E10C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  <w:p w:rsidR="0028665D" w:rsidRPr="00594D2A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4D2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«Новые грани межкультурного диалога»</w:t>
            </w:r>
          </w:p>
          <w:p w:rsidR="0028665D" w:rsidRPr="00594D2A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Фельдман Анна Николаевна,</w:t>
            </w:r>
          </w:p>
          <w:p w:rsidR="0028665D" w:rsidRDefault="0028665D" w:rsidP="002866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F5D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тренер по личной эффективности и креативности,</w:t>
            </w:r>
            <w:r w:rsidRPr="00582D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мультипликатор по образованию в области прав человека,</w:t>
            </w:r>
            <w:r w:rsidRPr="006F5D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5D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блоггер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доверенное лицо Президента РФ</w:t>
            </w:r>
          </w:p>
          <w:p w:rsidR="0028665D" w:rsidRPr="004C76F2" w:rsidRDefault="0028665D" w:rsidP="002866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95790">
              <w:rPr>
                <w:rStyle w:val="a4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(Ауд. 111Д)</w:t>
            </w:r>
          </w:p>
        </w:tc>
      </w:tr>
      <w:tr w:rsidR="0028665D" w:rsidRPr="004C76F2" w:rsidTr="00D948C4">
        <w:trPr>
          <w:jc w:val="center"/>
        </w:trPr>
        <w:tc>
          <w:tcPr>
            <w:tcW w:w="1398" w:type="dxa"/>
          </w:tcPr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8.00-19</w:t>
            </w:r>
            <w:r w:rsidRPr="004C76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514" w:type="dxa"/>
            <w:gridSpan w:val="2"/>
            <w:shd w:val="clear" w:color="auto" w:fill="auto"/>
          </w:tcPr>
          <w:p w:rsidR="0028665D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Ужин  </w:t>
            </w:r>
          </w:p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(Универ-кафе, ул. Димитрова, 66)</w:t>
            </w:r>
          </w:p>
        </w:tc>
      </w:tr>
      <w:tr w:rsidR="0028665D" w:rsidRPr="004C76F2" w:rsidTr="00D948C4">
        <w:trPr>
          <w:jc w:val="center"/>
        </w:trPr>
        <w:tc>
          <w:tcPr>
            <w:tcW w:w="1398" w:type="dxa"/>
          </w:tcPr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  <w:r w:rsidRPr="004C76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.00-2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4C76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514" w:type="dxa"/>
            <w:gridSpan w:val="2"/>
            <w:shd w:val="clear" w:color="auto" w:fill="auto"/>
          </w:tcPr>
          <w:p w:rsidR="0028665D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Экскурсионная программа с посещением </w:t>
            </w:r>
          </w:p>
          <w:p w:rsidR="0028665D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туристического центра «Горная Аптека» </w:t>
            </w:r>
          </w:p>
          <w:p w:rsidR="0028665D" w:rsidRPr="00C519A0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(Общий сбор у 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Универ-кафе, ул. Димитрова, 66</w:t>
            </w:r>
            <w:r w:rsidRPr="004C76F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28665D" w:rsidRPr="004C76F2" w:rsidTr="00D948C4">
        <w:trPr>
          <w:trHeight w:val="283"/>
          <w:jc w:val="center"/>
        </w:trPr>
        <w:tc>
          <w:tcPr>
            <w:tcW w:w="9912" w:type="dxa"/>
            <w:gridSpan w:val="3"/>
            <w:shd w:val="clear" w:color="auto" w:fill="FFFF00"/>
          </w:tcPr>
          <w:p w:rsidR="0028665D" w:rsidRPr="004C76F2" w:rsidRDefault="0028665D" w:rsidP="00FD3BAC">
            <w:pPr>
              <w:spacing w:after="0" w:line="240" w:lineRule="auto"/>
              <w:ind w:firstLine="975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highlight w:val="yellow"/>
                <w:shd w:val="clear" w:color="auto" w:fill="BFBFBF" w:themeFill="background1" w:themeFillShade="BF"/>
              </w:rPr>
              <w:t>8 июня (среда</w:t>
            </w:r>
            <w:r w:rsidRPr="004C76F2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highlight w:val="yellow"/>
              </w:rPr>
              <w:t>)</w:t>
            </w:r>
          </w:p>
        </w:tc>
      </w:tr>
      <w:tr w:rsidR="0028665D" w:rsidRPr="004C76F2" w:rsidTr="00D948C4">
        <w:trPr>
          <w:jc w:val="center"/>
        </w:trPr>
        <w:tc>
          <w:tcPr>
            <w:tcW w:w="1398" w:type="dxa"/>
          </w:tcPr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08.00-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  <w:r w:rsidRPr="004C76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.3</w:t>
            </w:r>
            <w:r w:rsidRPr="004C76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4" w:type="dxa"/>
            <w:gridSpan w:val="2"/>
            <w:shd w:val="clear" w:color="auto" w:fill="auto"/>
          </w:tcPr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Завтрак</w:t>
            </w:r>
          </w:p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По месту проживания</w:t>
            </w:r>
            <w:r w:rsidRPr="004C76F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28665D" w:rsidRPr="004C76F2" w:rsidTr="00D948C4">
        <w:trPr>
          <w:jc w:val="center"/>
        </w:trPr>
        <w:tc>
          <w:tcPr>
            <w:tcW w:w="1398" w:type="dxa"/>
          </w:tcPr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9.30-11.0</w:t>
            </w:r>
            <w:r w:rsidRPr="004C76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4" w:type="dxa"/>
            <w:gridSpan w:val="2"/>
            <w:shd w:val="clear" w:color="auto" w:fill="auto"/>
          </w:tcPr>
          <w:p w:rsidR="0028665D" w:rsidRPr="00147B3C" w:rsidRDefault="0028665D" w:rsidP="0028665D">
            <w:pPr>
              <w:spacing w:after="0" w:line="240" w:lineRule="auto"/>
              <w:contextualSpacing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7B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Лекция-дискуссия</w:t>
            </w:r>
          </w:p>
          <w:p w:rsidR="0028665D" w:rsidRPr="00147B3C" w:rsidRDefault="0028665D" w:rsidP="0028665D">
            <w:pPr>
              <w:spacing w:after="0" w:line="240" w:lineRule="auto"/>
              <w:contextualSpacing/>
              <w:jc w:val="both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147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«Заговори, чтобы я тебя увидел»: язык и коммуникация в диалоге культур </w:t>
            </w:r>
          </w:p>
          <w:p w:rsidR="0028665D" w:rsidRPr="00C066AF" w:rsidRDefault="0028665D" w:rsidP="002866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66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Елена Васильевна Лукашевич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28665D" w:rsidRPr="00E270AD" w:rsidRDefault="0028665D" w:rsidP="002866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C066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д.ф.н., профессор</w:t>
            </w:r>
          </w:p>
          <w:p w:rsidR="0028665D" w:rsidRPr="00147B3C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47B3C">
              <w:rPr>
                <w:rStyle w:val="a4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(Ауд. 111Д)</w:t>
            </w:r>
          </w:p>
        </w:tc>
      </w:tr>
      <w:tr w:rsidR="0028665D" w:rsidRPr="004C76F2" w:rsidTr="00D948C4">
        <w:trPr>
          <w:trHeight w:val="171"/>
          <w:jc w:val="center"/>
        </w:trPr>
        <w:tc>
          <w:tcPr>
            <w:tcW w:w="1398" w:type="dxa"/>
          </w:tcPr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Pr="004C76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4C76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0-1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4C76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4C76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4" w:type="dxa"/>
            <w:gridSpan w:val="2"/>
            <w:shd w:val="clear" w:color="auto" w:fill="auto"/>
          </w:tcPr>
          <w:p w:rsidR="0028665D" w:rsidRDefault="0028665D" w:rsidP="002866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6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Кофе-пауза </w:t>
            </w:r>
          </w:p>
          <w:p w:rsidR="0028665D" w:rsidRPr="004C76F2" w:rsidRDefault="0028665D" w:rsidP="002866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76F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(Универ-кафе, ул. Димитрова, 66)</w:t>
            </w:r>
          </w:p>
        </w:tc>
      </w:tr>
      <w:tr w:rsidR="0028665D" w:rsidRPr="004C76F2" w:rsidTr="00D948C4">
        <w:trPr>
          <w:jc w:val="center"/>
        </w:trPr>
        <w:tc>
          <w:tcPr>
            <w:tcW w:w="1398" w:type="dxa"/>
          </w:tcPr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11.30-13.0</w:t>
            </w:r>
            <w:r w:rsidRPr="004C76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4" w:type="dxa"/>
            <w:gridSpan w:val="2"/>
            <w:shd w:val="clear" w:color="auto" w:fill="auto"/>
          </w:tcPr>
          <w:p w:rsidR="0028665D" w:rsidRPr="00695790" w:rsidRDefault="0028665D" w:rsidP="002866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790"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28665D" w:rsidRPr="00695790" w:rsidRDefault="0028665D" w:rsidP="002866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7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«Культурное наследие как основа культурной идентичности России»</w:t>
            </w:r>
          </w:p>
          <w:p w:rsidR="0028665D" w:rsidRPr="00695790" w:rsidRDefault="0028665D" w:rsidP="002866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790">
              <w:rPr>
                <w:rFonts w:ascii="Times New Roman" w:eastAsia="Calibri" w:hAnsi="Times New Roman" w:cs="Times New Roman"/>
                <w:sz w:val="24"/>
                <w:szCs w:val="24"/>
              </w:rPr>
              <w:t>Лариса Ивановна Нехвядович,</w:t>
            </w:r>
          </w:p>
          <w:p w:rsidR="0028665D" w:rsidRPr="00695790" w:rsidRDefault="0028665D" w:rsidP="002866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790">
              <w:rPr>
                <w:rFonts w:ascii="Times New Roman" w:eastAsia="Calibri" w:hAnsi="Times New Roman" w:cs="Times New Roman"/>
                <w:sz w:val="24"/>
                <w:szCs w:val="24"/>
              </w:rPr>
              <w:t>д. иск., профессор</w:t>
            </w:r>
          </w:p>
          <w:p w:rsidR="0028665D" w:rsidRPr="00F345BF" w:rsidRDefault="0028665D" w:rsidP="002866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95790">
              <w:rPr>
                <w:rStyle w:val="a4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(Ауд. 111Д)</w:t>
            </w:r>
          </w:p>
        </w:tc>
      </w:tr>
      <w:tr w:rsidR="0028665D" w:rsidRPr="004C76F2" w:rsidTr="00D948C4">
        <w:trPr>
          <w:jc w:val="center"/>
        </w:trPr>
        <w:tc>
          <w:tcPr>
            <w:tcW w:w="1398" w:type="dxa"/>
          </w:tcPr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4C76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.00-1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4C76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514" w:type="dxa"/>
            <w:gridSpan w:val="2"/>
            <w:shd w:val="clear" w:color="auto" w:fill="auto"/>
          </w:tcPr>
          <w:p w:rsidR="0028665D" w:rsidRPr="00695790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579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  <w:p w:rsidR="0028665D" w:rsidRPr="00695790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579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(Универ-кафе, ул. Димитрова, 66)</w:t>
            </w:r>
          </w:p>
        </w:tc>
      </w:tr>
      <w:tr w:rsidR="0028665D" w:rsidRPr="004C76F2" w:rsidTr="00D948C4">
        <w:trPr>
          <w:jc w:val="center"/>
        </w:trPr>
        <w:tc>
          <w:tcPr>
            <w:tcW w:w="1398" w:type="dxa"/>
          </w:tcPr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14</w:t>
            </w:r>
            <w:r w:rsidRPr="004C76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4C76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0-1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4C76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4C76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4" w:type="dxa"/>
            <w:gridSpan w:val="2"/>
            <w:shd w:val="clear" w:color="auto" w:fill="auto"/>
          </w:tcPr>
          <w:p w:rsidR="0028665D" w:rsidRPr="00FF4FF0" w:rsidRDefault="0028665D" w:rsidP="002866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4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Тренинг</w:t>
            </w:r>
          </w:p>
          <w:p w:rsidR="0028665D" w:rsidRPr="00FF4FF0" w:rsidRDefault="0028665D" w:rsidP="002866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F4F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«Межкультурное взаимопонимание»</w:t>
            </w:r>
          </w:p>
          <w:p w:rsidR="0028665D" w:rsidRPr="00FF4FF0" w:rsidRDefault="0028665D" w:rsidP="002866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66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Елена Васильевна</w:t>
            </w:r>
            <w:r w:rsidRPr="00FF4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066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Лукашевич</w:t>
            </w:r>
            <w:r w:rsidRPr="00FF4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28665D" w:rsidRPr="00FF4FF0" w:rsidRDefault="0028665D" w:rsidP="002866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66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д.ф.н., профессор</w:t>
            </w:r>
          </w:p>
          <w:p w:rsidR="0028665D" w:rsidRPr="004C76F2" w:rsidRDefault="0028665D" w:rsidP="002866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95790">
              <w:rPr>
                <w:rStyle w:val="a4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(Ауд. 111Д)</w:t>
            </w:r>
          </w:p>
        </w:tc>
      </w:tr>
      <w:tr w:rsidR="0028665D" w:rsidRPr="004C76F2" w:rsidTr="00D948C4">
        <w:trPr>
          <w:trHeight w:val="567"/>
          <w:jc w:val="center"/>
        </w:trPr>
        <w:tc>
          <w:tcPr>
            <w:tcW w:w="1398" w:type="dxa"/>
          </w:tcPr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15.40-17.1</w:t>
            </w:r>
            <w:r w:rsidRPr="004C76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4" w:type="dxa"/>
            <w:gridSpan w:val="2"/>
            <w:shd w:val="clear" w:color="auto" w:fill="auto"/>
          </w:tcPr>
          <w:p w:rsidR="0028665D" w:rsidRPr="00143AEC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3A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Открытая лекция</w:t>
            </w:r>
          </w:p>
          <w:p w:rsidR="0028665D" w:rsidRPr="00DF1068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DF106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Современные этногеографические особенности населения России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28665D" w:rsidRPr="00143AEC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3A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Алексей Алексеевич Еремин,</w:t>
            </w:r>
          </w:p>
          <w:p w:rsidR="0028665D" w:rsidRPr="00143AEC" w:rsidRDefault="0028665D" w:rsidP="0028665D">
            <w:pPr>
              <w:spacing w:after="0" w:line="240" w:lineRule="auto"/>
              <w:contextualSpacing/>
              <w:jc w:val="both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43A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к.г.н</w:t>
            </w:r>
            <w:proofErr w:type="spellEnd"/>
            <w:r w:rsidRPr="00143A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., доцент</w:t>
            </w:r>
          </w:p>
          <w:p w:rsidR="0028665D" w:rsidRPr="006156DC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43AEC">
              <w:rPr>
                <w:rStyle w:val="a4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(Ауд. 111Д)</w:t>
            </w:r>
          </w:p>
        </w:tc>
      </w:tr>
      <w:tr w:rsidR="0028665D" w:rsidRPr="004C76F2" w:rsidTr="00D948C4">
        <w:trPr>
          <w:trHeight w:val="567"/>
          <w:jc w:val="center"/>
        </w:trPr>
        <w:tc>
          <w:tcPr>
            <w:tcW w:w="1398" w:type="dxa"/>
          </w:tcPr>
          <w:p w:rsidR="0028665D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17.20-18.50</w:t>
            </w:r>
          </w:p>
        </w:tc>
        <w:tc>
          <w:tcPr>
            <w:tcW w:w="8514" w:type="dxa"/>
            <w:gridSpan w:val="2"/>
            <w:shd w:val="clear" w:color="auto" w:fill="auto"/>
          </w:tcPr>
          <w:p w:rsidR="0028665D" w:rsidRPr="007C1B6A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B6A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28665D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57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Молодёжное участие</w:t>
            </w:r>
            <w:r w:rsidRPr="00594D2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28665D" w:rsidRPr="007C1B6A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C1B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Попова Ольга Васильевна, </w:t>
            </w:r>
          </w:p>
          <w:p w:rsidR="0028665D" w:rsidRPr="007C1B6A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C1B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заместитель Председателя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Национального Совета молодёжных и детских объединений России</w:t>
            </w:r>
          </w:p>
          <w:p w:rsidR="0028665D" w:rsidRPr="00143AEC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95790">
              <w:rPr>
                <w:rStyle w:val="a4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(Ауд. 111Д)</w:t>
            </w:r>
          </w:p>
        </w:tc>
      </w:tr>
      <w:tr w:rsidR="0028665D" w:rsidRPr="004C76F2" w:rsidTr="00D948C4">
        <w:trPr>
          <w:jc w:val="center"/>
        </w:trPr>
        <w:tc>
          <w:tcPr>
            <w:tcW w:w="1398" w:type="dxa"/>
          </w:tcPr>
          <w:p w:rsidR="0028665D" w:rsidRPr="004C76F2" w:rsidRDefault="0028665D" w:rsidP="0028665D">
            <w:pPr>
              <w:spacing w:after="0" w:line="240" w:lineRule="auto"/>
              <w:ind w:left="-113" w:right="-123" w:firstLine="113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19:00-20:00</w:t>
            </w:r>
          </w:p>
        </w:tc>
        <w:tc>
          <w:tcPr>
            <w:tcW w:w="8514" w:type="dxa"/>
            <w:gridSpan w:val="2"/>
            <w:shd w:val="clear" w:color="auto" w:fill="auto"/>
          </w:tcPr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Ужин</w:t>
            </w:r>
          </w:p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4C76F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(Универ-кафе, </w:t>
            </w:r>
            <w:r w:rsidRPr="004C76F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ул. Димитрова, 66)</w:t>
            </w:r>
          </w:p>
        </w:tc>
      </w:tr>
      <w:tr w:rsidR="0028665D" w:rsidRPr="004C76F2" w:rsidTr="00D948C4">
        <w:trPr>
          <w:jc w:val="center"/>
        </w:trPr>
        <w:tc>
          <w:tcPr>
            <w:tcW w:w="1398" w:type="dxa"/>
          </w:tcPr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20.00-22.00</w:t>
            </w:r>
          </w:p>
        </w:tc>
        <w:tc>
          <w:tcPr>
            <w:tcW w:w="8514" w:type="dxa"/>
            <w:gridSpan w:val="2"/>
            <w:shd w:val="clear" w:color="auto" w:fill="auto"/>
          </w:tcPr>
          <w:p w:rsidR="0028665D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Экскурсионная программа «Вечерний город Барнаул»</w:t>
            </w:r>
          </w:p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(Общий сбор у 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Универ-кафе, ул. Димитрова, 66</w:t>
            </w:r>
            <w:r w:rsidRPr="004C76F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28665D" w:rsidRPr="004C76F2" w:rsidTr="00D948C4">
        <w:trPr>
          <w:trHeight w:val="283"/>
          <w:jc w:val="center"/>
        </w:trPr>
        <w:tc>
          <w:tcPr>
            <w:tcW w:w="9912" w:type="dxa"/>
            <w:gridSpan w:val="3"/>
            <w:shd w:val="clear" w:color="auto" w:fill="FFFF00"/>
          </w:tcPr>
          <w:p w:rsidR="0028665D" w:rsidRPr="004C76F2" w:rsidRDefault="0028665D" w:rsidP="00FD3BAC">
            <w:pPr>
              <w:spacing w:after="0" w:line="240" w:lineRule="auto"/>
              <w:ind w:firstLine="975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highlight w:val="yellow"/>
                <w:shd w:val="clear" w:color="auto" w:fill="BFBFBF" w:themeFill="background1" w:themeFillShade="BF"/>
              </w:rPr>
              <w:t>9 июня (четверг</w:t>
            </w:r>
            <w:r w:rsidRPr="004C76F2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highlight w:val="yellow"/>
              </w:rPr>
              <w:t>)</w:t>
            </w:r>
          </w:p>
        </w:tc>
      </w:tr>
      <w:tr w:rsidR="0028665D" w:rsidRPr="004C76F2" w:rsidTr="00D948C4">
        <w:trPr>
          <w:jc w:val="center"/>
        </w:trPr>
        <w:tc>
          <w:tcPr>
            <w:tcW w:w="1398" w:type="dxa"/>
          </w:tcPr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08.00-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  <w:r w:rsidRPr="004C76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9.00</w:t>
            </w:r>
          </w:p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4" w:type="dxa"/>
            <w:gridSpan w:val="2"/>
            <w:shd w:val="clear" w:color="auto" w:fill="auto"/>
          </w:tcPr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Завтрак</w:t>
            </w:r>
          </w:p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По месту проживания</w:t>
            </w:r>
            <w:r w:rsidRPr="004C76F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28665D" w:rsidRPr="004C76F2" w:rsidTr="00D948C4">
        <w:trPr>
          <w:jc w:val="center"/>
        </w:trPr>
        <w:tc>
          <w:tcPr>
            <w:tcW w:w="1398" w:type="dxa"/>
          </w:tcPr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9.00-10.3</w:t>
            </w:r>
            <w:r w:rsidRPr="004C76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4" w:type="dxa"/>
            <w:gridSpan w:val="2"/>
            <w:shd w:val="clear" w:color="auto" w:fill="auto"/>
          </w:tcPr>
          <w:p w:rsidR="0028665D" w:rsidRPr="00C066AF" w:rsidRDefault="0028665D" w:rsidP="002866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66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Практикум</w:t>
            </w:r>
          </w:p>
          <w:p w:rsidR="0028665D" w:rsidRPr="00C066AF" w:rsidRDefault="0028665D" w:rsidP="002866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066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«Коммуникативный имидж лидера»</w:t>
            </w:r>
          </w:p>
          <w:p w:rsidR="0028665D" w:rsidRPr="00C066AF" w:rsidRDefault="0028665D" w:rsidP="002866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66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Елена Васильевна Лукашевич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28665D" w:rsidRPr="00C066AF" w:rsidRDefault="0028665D" w:rsidP="002866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66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д.ф.н., профессор</w:t>
            </w:r>
          </w:p>
          <w:p w:rsidR="0028665D" w:rsidRPr="004C76F2" w:rsidRDefault="0028665D" w:rsidP="0028665D">
            <w:pPr>
              <w:autoSpaceDE w:val="0"/>
              <w:autoSpaceDN w:val="0"/>
              <w:adjustRightInd w:val="0"/>
              <w:spacing w:after="0" w:line="240" w:lineRule="auto"/>
              <w:ind w:firstLine="22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6F2">
              <w:rPr>
                <w:rStyle w:val="a4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(Ауд. 111Д)</w:t>
            </w:r>
          </w:p>
        </w:tc>
      </w:tr>
      <w:tr w:rsidR="0028665D" w:rsidRPr="004C76F2" w:rsidTr="00D948C4">
        <w:trPr>
          <w:trHeight w:val="171"/>
          <w:jc w:val="center"/>
        </w:trPr>
        <w:tc>
          <w:tcPr>
            <w:tcW w:w="1398" w:type="dxa"/>
          </w:tcPr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10.30-11.0</w:t>
            </w:r>
            <w:r w:rsidRPr="004C76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4" w:type="dxa"/>
            <w:gridSpan w:val="2"/>
            <w:shd w:val="clear" w:color="auto" w:fill="auto"/>
          </w:tcPr>
          <w:p w:rsidR="0028665D" w:rsidRDefault="0028665D" w:rsidP="002866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6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Кофе-пауза </w:t>
            </w:r>
          </w:p>
          <w:p w:rsidR="0028665D" w:rsidRPr="004C76F2" w:rsidRDefault="0028665D" w:rsidP="002866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76F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(Универ-кафе, ул. Димитрова, 66)</w:t>
            </w:r>
          </w:p>
        </w:tc>
      </w:tr>
      <w:tr w:rsidR="0028665D" w:rsidRPr="004C76F2" w:rsidTr="00D948C4">
        <w:trPr>
          <w:jc w:val="center"/>
        </w:trPr>
        <w:tc>
          <w:tcPr>
            <w:tcW w:w="1398" w:type="dxa"/>
          </w:tcPr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11.10-12.4</w:t>
            </w:r>
            <w:r w:rsidRPr="004C76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4" w:type="dxa"/>
            <w:gridSpan w:val="2"/>
            <w:shd w:val="clear" w:color="auto" w:fill="auto"/>
          </w:tcPr>
          <w:p w:rsidR="0028665D" w:rsidRPr="00E03839" w:rsidRDefault="0028665D" w:rsidP="0028665D">
            <w:pPr>
              <w:spacing w:after="0" w:line="240" w:lineRule="auto"/>
              <w:contextualSpacing/>
              <w:jc w:val="both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03839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Практикум</w:t>
            </w:r>
          </w:p>
          <w:p w:rsidR="0028665D" w:rsidRPr="00E03839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038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E03839">
              <w:rPr>
                <w:rStyle w:val="a4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Этнокультурное разнообразие в XXI веке: быть или не быть</w:t>
            </w:r>
            <w:r w:rsidRPr="00E038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28665D" w:rsidRPr="00E03839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38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Алексей Алексеевич Еремин,</w:t>
            </w:r>
          </w:p>
          <w:p w:rsidR="0028665D" w:rsidRPr="00E03839" w:rsidRDefault="0028665D" w:rsidP="0028665D">
            <w:pPr>
              <w:spacing w:after="0" w:line="240" w:lineRule="auto"/>
              <w:contextualSpacing/>
              <w:jc w:val="both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038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к.г.н</w:t>
            </w:r>
            <w:proofErr w:type="spellEnd"/>
            <w:r w:rsidRPr="00E038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., доцент</w:t>
            </w:r>
          </w:p>
          <w:p w:rsidR="0028665D" w:rsidRPr="004C76F2" w:rsidRDefault="0028665D" w:rsidP="002866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839">
              <w:rPr>
                <w:rStyle w:val="a4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(Ауд. 111Д)</w:t>
            </w:r>
          </w:p>
        </w:tc>
      </w:tr>
      <w:tr w:rsidR="0028665D" w:rsidRPr="004C76F2" w:rsidTr="00D948C4">
        <w:trPr>
          <w:jc w:val="center"/>
        </w:trPr>
        <w:tc>
          <w:tcPr>
            <w:tcW w:w="1398" w:type="dxa"/>
          </w:tcPr>
          <w:p w:rsidR="0028665D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13.00-14.00</w:t>
            </w:r>
          </w:p>
        </w:tc>
        <w:tc>
          <w:tcPr>
            <w:tcW w:w="8514" w:type="dxa"/>
            <w:gridSpan w:val="2"/>
            <w:shd w:val="clear" w:color="auto" w:fill="auto"/>
          </w:tcPr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  <w:p w:rsidR="0028665D" w:rsidRPr="00C066AF" w:rsidRDefault="0028665D" w:rsidP="002866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76F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(Универ-кафе, ул. Димитрова, 66)</w:t>
            </w:r>
          </w:p>
        </w:tc>
      </w:tr>
      <w:tr w:rsidR="0028665D" w:rsidRPr="004C76F2" w:rsidTr="00D948C4">
        <w:trPr>
          <w:jc w:val="center"/>
        </w:trPr>
        <w:tc>
          <w:tcPr>
            <w:tcW w:w="1398" w:type="dxa"/>
          </w:tcPr>
          <w:p w:rsidR="0028665D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13.30-14.15</w:t>
            </w:r>
          </w:p>
        </w:tc>
        <w:tc>
          <w:tcPr>
            <w:tcW w:w="8514" w:type="dxa"/>
            <w:gridSpan w:val="2"/>
            <w:shd w:val="clear" w:color="auto" w:fill="auto"/>
          </w:tcPr>
          <w:p w:rsidR="0028665D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Экскурсия в главный корпус АлтГУ </w:t>
            </w:r>
          </w:p>
          <w:p w:rsidR="0028665D" w:rsidRPr="006D4253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6D4253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(Сбор на крыльце корпуса, ул. Димитрова, 66)</w:t>
            </w:r>
          </w:p>
        </w:tc>
      </w:tr>
      <w:tr w:rsidR="0028665D" w:rsidRPr="004C76F2" w:rsidTr="00D948C4">
        <w:trPr>
          <w:jc w:val="center"/>
        </w:trPr>
        <w:tc>
          <w:tcPr>
            <w:tcW w:w="1398" w:type="dxa"/>
          </w:tcPr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14.15-15.3</w:t>
            </w:r>
            <w:r w:rsidRPr="004C76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4" w:type="dxa"/>
            <w:gridSpan w:val="2"/>
            <w:shd w:val="clear" w:color="auto" w:fill="auto"/>
          </w:tcPr>
          <w:p w:rsidR="0028665D" w:rsidRPr="00192F1D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94D2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Тренинг-семинар (</w:t>
            </w:r>
            <w:r w:rsidRPr="00594D2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192F1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94D2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часть</w:t>
            </w:r>
            <w:r w:rsidRPr="00192F1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  <w:p w:rsidR="0028665D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2F1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 вопросов реального проектного управления</w:t>
            </w:r>
            <w:r w:rsidRPr="00192F1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28665D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92F1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Фельдман Анна Николаевна,</w:t>
            </w:r>
          </w:p>
          <w:p w:rsidR="0028665D" w:rsidRDefault="0028665D" w:rsidP="002866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03C8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тренер по личной эффективности и креативности, мультипликатор по образованию в области прав человека, </w:t>
            </w:r>
            <w:proofErr w:type="spellStart"/>
            <w:r w:rsidRPr="00703C8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блоггер</w:t>
            </w:r>
            <w:proofErr w:type="spellEnd"/>
            <w:r w:rsidRPr="00703C8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доверенное лицо Президента РФ</w:t>
            </w:r>
          </w:p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5790">
              <w:rPr>
                <w:rStyle w:val="a4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(Ауд. 111Д)</w:t>
            </w:r>
          </w:p>
        </w:tc>
      </w:tr>
      <w:tr w:rsidR="0028665D" w:rsidRPr="004C76F2" w:rsidTr="00D948C4">
        <w:trPr>
          <w:jc w:val="center"/>
        </w:trPr>
        <w:tc>
          <w:tcPr>
            <w:tcW w:w="1398" w:type="dxa"/>
          </w:tcPr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15.40-17.1</w:t>
            </w:r>
            <w:r w:rsidRPr="004C76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4" w:type="dxa"/>
            <w:gridSpan w:val="2"/>
            <w:shd w:val="clear" w:color="auto" w:fill="auto"/>
          </w:tcPr>
          <w:p w:rsidR="0028665D" w:rsidRPr="00192F1D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94D2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Тренинг-семинар (</w:t>
            </w:r>
            <w:r w:rsidRPr="00594D2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192F1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94D2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часть</w:t>
            </w:r>
            <w:r w:rsidRPr="00192F1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  <w:p w:rsidR="0028665D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2F1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 вопросов реального проектного управления</w:t>
            </w:r>
            <w:r w:rsidRPr="00192F1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28665D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92F1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Фельдман Анна Николаевна,</w:t>
            </w:r>
          </w:p>
          <w:p w:rsidR="0028665D" w:rsidRDefault="0028665D" w:rsidP="002866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03C8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тренер по личной эффективности и креативности, мультипликатор по образован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ию в области прав человека,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блог</w:t>
            </w:r>
            <w:r w:rsidRPr="00703C8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гер</w:t>
            </w:r>
            <w:proofErr w:type="spellEnd"/>
            <w:r w:rsidRPr="00703C8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доверенное лицо Президента РФ</w:t>
            </w:r>
          </w:p>
          <w:p w:rsidR="0028665D" w:rsidRPr="004C76F2" w:rsidRDefault="0028665D" w:rsidP="002866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95790">
              <w:rPr>
                <w:rStyle w:val="a4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(Ауд. 111Д)</w:t>
            </w:r>
          </w:p>
        </w:tc>
      </w:tr>
      <w:tr w:rsidR="0028665D" w:rsidRPr="004C76F2" w:rsidTr="00D948C4">
        <w:trPr>
          <w:jc w:val="center"/>
        </w:trPr>
        <w:tc>
          <w:tcPr>
            <w:tcW w:w="1398" w:type="dxa"/>
          </w:tcPr>
          <w:p w:rsidR="0028665D" w:rsidRPr="004C76F2" w:rsidRDefault="0028665D" w:rsidP="0028665D">
            <w:pPr>
              <w:spacing w:after="0" w:line="240" w:lineRule="auto"/>
              <w:ind w:left="-113" w:right="-123" w:firstLine="113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17:10-18:0</w:t>
            </w:r>
            <w:r w:rsidRPr="004C76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4" w:type="dxa"/>
            <w:gridSpan w:val="2"/>
            <w:shd w:val="clear" w:color="auto" w:fill="auto"/>
          </w:tcPr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Ужин</w:t>
            </w:r>
          </w:p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4C76F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(Универ-кафе, </w:t>
            </w:r>
            <w:r w:rsidRPr="004C76F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ул. Димитрова, 66)</w:t>
            </w:r>
          </w:p>
        </w:tc>
      </w:tr>
      <w:tr w:rsidR="0028665D" w:rsidRPr="004C76F2" w:rsidTr="00D948C4">
        <w:trPr>
          <w:jc w:val="center"/>
        </w:trPr>
        <w:tc>
          <w:tcPr>
            <w:tcW w:w="1398" w:type="dxa"/>
          </w:tcPr>
          <w:p w:rsidR="0028665D" w:rsidRPr="004C76F2" w:rsidRDefault="0028665D" w:rsidP="0028665D">
            <w:pPr>
              <w:spacing w:after="0" w:line="240" w:lineRule="auto"/>
              <w:ind w:left="-113" w:right="-123" w:firstLine="113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18.30-20.30</w:t>
            </w:r>
          </w:p>
        </w:tc>
        <w:tc>
          <w:tcPr>
            <w:tcW w:w="8514" w:type="dxa"/>
            <w:gridSpan w:val="2"/>
            <w:shd w:val="clear" w:color="auto" w:fill="auto"/>
          </w:tcPr>
          <w:p w:rsidR="0028665D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D6C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Посещение Алтайского краевог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 театра драмы им. В.М. Шукшина. Премьера спектакля «</w:t>
            </w:r>
            <w:r w:rsidRPr="00AD6C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Два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старых краба с нежным панцирем»</w:t>
            </w:r>
          </w:p>
          <w:p w:rsidR="0028665D" w:rsidRPr="00AD6CED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(Алтайский краевой театр драмы им. В.М. Шукшина, ул. Молодежная, 15)</w:t>
            </w:r>
          </w:p>
        </w:tc>
      </w:tr>
      <w:tr w:rsidR="0028665D" w:rsidRPr="004C76F2" w:rsidTr="00D948C4">
        <w:trPr>
          <w:trHeight w:val="283"/>
          <w:jc w:val="center"/>
        </w:trPr>
        <w:tc>
          <w:tcPr>
            <w:tcW w:w="9912" w:type="dxa"/>
            <w:gridSpan w:val="3"/>
            <w:shd w:val="clear" w:color="auto" w:fill="FFFF00"/>
          </w:tcPr>
          <w:p w:rsidR="0028665D" w:rsidRPr="004C76F2" w:rsidRDefault="0028665D" w:rsidP="00FD3BAC">
            <w:pPr>
              <w:spacing w:after="0" w:line="240" w:lineRule="auto"/>
              <w:ind w:firstLine="975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highlight w:val="yellow"/>
                <w:shd w:val="clear" w:color="auto" w:fill="BFBFBF" w:themeFill="background1" w:themeFillShade="BF"/>
              </w:rPr>
              <w:t>10 июня (пятница</w:t>
            </w:r>
            <w:r w:rsidRPr="004C76F2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highlight w:val="yellow"/>
              </w:rPr>
              <w:t>)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– 11 июня (суббота)</w:t>
            </w:r>
          </w:p>
        </w:tc>
      </w:tr>
      <w:tr w:rsidR="0028665D" w:rsidRPr="004C76F2" w:rsidTr="00D948C4">
        <w:trPr>
          <w:jc w:val="center"/>
        </w:trPr>
        <w:tc>
          <w:tcPr>
            <w:tcW w:w="1398" w:type="dxa"/>
          </w:tcPr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06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.00-03</w:t>
            </w:r>
            <w:r w:rsidRPr="004C76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.00 </w:t>
            </w:r>
          </w:p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4" w:type="dxa"/>
            <w:gridSpan w:val="2"/>
            <w:shd w:val="clear" w:color="auto" w:fill="auto"/>
          </w:tcPr>
          <w:p w:rsidR="0028665D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Ознакомительное посещение образовательной площадки «Межнациональное взаимодействие» </w:t>
            </w:r>
            <w:r w:rsidRPr="004C76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4C7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Международного молодежного управленческого форума «Алтай. Точки роста» с экскурсией по городу-курорту «Белокуриха»</w:t>
            </w:r>
          </w:p>
          <w:p w:rsidR="0028665D" w:rsidRPr="00303AA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Сбор и о</w:t>
            </w:r>
            <w:r w:rsidRPr="00303A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тъезд от гостиницы «Колос»</w:t>
            </w:r>
          </w:p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6F2">
              <w:rPr>
                <w:rFonts w:ascii="Times New Roman" w:hAnsi="Times New Roman" w:cs="Times New Roman"/>
                <w:i/>
                <w:sz w:val="24"/>
                <w:szCs w:val="24"/>
              </w:rPr>
              <w:t>Завтрак в пути (ланч-пакеты)</w:t>
            </w:r>
          </w:p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6F2">
              <w:rPr>
                <w:rFonts w:ascii="Times New Roman" w:hAnsi="Times New Roman" w:cs="Times New Roman"/>
                <w:i/>
                <w:sz w:val="24"/>
                <w:szCs w:val="24"/>
              </w:rPr>
              <w:t>Посещение кресельного подъемника в Белокурихе</w:t>
            </w:r>
          </w:p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6F2">
              <w:rPr>
                <w:rFonts w:ascii="Times New Roman" w:hAnsi="Times New Roman" w:cs="Times New Roman"/>
                <w:i/>
                <w:sz w:val="24"/>
                <w:szCs w:val="24"/>
              </w:rPr>
              <w:t>Обед</w:t>
            </w:r>
          </w:p>
          <w:p w:rsidR="0028665D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6F2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в работе образовательной площадки</w:t>
            </w:r>
          </w:p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Вручение документов о повышении квалификации. Вечерняя культурно-творческая программа</w:t>
            </w:r>
          </w:p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6F2">
              <w:rPr>
                <w:rFonts w:ascii="Times New Roman" w:hAnsi="Times New Roman" w:cs="Times New Roman"/>
                <w:i/>
                <w:sz w:val="24"/>
                <w:szCs w:val="24"/>
              </w:rPr>
              <w:t>Ужин</w:t>
            </w:r>
          </w:p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4C76F2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в закрытии форума</w:t>
            </w:r>
            <w:r w:rsidRPr="004C7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665D" w:rsidRPr="004C76F2" w:rsidTr="00D948C4">
        <w:trPr>
          <w:jc w:val="center"/>
        </w:trPr>
        <w:tc>
          <w:tcPr>
            <w:tcW w:w="9912" w:type="dxa"/>
            <w:gridSpan w:val="3"/>
            <w:shd w:val="clear" w:color="auto" w:fill="FFFF00"/>
          </w:tcPr>
          <w:p w:rsidR="0028665D" w:rsidRPr="004C76F2" w:rsidRDefault="0028665D" w:rsidP="00FD3BAC">
            <w:pPr>
              <w:spacing w:after="0" w:line="240" w:lineRule="auto"/>
              <w:ind w:firstLine="1542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highlight w:val="yellow"/>
              </w:rPr>
              <w:t>11 июня (суббота)</w:t>
            </w:r>
          </w:p>
        </w:tc>
      </w:tr>
      <w:tr w:rsidR="0028665D" w:rsidRPr="004C76F2" w:rsidTr="00D948C4">
        <w:trPr>
          <w:jc w:val="center"/>
        </w:trPr>
        <w:tc>
          <w:tcPr>
            <w:tcW w:w="1398" w:type="dxa"/>
          </w:tcPr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08.00-12.00</w:t>
            </w:r>
          </w:p>
        </w:tc>
        <w:tc>
          <w:tcPr>
            <w:tcW w:w="8514" w:type="dxa"/>
            <w:gridSpan w:val="2"/>
            <w:shd w:val="clear" w:color="auto" w:fill="auto"/>
          </w:tcPr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Отъезд участников Курсов</w:t>
            </w:r>
          </w:p>
        </w:tc>
      </w:tr>
    </w:tbl>
    <w:p w:rsidR="00974857" w:rsidRDefault="00974857" w:rsidP="00286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857" w:rsidRDefault="009748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8665D" w:rsidRPr="004C76F2" w:rsidRDefault="0028665D" w:rsidP="00286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857" w:rsidRDefault="00974857" w:rsidP="00974857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4857" w:rsidRPr="00D44AF2" w:rsidRDefault="00974857" w:rsidP="00974857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D44AF2">
        <w:rPr>
          <w:rFonts w:ascii="Times New Roman" w:hAnsi="Times New Roman"/>
          <w:b/>
          <w:sz w:val="24"/>
          <w:szCs w:val="24"/>
        </w:rPr>
        <w:t xml:space="preserve">Курсы повышения квалификации для молодежных лидеров НПО и специалистов в сфере молодежной политики Азиатского региона </w:t>
      </w:r>
    </w:p>
    <w:p w:rsidR="00974857" w:rsidRPr="00D44AF2" w:rsidRDefault="00974857" w:rsidP="00974857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D44AF2">
        <w:rPr>
          <w:rFonts w:ascii="Times New Roman" w:hAnsi="Times New Roman"/>
          <w:b/>
          <w:sz w:val="24"/>
          <w:szCs w:val="24"/>
        </w:rPr>
        <w:t>(17 - 22 октября 2016 года)</w:t>
      </w:r>
    </w:p>
    <w:p w:rsidR="00974857" w:rsidRPr="00D44AF2" w:rsidRDefault="00974857" w:rsidP="00974857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974857" w:rsidRPr="00D44AF2" w:rsidRDefault="00974857" w:rsidP="00974857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D44AF2">
        <w:rPr>
          <w:rFonts w:ascii="Times New Roman" w:hAnsi="Times New Roman"/>
          <w:b/>
          <w:sz w:val="24"/>
          <w:szCs w:val="24"/>
        </w:rPr>
        <w:t>ПРОГРАММА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9"/>
        <w:gridCol w:w="3053"/>
        <w:gridCol w:w="5159"/>
      </w:tblGrid>
      <w:tr w:rsidR="00974857" w:rsidRPr="005B25D3" w:rsidTr="00974857">
        <w:trPr>
          <w:jc w:val="center"/>
        </w:trPr>
        <w:tc>
          <w:tcPr>
            <w:tcW w:w="9912" w:type="dxa"/>
            <w:gridSpan w:val="3"/>
            <w:shd w:val="clear" w:color="auto" w:fill="auto"/>
          </w:tcPr>
          <w:p w:rsidR="00974857" w:rsidRPr="00D44AF2" w:rsidRDefault="00974857" w:rsidP="006F5833">
            <w:pPr>
              <w:spacing w:after="0" w:line="240" w:lineRule="auto"/>
              <w:ind w:firstLine="833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44AF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17 октября (понедельник)</w:t>
            </w:r>
          </w:p>
        </w:tc>
      </w:tr>
      <w:tr w:rsidR="00974857" w:rsidRPr="005B25D3" w:rsidTr="006F5833">
        <w:trPr>
          <w:jc w:val="center"/>
        </w:trPr>
        <w:tc>
          <w:tcPr>
            <w:tcW w:w="1398" w:type="dxa"/>
            <w:shd w:val="clear" w:color="auto" w:fill="auto"/>
            <w:vAlign w:val="center"/>
          </w:tcPr>
          <w:p w:rsidR="00974857" w:rsidRPr="00D44AF2" w:rsidRDefault="00974857" w:rsidP="006F5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4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6.00-00.00</w:t>
            </w:r>
          </w:p>
        </w:tc>
        <w:tc>
          <w:tcPr>
            <w:tcW w:w="8514" w:type="dxa"/>
            <w:gridSpan w:val="2"/>
            <w:shd w:val="clear" w:color="auto" w:fill="auto"/>
          </w:tcPr>
          <w:p w:rsidR="00974857" w:rsidRPr="00D44AF2" w:rsidRDefault="00974857" w:rsidP="006F5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44AF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Заезд участников, размещение в гостиницах</w:t>
            </w:r>
          </w:p>
          <w:p w:rsidR="00974857" w:rsidRPr="00D44AF2" w:rsidRDefault="00974857" w:rsidP="006F5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44AF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Экскурсионная программа</w:t>
            </w:r>
          </w:p>
        </w:tc>
      </w:tr>
      <w:tr w:rsidR="00974857" w:rsidRPr="005B25D3" w:rsidTr="006F5833">
        <w:trPr>
          <w:jc w:val="center"/>
        </w:trPr>
        <w:tc>
          <w:tcPr>
            <w:tcW w:w="1398" w:type="dxa"/>
            <w:shd w:val="clear" w:color="auto" w:fill="auto"/>
          </w:tcPr>
          <w:p w:rsidR="00974857" w:rsidRPr="00D44AF2" w:rsidRDefault="00974857" w:rsidP="006F5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p w:rsidR="00974857" w:rsidRPr="00D44AF2" w:rsidRDefault="00974857" w:rsidP="006F5833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44A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Гостиница «Центральная»</w:t>
            </w:r>
          </w:p>
        </w:tc>
        <w:tc>
          <w:tcPr>
            <w:tcW w:w="5381" w:type="dxa"/>
            <w:shd w:val="clear" w:color="auto" w:fill="auto"/>
          </w:tcPr>
          <w:p w:rsidR="00974857" w:rsidRPr="00D44AF2" w:rsidRDefault="00974857" w:rsidP="006F58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Пр. Ленина, 57, центр города, </w:t>
            </w:r>
            <w:proofErr w:type="spellStart"/>
            <w:r w:rsidRPr="00D44AF2">
              <w:rPr>
                <w:rFonts w:ascii="Times New Roman" w:hAnsi="Times New Roman"/>
                <w:color w:val="000000"/>
                <w:sz w:val="24"/>
                <w:szCs w:val="24"/>
              </w:rPr>
              <w:t>wi-fi</w:t>
            </w:r>
            <w:proofErr w:type="spellEnd"/>
          </w:p>
        </w:tc>
      </w:tr>
      <w:tr w:rsidR="00974857" w:rsidRPr="005B25D3" w:rsidTr="006F5833">
        <w:trPr>
          <w:jc w:val="center"/>
        </w:trPr>
        <w:tc>
          <w:tcPr>
            <w:tcW w:w="1398" w:type="dxa"/>
            <w:shd w:val="clear" w:color="auto" w:fill="auto"/>
          </w:tcPr>
          <w:p w:rsidR="00974857" w:rsidRPr="00D44AF2" w:rsidRDefault="00974857" w:rsidP="006F5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p w:rsidR="00974857" w:rsidRPr="00D44AF2" w:rsidRDefault="00974857" w:rsidP="006F5833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44A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Гостиница «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Колос</w:t>
            </w:r>
            <w:r w:rsidRPr="00D44A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381" w:type="dxa"/>
            <w:shd w:val="clear" w:color="auto" w:fill="auto"/>
          </w:tcPr>
          <w:p w:rsidR="00974857" w:rsidRPr="00D44AF2" w:rsidRDefault="00974857" w:rsidP="006F58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r w:rsidRPr="00A51B1E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Молодежная, 25</w:t>
            </w:r>
            <w:r w:rsidRPr="00D44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центр города, </w:t>
            </w:r>
            <w:proofErr w:type="spellStart"/>
            <w:r w:rsidRPr="00D44AF2">
              <w:rPr>
                <w:rFonts w:ascii="Times New Roman" w:hAnsi="Times New Roman"/>
                <w:color w:val="000000"/>
                <w:sz w:val="24"/>
                <w:szCs w:val="24"/>
              </w:rPr>
              <w:t>wi-fi</w:t>
            </w:r>
            <w:proofErr w:type="spellEnd"/>
          </w:p>
        </w:tc>
      </w:tr>
      <w:tr w:rsidR="00974857" w:rsidRPr="005B25D3" w:rsidTr="006F5833">
        <w:trPr>
          <w:jc w:val="center"/>
        </w:trPr>
        <w:tc>
          <w:tcPr>
            <w:tcW w:w="1398" w:type="dxa"/>
            <w:shd w:val="clear" w:color="auto" w:fill="auto"/>
          </w:tcPr>
          <w:p w:rsidR="00974857" w:rsidRPr="00D44AF2" w:rsidRDefault="00974857" w:rsidP="006F5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p w:rsidR="00974857" w:rsidRPr="00D44AF2" w:rsidRDefault="00974857" w:rsidP="006F5833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44A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Алтайский государственный университет, </w:t>
            </w:r>
            <w:r w:rsidRPr="00D44AF2">
              <w:rPr>
                <w:rFonts w:ascii="Times New Roman" w:hAnsi="Times New Roman"/>
                <w:sz w:val="24"/>
                <w:szCs w:val="24"/>
              </w:rPr>
              <w:t>место проведения курсов</w:t>
            </w:r>
          </w:p>
        </w:tc>
        <w:tc>
          <w:tcPr>
            <w:tcW w:w="5381" w:type="dxa"/>
            <w:shd w:val="clear" w:color="auto" w:fill="auto"/>
          </w:tcPr>
          <w:p w:rsidR="00974857" w:rsidRDefault="00974857" w:rsidP="006F58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Пр. </w:t>
            </w:r>
            <w:r w:rsidRPr="00A51B1E">
              <w:rPr>
                <w:rFonts w:ascii="Times New Roman" w:hAnsi="Times New Roman"/>
                <w:color w:val="000000"/>
                <w:sz w:val="24"/>
                <w:szCs w:val="24"/>
              </w:rPr>
              <w:t>Ленина 61а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874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519 М,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 w:rsidRPr="00812FF8">
              <w:rPr>
                <w:rFonts w:ascii="Times New Roman" w:hAnsi="Times New Roman"/>
                <w:color w:val="000000"/>
                <w:sz w:val="24"/>
                <w:szCs w:val="24"/>
              </w:rPr>
              <w:t>лектронный читальный зал удаленного доступа к ресурсам Президентской библиотеки им. Б.Н. Ельцина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D44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города, </w:t>
            </w:r>
            <w:proofErr w:type="spellStart"/>
            <w:r w:rsidRPr="00D44AF2">
              <w:rPr>
                <w:rFonts w:ascii="Times New Roman" w:hAnsi="Times New Roman"/>
                <w:color w:val="000000"/>
                <w:sz w:val="24"/>
                <w:szCs w:val="24"/>
              </w:rPr>
              <w:t>wi-fi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74857" w:rsidRPr="00D44AF2" w:rsidRDefault="00974857" w:rsidP="006F58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Пр. Ленина 61, 416Л, </w:t>
            </w:r>
            <w:r w:rsidRPr="00D44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центр города, </w:t>
            </w:r>
            <w:proofErr w:type="spellStart"/>
            <w:r w:rsidRPr="00D44AF2">
              <w:rPr>
                <w:rFonts w:ascii="Times New Roman" w:hAnsi="Times New Roman"/>
                <w:color w:val="000000"/>
                <w:sz w:val="24"/>
                <w:szCs w:val="24"/>
              </w:rPr>
              <w:t>wi-fi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74857" w:rsidRDefault="00974857" w:rsidP="006F58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AF2">
              <w:rPr>
                <w:rFonts w:ascii="Times New Roman" w:hAnsi="Times New Roman"/>
                <w:color w:val="000000"/>
                <w:sz w:val="24"/>
                <w:szCs w:val="24"/>
              </w:rPr>
              <w:t>Пр. Социалистический, 68, центр города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D44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Актовый зал молодежных мероприятий, Центр студенческого творчества и досуга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74857" w:rsidRDefault="00974857" w:rsidP="006F58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Димитрова 66,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Универ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-кафе, центр города;</w:t>
            </w:r>
          </w:p>
          <w:p w:rsidR="00974857" w:rsidRPr="00D44AF2" w:rsidRDefault="00974857" w:rsidP="006F58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Молодежная</w:t>
            </w:r>
            <w:r w:rsidRPr="003874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театр Драмы, центр города</w:t>
            </w:r>
            <w:r w:rsidRPr="00D44AF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74857" w:rsidRPr="005B25D3" w:rsidTr="006F5833">
        <w:trPr>
          <w:jc w:val="center"/>
        </w:trPr>
        <w:tc>
          <w:tcPr>
            <w:tcW w:w="1398" w:type="dxa"/>
            <w:shd w:val="clear" w:color="auto" w:fill="auto"/>
          </w:tcPr>
          <w:p w:rsidR="00974857" w:rsidRPr="00D44AF2" w:rsidRDefault="00974857" w:rsidP="006F5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4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13.00-14.00</w:t>
            </w:r>
          </w:p>
        </w:tc>
        <w:tc>
          <w:tcPr>
            <w:tcW w:w="8514" w:type="dxa"/>
            <w:gridSpan w:val="2"/>
            <w:shd w:val="clear" w:color="auto" w:fill="auto"/>
          </w:tcPr>
          <w:p w:rsidR="00974857" w:rsidRPr="00D44AF2" w:rsidRDefault="00974857" w:rsidP="006F5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4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для иногородних участников Курсов</w:t>
            </w:r>
          </w:p>
          <w:p w:rsidR="00974857" w:rsidRPr="00D44AF2" w:rsidRDefault="00974857" w:rsidP="006F5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Универ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-кафе, ул. Димитрова, 66</w:t>
            </w:r>
            <w:r w:rsidRPr="00D44A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74857" w:rsidRPr="005B25D3" w:rsidTr="006F5833">
        <w:trPr>
          <w:jc w:val="center"/>
        </w:trPr>
        <w:tc>
          <w:tcPr>
            <w:tcW w:w="1398" w:type="dxa"/>
            <w:shd w:val="clear" w:color="auto" w:fill="auto"/>
          </w:tcPr>
          <w:p w:rsidR="00974857" w:rsidRPr="00D44AF2" w:rsidRDefault="00974857" w:rsidP="006F5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4A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14.00-17.00</w:t>
            </w:r>
          </w:p>
          <w:p w:rsidR="00974857" w:rsidRPr="00D44AF2" w:rsidRDefault="00974857" w:rsidP="006F583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4" w:type="dxa"/>
            <w:gridSpan w:val="2"/>
            <w:shd w:val="clear" w:color="auto" w:fill="auto"/>
          </w:tcPr>
          <w:p w:rsidR="00974857" w:rsidRPr="00D44AF2" w:rsidRDefault="00974857" w:rsidP="006F5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4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Обзорная экскурсия «Знакомство с Барнаулом»</w:t>
            </w:r>
          </w:p>
          <w:p w:rsidR="00974857" w:rsidRPr="00D44AF2" w:rsidRDefault="00974857" w:rsidP="006F5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44A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Универ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-кафе, ул. Димитрова, 66)</w:t>
            </w:r>
            <w:r w:rsidRPr="00D44A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74857" w:rsidRPr="005B25D3" w:rsidTr="006F5833">
        <w:trPr>
          <w:jc w:val="center"/>
        </w:trPr>
        <w:tc>
          <w:tcPr>
            <w:tcW w:w="1398" w:type="dxa"/>
            <w:shd w:val="clear" w:color="auto" w:fill="auto"/>
          </w:tcPr>
          <w:p w:rsidR="00974857" w:rsidRPr="00D44AF2" w:rsidRDefault="00974857" w:rsidP="006F5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4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D44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D44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18.30</w:t>
            </w:r>
          </w:p>
        </w:tc>
        <w:tc>
          <w:tcPr>
            <w:tcW w:w="8514" w:type="dxa"/>
            <w:gridSpan w:val="2"/>
            <w:shd w:val="clear" w:color="auto" w:fill="auto"/>
          </w:tcPr>
          <w:p w:rsidR="00974857" w:rsidRDefault="00974857" w:rsidP="006F5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D44AF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Знакомство участников </w:t>
            </w:r>
          </w:p>
          <w:p w:rsidR="00974857" w:rsidRPr="00387484" w:rsidRDefault="00974857" w:rsidP="006F5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387484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(Холл актового зала, ул. Димитрова, 66)</w:t>
            </w:r>
          </w:p>
        </w:tc>
      </w:tr>
      <w:tr w:rsidR="00974857" w:rsidRPr="005B25D3" w:rsidTr="006F5833">
        <w:trPr>
          <w:jc w:val="center"/>
        </w:trPr>
        <w:tc>
          <w:tcPr>
            <w:tcW w:w="1398" w:type="dxa"/>
            <w:shd w:val="clear" w:color="auto" w:fill="auto"/>
          </w:tcPr>
          <w:p w:rsidR="00974857" w:rsidRPr="00D44AF2" w:rsidRDefault="00974857" w:rsidP="006F5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4A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D44A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0-19.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D44A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4" w:type="dxa"/>
            <w:gridSpan w:val="2"/>
            <w:shd w:val="clear" w:color="auto" w:fill="auto"/>
          </w:tcPr>
          <w:p w:rsidR="00974857" w:rsidRPr="00D44AF2" w:rsidRDefault="00974857" w:rsidP="006F5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D44AF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Ужин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для иногородних участников Курсов</w:t>
            </w:r>
          </w:p>
          <w:p w:rsidR="00974857" w:rsidRPr="00D44AF2" w:rsidRDefault="00974857" w:rsidP="006F5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Универ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-кафе, ул. Димитрова, 66</w:t>
            </w:r>
            <w:r w:rsidRPr="00D44A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74857" w:rsidRPr="005B25D3" w:rsidTr="006F5833">
        <w:trPr>
          <w:jc w:val="center"/>
        </w:trPr>
        <w:tc>
          <w:tcPr>
            <w:tcW w:w="9912" w:type="dxa"/>
            <w:gridSpan w:val="3"/>
            <w:shd w:val="clear" w:color="auto" w:fill="auto"/>
          </w:tcPr>
          <w:p w:rsidR="00974857" w:rsidRPr="00D44AF2" w:rsidRDefault="00974857" w:rsidP="006F5833">
            <w:pPr>
              <w:spacing w:after="0" w:line="240" w:lineRule="auto"/>
              <w:ind w:firstLine="1400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44AF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18 октября (вторник)</w:t>
            </w:r>
          </w:p>
        </w:tc>
      </w:tr>
      <w:tr w:rsidR="00974857" w:rsidRPr="005B25D3" w:rsidTr="006F5833">
        <w:trPr>
          <w:jc w:val="center"/>
        </w:trPr>
        <w:tc>
          <w:tcPr>
            <w:tcW w:w="1398" w:type="dxa"/>
            <w:shd w:val="clear" w:color="auto" w:fill="auto"/>
          </w:tcPr>
          <w:p w:rsidR="00974857" w:rsidRPr="00D44AF2" w:rsidRDefault="00974857" w:rsidP="006F5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4AF2">
              <w:rPr>
                <w:rFonts w:ascii="Times New Roman" w:hAnsi="Times New Roman"/>
                <w:b/>
                <w:bCs/>
                <w:sz w:val="24"/>
                <w:szCs w:val="24"/>
              </w:rPr>
              <w:t>8.00-9.00</w:t>
            </w:r>
          </w:p>
        </w:tc>
        <w:tc>
          <w:tcPr>
            <w:tcW w:w="8514" w:type="dxa"/>
            <w:gridSpan w:val="2"/>
            <w:shd w:val="clear" w:color="auto" w:fill="auto"/>
          </w:tcPr>
          <w:p w:rsidR="00974857" w:rsidRPr="00D44AF2" w:rsidRDefault="00974857" w:rsidP="006F5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44AF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Завтрак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для иногородних участников Курсов </w:t>
            </w:r>
          </w:p>
          <w:p w:rsidR="00974857" w:rsidRPr="00D44AF2" w:rsidRDefault="00974857" w:rsidP="006F5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(П</w:t>
            </w:r>
            <w:r w:rsidRPr="00D44AF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 месту проживания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974857" w:rsidRPr="005B25D3" w:rsidTr="006F5833">
        <w:trPr>
          <w:jc w:val="center"/>
        </w:trPr>
        <w:tc>
          <w:tcPr>
            <w:tcW w:w="1398" w:type="dxa"/>
            <w:shd w:val="clear" w:color="auto" w:fill="auto"/>
          </w:tcPr>
          <w:p w:rsidR="00974857" w:rsidRPr="00D44AF2" w:rsidRDefault="00974857" w:rsidP="006F5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4AF2">
              <w:rPr>
                <w:rFonts w:ascii="Times New Roman" w:hAnsi="Times New Roman"/>
                <w:b/>
                <w:bCs/>
                <w:sz w:val="24"/>
                <w:szCs w:val="24"/>
              </w:rPr>
              <w:t>9.30-10.00</w:t>
            </w:r>
          </w:p>
        </w:tc>
        <w:tc>
          <w:tcPr>
            <w:tcW w:w="8514" w:type="dxa"/>
            <w:gridSpan w:val="2"/>
            <w:shd w:val="clear" w:color="auto" w:fill="auto"/>
          </w:tcPr>
          <w:p w:rsidR="00974857" w:rsidRPr="00D44AF2" w:rsidRDefault="00974857" w:rsidP="006F5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44AF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Регистрация участников </w:t>
            </w:r>
          </w:p>
          <w:p w:rsidR="00974857" w:rsidRPr="00D44AF2" w:rsidRDefault="00974857" w:rsidP="006F5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</w:t>
            </w:r>
            <w:r w:rsidRPr="00812FF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519 М,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Ленина, 61, </w:t>
            </w:r>
            <w:r w:rsidRPr="00812FF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электронный читальный зал удаленного доступа к ресурсам Президентской библиотеки им. Б.Н. Ельцина</w:t>
            </w:r>
            <w:r w:rsidRPr="00D44AF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974857" w:rsidRPr="005B25D3" w:rsidTr="006F5833">
        <w:trPr>
          <w:jc w:val="center"/>
        </w:trPr>
        <w:tc>
          <w:tcPr>
            <w:tcW w:w="1398" w:type="dxa"/>
            <w:shd w:val="clear" w:color="auto" w:fill="auto"/>
          </w:tcPr>
          <w:p w:rsidR="00974857" w:rsidRPr="00D44AF2" w:rsidRDefault="00974857" w:rsidP="006F5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44AF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10.00-11.00</w:t>
            </w:r>
          </w:p>
          <w:p w:rsidR="00974857" w:rsidRPr="00D44AF2" w:rsidRDefault="00974857" w:rsidP="006F5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14" w:type="dxa"/>
            <w:gridSpan w:val="2"/>
            <w:shd w:val="clear" w:color="auto" w:fill="auto"/>
          </w:tcPr>
          <w:p w:rsidR="00974857" w:rsidRPr="00D44AF2" w:rsidRDefault="00974857" w:rsidP="006F5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44AF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Торжественное открытие Курсов </w:t>
            </w:r>
          </w:p>
          <w:p w:rsidR="00974857" w:rsidRPr="00D44AF2" w:rsidRDefault="00974857" w:rsidP="006F5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44AF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Знакомство с образовательной программой</w:t>
            </w:r>
          </w:p>
          <w:p w:rsidR="00974857" w:rsidRPr="00D44AF2" w:rsidRDefault="00974857" w:rsidP="006F5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D44AF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Приветственные слова приглашенных </w:t>
            </w:r>
          </w:p>
          <w:p w:rsidR="00974857" w:rsidRDefault="00974857" w:rsidP="006F5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D44AF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Выступление спикеров с краткой аннотацией содержательной программы.</w:t>
            </w:r>
          </w:p>
          <w:p w:rsidR="00974857" w:rsidRPr="00F86A54" w:rsidRDefault="00974857" w:rsidP="006F5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51B1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</w:t>
            </w:r>
            <w:r w:rsidRPr="00812FF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519 М,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Ленина, </w:t>
            </w:r>
            <w:proofErr w:type="gram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61,</w:t>
            </w:r>
            <w:r w:rsidRPr="00812FF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электронный</w:t>
            </w:r>
            <w:proofErr w:type="gramEnd"/>
            <w:r w:rsidRPr="00812FF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читальный зал удаленного доступа к ресурсам Президентской библиотеки им. Б.Н. Ельцина</w:t>
            </w:r>
            <w:r w:rsidRPr="00D44AF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974857" w:rsidRPr="005B25D3" w:rsidTr="006F5833">
        <w:trPr>
          <w:jc w:val="center"/>
        </w:trPr>
        <w:tc>
          <w:tcPr>
            <w:tcW w:w="1398" w:type="dxa"/>
            <w:shd w:val="clear" w:color="auto" w:fill="auto"/>
          </w:tcPr>
          <w:p w:rsidR="00974857" w:rsidRPr="00D44AF2" w:rsidRDefault="00974857" w:rsidP="006F5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44AF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11.00-11.30</w:t>
            </w:r>
          </w:p>
        </w:tc>
        <w:tc>
          <w:tcPr>
            <w:tcW w:w="8514" w:type="dxa"/>
            <w:gridSpan w:val="2"/>
            <w:shd w:val="clear" w:color="auto" w:fill="auto"/>
          </w:tcPr>
          <w:p w:rsidR="00974857" w:rsidRPr="00D44AF2" w:rsidRDefault="00974857" w:rsidP="006F5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44AF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Протокольное фотографирование</w:t>
            </w:r>
          </w:p>
          <w:p w:rsidR="00974857" w:rsidRPr="00D44AF2" w:rsidRDefault="00974857" w:rsidP="006F5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51B1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</w:t>
            </w:r>
            <w:r w:rsidRPr="00812FF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519 М,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Ленина, 61, </w:t>
            </w:r>
            <w:r w:rsidRPr="00812FF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электронный читальный зал удаленного доступа к ресурсам Президентской библиотеки им. Б.Н. Ельцина</w:t>
            </w:r>
            <w:r w:rsidRPr="00D44AF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974857" w:rsidRPr="005B25D3" w:rsidTr="006F5833">
        <w:trPr>
          <w:trHeight w:val="510"/>
          <w:jc w:val="center"/>
        </w:trPr>
        <w:tc>
          <w:tcPr>
            <w:tcW w:w="1398" w:type="dxa"/>
            <w:shd w:val="clear" w:color="auto" w:fill="auto"/>
          </w:tcPr>
          <w:p w:rsidR="00974857" w:rsidRPr="00D44AF2" w:rsidRDefault="00974857" w:rsidP="006F5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4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11.30-13.00</w:t>
            </w:r>
          </w:p>
        </w:tc>
        <w:tc>
          <w:tcPr>
            <w:tcW w:w="8514" w:type="dxa"/>
            <w:gridSpan w:val="2"/>
            <w:shd w:val="clear" w:color="auto" w:fill="auto"/>
          </w:tcPr>
          <w:p w:rsidR="00974857" w:rsidRDefault="00974857" w:rsidP="006F5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92EA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«Коммуникативный имидж лидера»</w:t>
            </w:r>
          </w:p>
          <w:p w:rsidR="00974857" w:rsidRPr="00C066AF" w:rsidRDefault="00974857" w:rsidP="006F58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66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Елена Васильевна Лукашевич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974857" w:rsidRPr="00A92EAF" w:rsidRDefault="00974857" w:rsidP="006F58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66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д.ф.н., </w:t>
            </w:r>
            <w:r w:rsidRPr="00A92E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профессор</w:t>
            </w:r>
            <w:r w:rsidRPr="00A92EAF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, </w:t>
            </w:r>
            <w:r w:rsidRPr="00A92E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заведующий кафедрой теории и практики журналистики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ФГБОУ ВО «Алтайский государственный университет»</w:t>
            </w:r>
          </w:p>
          <w:p w:rsidR="00974857" w:rsidRPr="00D44AF2" w:rsidRDefault="00974857" w:rsidP="006F5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51B1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 xml:space="preserve"> (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416 Л, пр. Ленина, </w:t>
            </w:r>
            <w:proofErr w:type="gram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61</w:t>
            </w:r>
            <w:proofErr w:type="gram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а)</w:t>
            </w:r>
          </w:p>
        </w:tc>
      </w:tr>
      <w:tr w:rsidR="00974857" w:rsidRPr="005B25D3" w:rsidTr="006F5833">
        <w:trPr>
          <w:trHeight w:val="561"/>
          <w:jc w:val="center"/>
        </w:trPr>
        <w:tc>
          <w:tcPr>
            <w:tcW w:w="1398" w:type="dxa"/>
            <w:shd w:val="clear" w:color="auto" w:fill="auto"/>
          </w:tcPr>
          <w:p w:rsidR="00974857" w:rsidRPr="00D44AF2" w:rsidRDefault="00974857" w:rsidP="006F5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AF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13.00-14.30</w:t>
            </w:r>
          </w:p>
        </w:tc>
        <w:tc>
          <w:tcPr>
            <w:tcW w:w="8514" w:type="dxa"/>
            <w:gridSpan w:val="2"/>
            <w:shd w:val="clear" w:color="auto" w:fill="auto"/>
          </w:tcPr>
          <w:p w:rsidR="00974857" w:rsidRDefault="00974857" w:rsidP="006F5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B25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Обед</w:t>
            </w:r>
          </w:p>
          <w:p w:rsidR="00974857" w:rsidRPr="005B25D3" w:rsidRDefault="00974857" w:rsidP="006F5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Универ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-кафе, ул. Димитрова, 66</w:t>
            </w:r>
            <w:r w:rsidRPr="00D44A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74857" w:rsidRPr="005B25D3" w:rsidTr="006F5833">
        <w:trPr>
          <w:trHeight w:val="413"/>
          <w:jc w:val="center"/>
        </w:trPr>
        <w:tc>
          <w:tcPr>
            <w:tcW w:w="1398" w:type="dxa"/>
            <w:shd w:val="clear" w:color="auto" w:fill="auto"/>
          </w:tcPr>
          <w:p w:rsidR="00974857" w:rsidRPr="00D44AF2" w:rsidRDefault="00974857" w:rsidP="006F5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4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14.30-1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D44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D44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4" w:type="dxa"/>
            <w:gridSpan w:val="2"/>
            <w:shd w:val="clear" w:color="auto" w:fill="auto"/>
          </w:tcPr>
          <w:p w:rsidR="00974857" w:rsidRPr="005B25D3" w:rsidRDefault="00974857" w:rsidP="006F5833">
            <w:pPr>
              <w:autoSpaceDE w:val="0"/>
              <w:autoSpaceDN w:val="0"/>
              <w:adjustRightInd w:val="0"/>
              <w:spacing w:after="0" w:line="240" w:lineRule="auto"/>
              <w:ind w:firstLine="22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25D3">
              <w:rPr>
                <w:rFonts w:ascii="Times New Roman" w:hAnsi="Times New Roman"/>
                <w:b/>
                <w:bCs/>
                <w:sz w:val="24"/>
                <w:szCs w:val="24"/>
              </w:rPr>
              <w:t>Общая сессия «Межкультурный диалог: определения, концепции, принципы»</w:t>
            </w:r>
          </w:p>
          <w:p w:rsidR="00974857" w:rsidRPr="005B25D3" w:rsidRDefault="00974857" w:rsidP="006F5833">
            <w:pPr>
              <w:autoSpaceDE w:val="0"/>
              <w:autoSpaceDN w:val="0"/>
              <w:adjustRightInd w:val="0"/>
              <w:spacing w:after="0" w:line="240" w:lineRule="auto"/>
              <w:ind w:firstLine="22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1B1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416 Л, пр. Ленина, </w:t>
            </w:r>
            <w:proofErr w:type="gram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61</w:t>
            </w:r>
            <w:proofErr w:type="gram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а)</w:t>
            </w:r>
          </w:p>
        </w:tc>
      </w:tr>
      <w:tr w:rsidR="00974857" w:rsidRPr="005B25D3" w:rsidTr="006F5833">
        <w:trPr>
          <w:jc w:val="center"/>
        </w:trPr>
        <w:tc>
          <w:tcPr>
            <w:tcW w:w="1398" w:type="dxa"/>
            <w:shd w:val="clear" w:color="auto" w:fill="auto"/>
          </w:tcPr>
          <w:p w:rsidR="00974857" w:rsidRPr="00D44AF2" w:rsidRDefault="00974857" w:rsidP="006F5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4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D44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D44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D44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D44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4" w:type="dxa"/>
            <w:gridSpan w:val="2"/>
            <w:shd w:val="clear" w:color="auto" w:fill="auto"/>
          </w:tcPr>
          <w:p w:rsidR="00974857" w:rsidRPr="00D44AF2" w:rsidRDefault="00974857" w:rsidP="006F5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4A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Ужин </w:t>
            </w:r>
          </w:p>
          <w:p w:rsidR="00974857" w:rsidRPr="00D44AF2" w:rsidRDefault="00974857" w:rsidP="006F5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Универ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-кафе, ул. Димитрова, 66</w:t>
            </w:r>
            <w:r w:rsidRPr="00D44A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74857" w:rsidRPr="005B25D3" w:rsidTr="006F5833">
        <w:trPr>
          <w:jc w:val="center"/>
        </w:trPr>
        <w:tc>
          <w:tcPr>
            <w:tcW w:w="1398" w:type="dxa"/>
            <w:shd w:val="clear" w:color="auto" w:fill="auto"/>
          </w:tcPr>
          <w:p w:rsidR="00974857" w:rsidRPr="00D44AF2" w:rsidRDefault="00974857" w:rsidP="006F5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18.30-</w:t>
            </w:r>
            <w:r w:rsidRPr="00D44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21.00</w:t>
            </w:r>
          </w:p>
        </w:tc>
        <w:tc>
          <w:tcPr>
            <w:tcW w:w="8514" w:type="dxa"/>
            <w:gridSpan w:val="2"/>
            <w:shd w:val="clear" w:color="auto" w:fill="auto"/>
          </w:tcPr>
          <w:p w:rsidR="00974857" w:rsidRDefault="00974857" w:rsidP="006F5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A035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еатр Драмы спектакль "Два ангела, четыре человека" </w:t>
            </w:r>
          </w:p>
          <w:p w:rsidR="00974857" w:rsidRPr="00A0357F" w:rsidRDefault="00974857" w:rsidP="006F5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A0357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(ул. Молодежная, 15)</w:t>
            </w:r>
          </w:p>
        </w:tc>
      </w:tr>
      <w:tr w:rsidR="00974857" w:rsidRPr="005B25D3" w:rsidTr="006F5833">
        <w:trPr>
          <w:jc w:val="center"/>
        </w:trPr>
        <w:tc>
          <w:tcPr>
            <w:tcW w:w="9912" w:type="dxa"/>
            <w:gridSpan w:val="3"/>
            <w:shd w:val="clear" w:color="auto" w:fill="auto"/>
          </w:tcPr>
          <w:p w:rsidR="00974857" w:rsidRPr="005936B6" w:rsidRDefault="00974857" w:rsidP="006F5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5936B6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19 октября (среда)</w:t>
            </w:r>
          </w:p>
        </w:tc>
      </w:tr>
      <w:tr w:rsidR="00974857" w:rsidRPr="005B25D3" w:rsidTr="006F5833">
        <w:trPr>
          <w:jc w:val="center"/>
        </w:trPr>
        <w:tc>
          <w:tcPr>
            <w:tcW w:w="1398" w:type="dxa"/>
            <w:shd w:val="clear" w:color="auto" w:fill="auto"/>
          </w:tcPr>
          <w:p w:rsidR="00974857" w:rsidRPr="00D44AF2" w:rsidRDefault="00974857" w:rsidP="006F5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4AF2">
              <w:rPr>
                <w:rFonts w:ascii="Times New Roman" w:hAnsi="Times New Roman"/>
                <w:b/>
                <w:bCs/>
                <w:sz w:val="24"/>
                <w:szCs w:val="24"/>
              </w:rPr>
              <w:t>08.00-9.30</w:t>
            </w:r>
          </w:p>
          <w:p w:rsidR="00974857" w:rsidRPr="00D44AF2" w:rsidRDefault="00974857" w:rsidP="006F5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4" w:type="dxa"/>
            <w:gridSpan w:val="2"/>
            <w:shd w:val="clear" w:color="auto" w:fill="auto"/>
          </w:tcPr>
          <w:p w:rsidR="00974857" w:rsidRPr="00D44AF2" w:rsidRDefault="00974857" w:rsidP="006F5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44AF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Завтрак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для иногородних участников Курсов </w:t>
            </w:r>
          </w:p>
          <w:p w:rsidR="00974857" w:rsidRPr="00D44AF2" w:rsidRDefault="00974857" w:rsidP="006F5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(П</w:t>
            </w:r>
            <w:r w:rsidRPr="00D44AF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 месту проживания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974857" w:rsidRPr="005B25D3" w:rsidTr="006F5833">
        <w:trPr>
          <w:jc w:val="center"/>
        </w:trPr>
        <w:tc>
          <w:tcPr>
            <w:tcW w:w="1398" w:type="dxa"/>
            <w:shd w:val="clear" w:color="auto" w:fill="auto"/>
          </w:tcPr>
          <w:p w:rsidR="00974857" w:rsidRPr="00D44AF2" w:rsidRDefault="00974857" w:rsidP="006F5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4A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9.30-11.00</w:t>
            </w:r>
          </w:p>
        </w:tc>
        <w:tc>
          <w:tcPr>
            <w:tcW w:w="8514" w:type="dxa"/>
            <w:gridSpan w:val="2"/>
            <w:shd w:val="clear" w:color="auto" w:fill="auto"/>
          </w:tcPr>
          <w:p w:rsidR="00974857" w:rsidRPr="00D44AF2" w:rsidRDefault="00974857" w:rsidP="006F5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4A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Общая сессия «</w:t>
            </w:r>
            <w:proofErr w:type="spellStart"/>
            <w:r w:rsidRPr="00D44A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Самоиндентичность</w:t>
            </w:r>
            <w:proofErr w:type="spellEnd"/>
            <w:r w:rsidRPr="00D44A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внешний контекст»</w:t>
            </w:r>
          </w:p>
          <w:p w:rsidR="00974857" w:rsidRPr="00D44AF2" w:rsidRDefault="00974857" w:rsidP="006F5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1B1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416 Л, пр. Ленина, </w:t>
            </w:r>
            <w:proofErr w:type="gram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61</w:t>
            </w:r>
            <w:proofErr w:type="gram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а)</w:t>
            </w:r>
          </w:p>
        </w:tc>
      </w:tr>
      <w:tr w:rsidR="00974857" w:rsidRPr="005B25D3" w:rsidTr="006F5833">
        <w:trPr>
          <w:trHeight w:val="171"/>
          <w:jc w:val="center"/>
        </w:trPr>
        <w:tc>
          <w:tcPr>
            <w:tcW w:w="1398" w:type="dxa"/>
            <w:shd w:val="clear" w:color="auto" w:fill="auto"/>
          </w:tcPr>
          <w:p w:rsidR="00974857" w:rsidRPr="00D44AF2" w:rsidRDefault="00974857" w:rsidP="006F5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4A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11.00-11.30</w:t>
            </w:r>
          </w:p>
        </w:tc>
        <w:tc>
          <w:tcPr>
            <w:tcW w:w="8514" w:type="dxa"/>
            <w:gridSpan w:val="2"/>
            <w:shd w:val="clear" w:color="auto" w:fill="auto"/>
          </w:tcPr>
          <w:p w:rsidR="00974857" w:rsidRPr="005B25D3" w:rsidRDefault="00974857" w:rsidP="006F58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25D3">
              <w:rPr>
                <w:rFonts w:ascii="Times New Roman" w:hAnsi="Times New Roman"/>
                <w:b/>
                <w:bCs/>
                <w:sz w:val="24"/>
                <w:szCs w:val="24"/>
              </w:rPr>
              <w:t>Кофе-пауза</w:t>
            </w:r>
          </w:p>
          <w:p w:rsidR="00974857" w:rsidRPr="005B25D3" w:rsidRDefault="00974857" w:rsidP="006F58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51B1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Столовая, пр. Ленина, </w:t>
            </w:r>
            <w:proofErr w:type="gram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61</w:t>
            </w:r>
            <w:proofErr w:type="gram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а)</w:t>
            </w:r>
          </w:p>
        </w:tc>
      </w:tr>
      <w:tr w:rsidR="00974857" w:rsidRPr="005B25D3" w:rsidTr="006F5833">
        <w:trPr>
          <w:trHeight w:val="171"/>
          <w:jc w:val="center"/>
        </w:trPr>
        <w:tc>
          <w:tcPr>
            <w:tcW w:w="1398" w:type="dxa"/>
            <w:shd w:val="clear" w:color="auto" w:fill="auto"/>
          </w:tcPr>
          <w:p w:rsidR="00974857" w:rsidRPr="00D44AF2" w:rsidRDefault="00974857" w:rsidP="006F5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4A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11.30-13.00</w:t>
            </w:r>
          </w:p>
        </w:tc>
        <w:tc>
          <w:tcPr>
            <w:tcW w:w="8514" w:type="dxa"/>
            <w:gridSpan w:val="2"/>
            <w:shd w:val="clear" w:color="auto" w:fill="auto"/>
          </w:tcPr>
          <w:p w:rsidR="00974857" w:rsidRPr="005B25D3" w:rsidRDefault="00974857" w:rsidP="006F58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25D3">
              <w:rPr>
                <w:rFonts w:ascii="Times New Roman" w:hAnsi="Times New Roman"/>
                <w:b/>
                <w:bCs/>
                <w:sz w:val="24"/>
                <w:szCs w:val="24"/>
              </w:rPr>
              <w:t>Общая сессия «</w:t>
            </w:r>
            <w:proofErr w:type="spellStart"/>
            <w:r w:rsidRPr="005B25D3">
              <w:rPr>
                <w:rFonts w:ascii="Times New Roman" w:hAnsi="Times New Roman"/>
                <w:b/>
                <w:bCs/>
                <w:sz w:val="24"/>
                <w:szCs w:val="24"/>
              </w:rPr>
              <w:t>Самоиндентичность</w:t>
            </w:r>
            <w:proofErr w:type="spellEnd"/>
            <w:r w:rsidRPr="005B25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внешний контекст» (продолжение)</w:t>
            </w:r>
          </w:p>
          <w:p w:rsidR="00974857" w:rsidRPr="005B25D3" w:rsidRDefault="00974857" w:rsidP="006F58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1B1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416 Л, пр. Ленина, </w:t>
            </w:r>
            <w:proofErr w:type="gram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61</w:t>
            </w:r>
            <w:proofErr w:type="gram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а)</w:t>
            </w:r>
          </w:p>
        </w:tc>
      </w:tr>
      <w:tr w:rsidR="00974857" w:rsidRPr="005B25D3" w:rsidTr="006F5833">
        <w:trPr>
          <w:jc w:val="center"/>
        </w:trPr>
        <w:tc>
          <w:tcPr>
            <w:tcW w:w="1398" w:type="dxa"/>
            <w:shd w:val="clear" w:color="auto" w:fill="auto"/>
          </w:tcPr>
          <w:p w:rsidR="00974857" w:rsidRPr="00D44AF2" w:rsidRDefault="00974857" w:rsidP="006F5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4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13.00-14.30</w:t>
            </w:r>
          </w:p>
        </w:tc>
        <w:tc>
          <w:tcPr>
            <w:tcW w:w="8514" w:type="dxa"/>
            <w:gridSpan w:val="2"/>
            <w:shd w:val="clear" w:color="auto" w:fill="auto"/>
          </w:tcPr>
          <w:p w:rsidR="00974857" w:rsidRPr="00D44AF2" w:rsidRDefault="00974857" w:rsidP="006F5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4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  <w:p w:rsidR="00974857" w:rsidRPr="00D44AF2" w:rsidRDefault="00974857" w:rsidP="006F5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Универ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-кафе, ул. Димитрова, 66</w:t>
            </w:r>
            <w:r w:rsidRPr="00D44A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74857" w:rsidRPr="005B25D3" w:rsidTr="006F5833">
        <w:trPr>
          <w:jc w:val="center"/>
        </w:trPr>
        <w:tc>
          <w:tcPr>
            <w:tcW w:w="1398" w:type="dxa"/>
            <w:shd w:val="clear" w:color="auto" w:fill="auto"/>
          </w:tcPr>
          <w:p w:rsidR="00974857" w:rsidRPr="00D44AF2" w:rsidRDefault="00974857" w:rsidP="006F5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4A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14.30-16.00</w:t>
            </w:r>
          </w:p>
        </w:tc>
        <w:tc>
          <w:tcPr>
            <w:tcW w:w="8514" w:type="dxa"/>
            <w:gridSpan w:val="2"/>
            <w:shd w:val="clear" w:color="auto" w:fill="auto"/>
          </w:tcPr>
          <w:p w:rsidR="00974857" w:rsidRDefault="00974857" w:rsidP="006F5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803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"Этнокультурное разнообразие в XXI веке: быть или не быть?"</w:t>
            </w:r>
          </w:p>
          <w:p w:rsidR="00974857" w:rsidRPr="00E03839" w:rsidRDefault="00974857" w:rsidP="006F5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38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Алексей Алексеевич Еремин,</w:t>
            </w:r>
          </w:p>
          <w:p w:rsidR="00974857" w:rsidRPr="0088038B" w:rsidRDefault="00974857" w:rsidP="006F5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038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к.г.н</w:t>
            </w:r>
            <w:proofErr w:type="spellEnd"/>
            <w:r w:rsidRPr="00E038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., доцент</w:t>
            </w:r>
          </w:p>
          <w:p w:rsidR="00974857" w:rsidRPr="005B25D3" w:rsidRDefault="00974857" w:rsidP="006F5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51B1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416 Л, пр. Ленина, </w:t>
            </w:r>
            <w:proofErr w:type="gram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61</w:t>
            </w:r>
            <w:proofErr w:type="gram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а)</w:t>
            </w:r>
          </w:p>
        </w:tc>
      </w:tr>
      <w:tr w:rsidR="00974857" w:rsidRPr="005B25D3" w:rsidTr="006F5833">
        <w:trPr>
          <w:trHeight w:val="567"/>
          <w:jc w:val="center"/>
        </w:trPr>
        <w:tc>
          <w:tcPr>
            <w:tcW w:w="1398" w:type="dxa"/>
            <w:shd w:val="clear" w:color="auto" w:fill="auto"/>
          </w:tcPr>
          <w:p w:rsidR="00974857" w:rsidRPr="00D44AF2" w:rsidRDefault="00974857" w:rsidP="006F5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AF2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D44AF2">
              <w:rPr>
                <w:rFonts w:ascii="Times New Roman" w:hAnsi="Times New Roman"/>
                <w:b/>
                <w:sz w:val="24"/>
                <w:szCs w:val="24"/>
              </w:rPr>
              <w:t>0-19.00</w:t>
            </w:r>
          </w:p>
        </w:tc>
        <w:tc>
          <w:tcPr>
            <w:tcW w:w="8514" w:type="dxa"/>
            <w:gridSpan w:val="2"/>
            <w:shd w:val="clear" w:color="auto" w:fill="auto"/>
          </w:tcPr>
          <w:p w:rsidR="00974857" w:rsidRPr="00D44AF2" w:rsidRDefault="00974857" w:rsidP="006F5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D44A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Нетворкинг-фест</w:t>
            </w:r>
            <w:proofErr w:type="spellEnd"/>
          </w:p>
          <w:p w:rsidR="00974857" w:rsidRDefault="00974857" w:rsidP="006F5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4A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(работа на знакомство и обмен опытом участников)</w:t>
            </w:r>
          </w:p>
          <w:p w:rsidR="00974857" w:rsidRPr="00D44AF2" w:rsidRDefault="00974857" w:rsidP="006F5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1B1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416 Л, пр. Ленина, </w:t>
            </w:r>
            <w:proofErr w:type="gram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61</w:t>
            </w:r>
            <w:proofErr w:type="gram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а)</w:t>
            </w:r>
          </w:p>
        </w:tc>
      </w:tr>
      <w:tr w:rsidR="00974857" w:rsidRPr="005B25D3" w:rsidTr="006F5833">
        <w:trPr>
          <w:jc w:val="center"/>
        </w:trPr>
        <w:tc>
          <w:tcPr>
            <w:tcW w:w="1398" w:type="dxa"/>
            <w:shd w:val="clear" w:color="auto" w:fill="auto"/>
          </w:tcPr>
          <w:p w:rsidR="00974857" w:rsidRPr="00D44AF2" w:rsidRDefault="00974857" w:rsidP="006F5833">
            <w:pPr>
              <w:spacing w:after="0" w:line="240" w:lineRule="auto"/>
              <w:ind w:left="-113" w:right="-123" w:firstLine="113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4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D44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00-20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D44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4" w:type="dxa"/>
            <w:gridSpan w:val="2"/>
            <w:shd w:val="clear" w:color="auto" w:fill="auto"/>
          </w:tcPr>
          <w:p w:rsidR="00974857" w:rsidRPr="00D44AF2" w:rsidRDefault="00974857" w:rsidP="006F5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AF2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  <w:p w:rsidR="00974857" w:rsidRPr="00D44AF2" w:rsidRDefault="00974857" w:rsidP="006F5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Универ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-кафе, ул. Димитрова, 66</w:t>
            </w:r>
            <w:r w:rsidRPr="00D44A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74857" w:rsidRPr="005B25D3" w:rsidTr="006F5833">
        <w:trPr>
          <w:trHeight w:val="283"/>
          <w:jc w:val="center"/>
        </w:trPr>
        <w:tc>
          <w:tcPr>
            <w:tcW w:w="9912" w:type="dxa"/>
            <w:gridSpan w:val="3"/>
            <w:shd w:val="clear" w:color="auto" w:fill="auto"/>
          </w:tcPr>
          <w:p w:rsidR="00974857" w:rsidRPr="00D44AF2" w:rsidRDefault="00974857" w:rsidP="006F5833">
            <w:pPr>
              <w:spacing w:after="0" w:line="240" w:lineRule="auto"/>
              <w:ind w:firstLine="975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20 октября (четверг)</w:t>
            </w:r>
          </w:p>
        </w:tc>
      </w:tr>
      <w:tr w:rsidR="00974857" w:rsidRPr="005B25D3" w:rsidTr="006F5833">
        <w:trPr>
          <w:jc w:val="center"/>
        </w:trPr>
        <w:tc>
          <w:tcPr>
            <w:tcW w:w="1398" w:type="dxa"/>
            <w:shd w:val="clear" w:color="auto" w:fill="auto"/>
          </w:tcPr>
          <w:p w:rsidR="00974857" w:rsidRPr="00D44AF2" w:rsidRDefault="00974857" w:rsidP="006F5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4AF2">
              <w:rPr>
                <w:rFonts w:ascii="Times New Roman" w:hAnsi="Times New Roman"/>
                <w:b/>
                <w:bCs/>
                <w:sz w:val="24"/>
                <w:szCs w:val="24"/>
              </w:rPr>
              <w:t>08.00-9.30</w:t>
            </w:r>
          </w:p>
          <w:p w:rsidR="00974857" w:rsidRPr="00D44AF2" w:rsidRDefault="00974857" w:rsidP="006F5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4" w:type="dxa"/>
            <w:gridSpan w:val="2"/>
            <w:shd w:val="clear" w:color="auto" w:fill="auto"/>
          </w:tcPr>
          <w:p w:rsidR="00974857" w:rsidRPr="00D44AF2" w:rsidRDefault="00974857" w:rsidP="006F5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44AF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Завтрак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для иногородних участников Курсов </w:t>
            </w:r>
          </w:p>
          <w:p w:rsidR="00974857" w:rsidRPr="00D44AF2" w:rsidRDefault="00974857" w:rsidP="006F5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(П</w:t>
            </w:r>
            <w:r w:rsidRPr="00D44AF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 месту проживания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974857" w:rsidRPr="005B25D3" w:rsidTr="006F5833">
        <w:trPr>
          <w:jc w:val="center"/>
        </w:trPr>
        <w:tc>
          <w:tcPr>
            <w:tcW w:w="1398" w:type="dxa"/>
            <w:shd w:val="clear" w:color="auto" w:fill="auto"/>
          </w:tcPr>
          <w:p w:rsidR="00974857" w:rsidRPr="00D44AF2" w:rsidRDefault="00974857" w:rsidP="006F5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4A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9.30-11.00</w:t>
            </w:r>
          </w:p>
        </w:tc>
        <w:tc>
          <w:tcPr>
            <w:tcW w:w="8514" w:type="dxa"/>
            <w:gridSpan w:val="2"/>
            <w:shd w:val="clear" w:color="auto" w:fill="auto"/>
          </w:tcPr>
          <w:p w:rsidR="00974857" w:rsidRPr="005B25D3" w:rsidRDefault="00974857" w:rsidP="006F5833">
            <w:pPr>
              <w:autoSpaceDE w:val="0"/>
              <w:autoSpaceDN w:val="0"/>
              <w:adjustRightInd w:val="0"/>
              <w:spacing w:after="0" w:line="240" w:lineRule="auto"/>
              <w:ind w:firstLine="22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25D3">
              <w:rPr>
                <w:rFonts w:ascii="Times New Roman" w:hAnsi="Times New Roman"/>
                <w:b/>
                <w:bCs/>
                <w:sz w:val="24"/>
                <w:szCs w:val="24"/>
              </w:rPr>
              <w:t>Общая сессия «Межкультурный диалог: подходы»</w:t>
            </w:r>
          </w:p>
          <w:p w:rsidR="00974857" w:rsidRPr="005B25D3" w:rsidRDefault="00974857" w:rsidP="006F5833">
            <w:pPr>
              <w:autoSpaceDE w:val="0"/>
              <w:autoSpaceDN w:val="0"/>
              <w:adjustRightInd w:val="0"/>
              <w:spacing w:after="0" w:line="240" w:lineRule="auto"/>
              <w:ind w:firstLine="22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1B1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416 Л, пр. Ленина, </w:t>
            </w:r>
            <w:proofErr w:type="gram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61</w:t>
            </w:r>
            <w:proofErr w:type="gram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а)</w:t>
            </w:r>
          </w:p>
        </w:tc>
      </w:tr>
      <w:tr w:rsidR="00974857" w:rsidRPr="005B25D3" w:rsidTr="006F5833">
        <w:trPr>
          <w:trHeight w:val="171"/>
          <w:jc w:val="center"/>
        </w:trPr>
        <w:tc>
          <w:tcPr>
            <w:tcW w:w="1398" w:type="dxa"/>
            <w:shd w:val="clear" w:color="auto" w:fill="auto"/>
          </w:tcPr>
          <w:p w:rsidR="00974857" w:rsidRPr="006D68DF" w:rsidRDefault="00974857" w:rsidP="006F5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DF">
              <w:rPr>
                <w:rFonts w:ascii="Times New Roman" w:hAnsi="Times New Roman"/>
                <w:b/>
                <w:sz w:val="24"/>
                <w:szCs w:val="24"/>
              </w:rPr>
              <w:t>11.00-11.30</w:t>
            </w:r>
          </w:p>
        </w:tc>
        <w:tc>
          <w:tcPr>
            <w:tcW w:w="8514" w:type="dxa"/>
            <w:gridSpan w:val="2"/>
            <w:shd w:val="clear" w:color="auto" w:fill="auto"/>
          </w:tcPr>
          <w:p w:rsidR="00974857" w:rsidRPr="005B25D3" w:rsidRDefault="00974857" w:rsidP="006F58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25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Кофе-пауза </w:t>
            </w:r>
          </w:p>
          <w:p w:rsidR="00974857" w:rsidRPr="005B25D3" w:rsidRDefault="00974857" w:rsidP="006F58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51B1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Столовая, пр. Ленина, </w:t>
            </w:r>
            <w:proofErr w:type="gram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61</w:t>
            </w:r>
            <w:proofErr w:type="gram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а)</w:t>
            </w:r>
          </w:p>
        </w:tc>
      </w:tr>
      <w:tr w:rsidR="00974857" w:rsidRPr="005B25D3" w:rsidTr="006F5833">
        <w:trPr>
          <w:jc w:val="center"/>
        </w:trPr>
        <w:tc>
          <w:tcPr>
            <w:tcW w:w="1398" w:type="dxa"/>
            <w:shd w:val="clear" w:color="auto" w:fill="auto"/>
          </w:tcPr>
          <w:p w:rsidR="00974857" w:rsidRPr="006D68DF" w:rsidRDefault="00974857" w:rsidP="006F5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DF">
              <w:rPr>
                <w:rFonts w:ascii="Times New Roman" w:hAnsi="Times New Roman"/>
                <w:b/>
                <w:sz w:val="24"/>
                <w:szCs w:val="24"/>
              </w:rPr>
              <w:t>11.30-13.00</w:t>
            </w:r>
          </w:p>
        </w:tc>
        <w:tc>
          <w:tcPr>
            <w:tcW w:w="8514" w:type="dxa"/>
            <w:gridSpan w:val="2"/>
            <w:shd w:val="clear" w:color="auto" w:fill="auto"/>
          </w:tcPr>
          <w:p w:rsidR="00974857" w:rsidRPr="007E1EC2" w:rsidRDefault="00974857" w:rsidP="006F5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1E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«Российское государство как форма сосуществования </w:t>
            </w:r>
          </w:p>
          <w:p w:rsidR="00974857" w:rsidRPr="007E1EC2" w:rsidRDefault="00974857" w:rsidP="006F5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1E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многонационального народа России»</w:t>
            </w:r>
          </w:p>
          <w:p w:rsidR="00974857" w:rsidRPr="007E1EC2" w:rsidRDefault="00974857" w:rsidP="006F5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1E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Антон Александрович Васильев </w:t>
            </w:r>
          </w:p>
          <w:p w:rsidR="00974857" w:rsidRDefault="00974857" w:rsidP="006F5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E1E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д.ю.н</w:t>
            </w:r>
            <w:proofErr w:type="spellEnd"/>
            <w:r w:rsidRPr="007E1E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., профессор, заведующий кафедрой теории и истории государства и права</w:t>
            </w:r>
          </w:p>
          <w:p w:rsidR="00974857" w:rsidRPr="00D44AF2" w:rsidRDefault="00974857" w:rsidP="006F5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(401 Л, пр. Ленина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а)</w:t>
            </w:r>
          </w:p>
        </w:tc>
      </w:tr>
      <w:tr w:rsidR="00974857" w:rsidRPr="005B25D3" w:rsidTr="006F5833">
        <w:trPr>
          <w:jc w:val="center"/>
        </w:trPr>
        <w:tc>
          <w:tcPr>
            <w:tcW w:w="1398" w:type="dxa"/>
            <w:shd w:val="clear" w:color="auto" w:fill="auto"/>
          </w:tcPr>
          <w:p w:rsidR="00974857" w:rsidRPr="00D44AF2" w:rsidRDefault="00974857" w:rsidP="006F5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4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13.00-14.30</w:t>
            </w:r>
          </w:p>
        </w:tc>
        <w:tc>
          <w:tcPr>
            <w:tcW w:w="8514" w:type="dxa"/>
            <w:gridSpan w:val="2"/>
            <w:shd w:val="clear" w:color="auto" w:fill="auto"/>
          </w:tcPr>
          <w:p w:rsidR="00974857" w:rsidRPr="00D44AF2" w:rsidRDefault="00974857" w:rsidP="006F5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4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  <w:p w:rsidR="00974857" w:rsidRPr="00D44AF2" w:rsidRDefault="00974857" w:rsidP="006F5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Универ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-кафе, ул. Димитрова, 66</w:t>
            </w:r>
            <w:r w:rsidRPr="00D44A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74857" w:rsidRPr="005B25D3" w:rsidTr="006F5833">
        <w:trPr>
          <w:jc w:val="center"/>
        </w:trPr>
        <w:tc>
          <w:tcPr>
            <w:tcW w:w="1398" w:type="dxa"/>
            <w:shd w:val="clear" w:color="auto" w:fill="auto"/>
          </w:tcPr>
          <w:p w:rsidR="00974857" w:rsidRPr="00D44AF2" w:rsidRDefault="00974857" w:rsidP="006F5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4A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14.30-16.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D44A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4" w:type="dxa"/>
            <w:gridSpan w:val="2"/>
            <w:shd w:val="clear" w:color="auto" w:fill="auto"/>
          </w:tcPr>
          <w:p w:rsidR="00974857" w:rsidRPr="00D44AF2" w:rsidRDefault="00974857" w:rsidP="006F5833">
            <w:pPr>
              <w:spacing w:after="0" w:line="240" w:lineRule="auto"/>
              <w:ind w:left="1440" w:hanging="144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44AF2">
              <w:rPr>
                <w:rFonts w:ascii="Times New Roman" w:eastAsia="Times New Roman" w:hAnsi="Times New Roman"/>
                <w:b/>
                <w:sz w:val="24"/>
                <w:szCs w:val="24"/>
              </w:rPr>
              <w:t>Мастерские по подходам:</w:t>
            </w:r>
          </w:p>
          <w:p w:rsidR="00974857" w:rsidRPr="00D44AF2" w:rsidRDefault="00974857" w:rsidP="0097485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4AF2">
              <w:rPr>
                <w:rFonts w:ascii="Times New Roman" w:eastAsia="Times New Roman" w:hAnsi="Times New Roman"/>
                <w:sz w:val="24"/>
                <w:szCs w:val="24"/>
              </w:rPr>
              <w:t>Неформальное образование</w:t>
            </w:r>
          </w:p>
          <w:p w:rsidR="00974857" w:rsidRPr="00D44AF2" w:rsidRDefault="00974857" w:rsidP="0097485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4AF2">
              <w:rPr>
                <w:rFonts w:ascii="Times New Roman" w:eastAsia="Times New Roman" w:hAnsi="Times New Roman"/>
                <w:sz w:val="24"/>
                <w:szCs w:val="24"/>
              </w:rPr>
              <w:t>Молодёжное участие</w:t>
            </w:r>
          </w:p>
          <w:p w:rsidR="00974857" w:rsidRDefault="00974857" w:rsidP="0097485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4AF2">
              <w:rPr>
                <w:rFonts w:ascii="Times New Roman" w:eastAsia="Times New Roman" w:hAnsi="Times New Roman"/>
                <w:sz w:val="24"/>
                <w:szCs w:val="24"/>
              </w:rPr>
              <w:t xml:space="preserve">Межкультурное образование </w:t>
            </w:r>
          </w:p>
          <w:p w:rsidR="00974857" w:rsidRPr="00D44AF2" w:rsidRDefault="00974857" w:rsidP="006F5833">
            <w:pPr>
              <w:pStyle w:val="a6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B1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416 Л, пр. Ленина, </w:t>
            </w:r>
            <w:proofErr w:type="gram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61</w:t>
            </w:r>
            <w:proofErr w:type="gram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а)</w:t>
            </w:r>
          </w:p>
        </w:tc>
      </w:tr>
      <w:tr w:rsidR="00974857" w:rsidRPr="005B25D3" w:rsidTr="006F5833">
        <w:trPr>
          <w:trHeight w:val="567"/>
          <w:jc w:val="center"/>
        </w:trPr>
        <w:tc>
          <w:tcPr>
            <w:tcW w:w="1398" w:type="dxa"/>
            <w:shd w:val="clear" w:color="auto" w:fill="auto"/>
          </w:tcPr>
          <w:p w:rsidR="00974857" w:rsidRPr="00D44AF2" w:rsidRDefault="00974857" w:rsidP="006F5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AF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16.30-18.00</w:t>
            </w:r>
          </w:p>
        </w:tc>
        <w:tc>
          <w:tcPr>
            <w:tcW w:w="8514" w:type="dxa"/>
            <w:gridSpan w:val="2"/>
            <w:shd w:val="clear" w:color="auto" w:fill="auto"/>
          </w:tcPr>
          <w:p w:rsidR="00974857" w:rsidRPr="00D44AF2" w:rsidRDefault="00974857" w:rsidP="006F5833">
            <w:pPr>
              <w:spacing w:after="0" w:line="240" w:lineRule="auto"/>
              <w:ind w:left="1440" w:hanging="144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44AF2">
              <w:rPr>
                <w:rFonts w:ascii="Times New Roman" w:eastAsia="Times New Roman" w:hAnsi="Times New Roman"/>
                <w:b/>
                <w:sz w:val="24"/>
                <w:szCs w:val="24"/>
              </w:rPr>
              <w:t>Мастерские по подходам:</w:t>
            </w:r>
          </w:p>
          <w:p w:rsidR="00974857" w:rsidRPr="00D44AF2" w:rsidRDefault="00974857" w:rsidP="0097485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4AF2">
              <w:rPr>
                <w:rFonts w:ascii="Times New Roman" w:eastAsia="Times New Roman" w:hAnsi="Times New Roman"/>
                <w:sz w:val="24"/>
                <w:szCs w:val="24"/>
              </w:rPr>
              <w:t>Образование в области прав человека</w:t>
            </w:r>
          </w:p>
          <w:p w:rsidR="00974857" w:rsidRPr="00D44AF2" w:rsidRDefault="00974857" w:rsidP="00974857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4AF2">
              <w:rPr>
                <w:rFonts w:ascii="Times New Roman" w:eastAsia="Times New Roman" w:hAnsi="Times New Roman"/>
                <w:sz w:val="24"/>
                <w:szCs w:val="24"/>
              </w:rPr>
              <w:t>Социальная инклюзия</w:t>
            </w:r>
          </w:p>
          <w:p w:rsidR="00974857" w:rsidRDefault="00974857" w:rsidP="00974857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4AF2">
              <w:rPr>
                <w:rFonts w:ascii="Times New Roman" w:eastAsia="Times New Roman" w:hAnsi="Times New Roman"/>
                <w:sz w:val="24"/>
                <w:szCs w:val="24"/>
              </w:rPr>
              <w:t>Ответственность молодых людей за деятельность в онлайн-пространстве</w:t>
            </w:r>
          </w:p>
          <w:p w:rsidR="00974857" w:rsidRPr="00D44AF2" w:rsidRDefault="00974857" w:rsidP="006F5833">
            <w:pPr>
              <w:pStyle w:val="a6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B1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416 Л, пр. Ленина, </w:t>
            </w:r>
            <w:proofErr w:type="gram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61</w:t>
            </w:r>
            <w:proofErr w:type="gram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а)</w:t>
            </w:r>
          </w:p>
        </w:tc>
      </w:tr>
      <w:tr w:rsidR="00974857" w:rsidRPr="005B25D3" w:rsidTr="006F5833">
        <w:trPr>
          <w:jc w:val="center"/>
        </w:trPr>
        <w:tc>
          <w:tcPr>
            <w:tcW w:w="1398" w:type="dxa"/>
            <w:shd w:val="clear" w:color="auto" w:fill="auto"/>
          </w:tcPr>
          <w:p w:rsidR="00974857" w:rsidRPr="00636D1F" w:rsidRDefault="00974857" w:rsidP="006F5833">
            <w:pPr>
              <w:spacing w:after="0" w:line="240" w:lineRule="auto"/>
              <w:ind w:left="-113" w:right="-123" w:firstLine="113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6D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18.00-19.30</w:t>
            </w:r>
          </w:p>
        </w:tc>
        <w:tc>
          <w:tcPr>
            <w:tcW w:w="8514" w:type="dxa"/>
            <w:gridSpan w:val="2"/>
            <w:shd w:val="clear" w:color="auto" w:fill="auto"/>
          </w:tcPr>
          <w:p w:rsidR="00974857" w:rsidRPr="00D44AF2" w:rsidRDefault="00974857" w:rsidP="006F5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AF2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  <w:p w:rsidR="00974857" w:rsidRPr="00D44AF2" w:rsidRDefault="00974857" w:rsidP="006F5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Универ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-кафе, ул. Димитрова, 66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74857" w:rsidRPr="005B25D3" w:rsidTr="006F5833">
        <w:trPr>
          <w:jc w:val="center"/>
        </w:trPr>
        <w:tc>
          <w:tcPr>
            <w:tcW w:w="9912" w:type="dxa"/>
            <w:gridSpan w:val="3"/>
            <w:shd w:val="clear" w:color="auto" w:fill="auto"/>
          </w:tcPr>
          <w:p w:rsidR="00974857" w:rsidRPr="00D44AF2" w:rsidRDefault="00974857" w:rsidP="006F5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21октября (пятница)</w:t>
            </w:r>
          </w:p>
        </w:tc>
      </w:tr>
      <w:tr w:rsidR="00974857" w:rsidRPr="005B25D3" w:rsidTr="006F5833">
        <w:trPr>
          <w:jc w:val="center"/>
        </w:trPr>
        <w:tc>
          <w:tcPr>
            <w:tcW w:w="1398" w:type="dxa"/>
            <w:shd w:val="clear" w:color="auto" w:fill="auto"/>
          </w:tcPr>
          <w:p w:rsidR="00974857" w:rsidRPr="00D44AF2" w:rsidRDefault="00974857" w:rsidP="006F5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4AF2">
              <w:rPr>
                <w:rFonts w:ascii="Times New Roman" w:hAnsi="Times New Roman"/>
                <w:b/>
                <w:bCs/>
                <w:sz w:val="24"/>
                <w:szCs w:val="24"/>
              </w:rPr>
              <w:t>08.00-9.30</w:t>
            </w:r>
          </w:p>
          <w:p w:rsidR="00974857" w:rsidRPr="00D44AF2" w:rsidRDefault="00974857" w:rsidP="006F5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4" w:type="dxa"/>
            <w:gridSpan w:val="2"/>
            <w:shd w:val="clear" w:color="auto" w:fill="auto"/>
          </w:tcPr>
          <w:p w:rsidR="00974857" w:rsidRPr="00D44AF2" w:rsidRDefault="00974857" w:rsidP="006F5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44AF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Завтрак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для иногородних участников Курсов </w:t>
            </w:r>
          </w:p>
          <w:p w:rsidR="00974857" w:rsidRPr="00D44AF2" w:rsidRDefault="00974857" w:rsidP="006F5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(П</w:t>
            </w:r>
            <w:r w:rsidRPr="00D44AF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 месту проживания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974857" w:rsidRPr="005B25D3" w:rsidTr="006F5833">
        <w:trPr>
          <w:jc w:val="center"/>
        </w:trPr>
        <w:tc>
          <w:tcPr>
            <w:tcW w:w="1398" w:type="dxa"/>
            <w:shd w:val="clear" w:color="auto" w:fill="auto"/>
          </w:tcPr>
          <w:p w:rsidR="00974857" w:rsidRPr="00D44AF2" w:rsidRDefault="00974857" w:rsidP="006F5833">
            <w:pPr>
              <w:spacing w:after="0" w:line="240" w:lineRule="auto"/>
              <w:ind w:left="-113" w:right="-123" w:firstLine="113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4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9.30-11.00</w:t>
            </w:r>
          </w:p>
        </w:tc>
        <w:tc>
          <w:tcPr>
            <w:tcW w:w="8514" w:type="dxa"/>
            <w:gridSpan w:val="2"/>
            <w:shd w:val="clear" w:color="auto" w:fill="auto"/>
          </w:tcPr>
          <w:p w:rsidR="00974857" w:rsidRPr="006D68DF" w:rsidRDefault="00974857" w:rsidP="006F5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68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Презентация Общеевропейской кампании Совета Европы по борьбе с языком ненависти в Интернете «Движение против ненависти»</w:t>
            </w:r>
          </w:p>
          <w:p w:rsidR="00974857" w:rsidRPr="006D68DF" w:rsidRDefault="00974857" w:rsidP="006F5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68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Попова Ольга Васильевна,</w:t>
            </w:r>
          </w:p>
          <w:p w:rsidR="00974857" w:rsidRPr="006D68DF" w:rsidRDefault="00974857" w:rsidP="006F5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68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заместитель Председателя Национального Совета молодёжных и детских объединений России, национальный координатор Кампании в России</w:t>
            </w:r>
          </w:p>
          <w:p w:rsidR="00974857" w:rsidRPr="00D44AF2" w:rsidRDefault="00974857" w:rsidP="006F5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1B1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(</w:t>
            </w:r>
            <w:r w:rsidRPr="00812FF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519 М,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Ленина, </w:t>
            </w:r>
            <w:proofErr w:type="gram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61, </w:t>
            </w:r>
            <w:r w:rsidRPr="00812FF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электронный</w:t>
            </w:r>
            <w:proofErr w:type="gramEnd"/>
            <w:r w:rsidRPr="00812FF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читальный зал удаленного доступа к ресурсам Президентской библиотеки им. Б.Н. Ельцина</w:t>
            </w:r>
            <w:r w:rsidRPr="00D44AF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974857" w:rsidRPr="005B25D3" w:rsidTr="006F5833">
        <w:trPr>
          <w:jc w:val="center"/>
        </w:trPr>
        <w:tc>
          <w:tcPr>
            <w:tcW w:w="1398" w:type="dxa"/>
            <w:shd w:val="clear" w:color="auto" w:fill="auto"/>
          </w:tcPr>
          <w:p w:rsidR="00974857" w:rsidRPr="00E17A51" w:rsidRDefault="00974857" w:rsidP="006F5833">
            <w:pPr>
              <w:spacing w:after="0" w:line="240" w:lineRule="auto"/>
              <w:ind w:left="-113" w:right="-123" w:firstLine="113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A51">
              <w:rPr>
                <w:rFonts w:ascii="Times New Roman" w:hAnsi="Times New Roman"/>
                <w:b/>
                <w:bCs/>
                <w:sz w:val="24"/>
                <w:szCs w:val="24"/>
              </w:rPr>
              <w:t>11.00-11.30</w:t>
            </w:r>
          </w:p>
        </w:tc>
        <w:tc>
          <w:tcPr>
            <w:tcW w:w="8514" w:type="dxa"/>
            <w:gridSpan w:val="2"/>
            <w:shd w:val="clear" w:color="auto" w:fill="auto"/>
          </w:tcPr>
          <w:p w:rsidR="00974857" w:rsidRPr="005B25D3" w:rsidRDefault="00974857" w:rsidP="006F58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25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Кофе-пауза </w:t>
            </w:r>
          </w:p>
          <w:p w:rsidR="00974857" w:rsidRPr="00D44AF2" w:rsidRDefault="00974857" w:rsidP="006F5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1B1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Столовая, пр. Ленина, </w:t>
            </w:r>
            <w:proofErr w:type="gram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61</w:t>
            </w:r>
            <w:proofErr w:type="gram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а)</w:t>
            </w:r>
          </w:p>
        </w:tc>
      </w:tr>
      <w:tr w:rsidR="00974857" w:rsidRPr="005B25D3" w:rsidTr="006F5833">
        <w:trPr>
          <w:jc w:val="center"/>
        </w:trPr>
        <w:tc>
          <w:tcPr>
            <w:tcW w:w="1398" w:type="dxa"/>
            <w:shd w:val="clear" w:color="auto" w:fill="auto"/>
          </w:tcPr>
          <w:p w:rsidR="00974857" w:rsidRPr="00D44AF2" w:rsidRDefault="00974857" w:rsidP="006F5833">
            <w:pPr>
              <w:spacing w:after="0" w:line="240" w:lineRule="auto"/>
              <w:ind w:left="-113" w:right="-123" w:firstLine="113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4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11.30-13.00</w:t>
            </w:r>
          </w:p>
        </w:tc>
        <w:tc>
          <w:tcPr>
            <w:tcW w:w="8514" w:type="dxa"/>
            <w:gridSpan w:val="2"/>
            <w:shd w:val="clear" w:color="auto" w:fill="auto"/>
          </w:tcPr>
          <w:p w:rsidR="00974857" w:rsidRDefault="00974857" w:rsidP="006F5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AF2">
              <w:rPr>
                <w:rFonts w:ascii="Times New Roman" w:hAnsi="Times New Roman"/>
                <w:b/>
                <w:sz w:val="24"/>
                <w:szCs w:val="24"/>
              </w:rPr>
              <w:t>Общая сессия «Особенность разработки и реализации проектов по межкультурному обучению»</w:t>
            </w:r>
          </w:p>
          <w:p w:rsidR="00974857" w:rsidRPr="00D44AF2" w:rsidRDefault="00974857" w:rsidP="006F5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1B1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</w:t>
            </w:r>
            <w:r w:rsidRPr="00812FF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519 М,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Ленина, 61, </w:t>
            </w:r>
            <w:r w:rsidRPr="00812FF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электронный читальный зал удаленного доступа к ресурсам Президентской библиотеки им. Б.Н. Ельцина</w:t>
            </w:r>
            <w:r w:rsidRPr="00D44AF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974857" w:rsidRPr="005B25D3" w:rsidTr="006F5833">
        <w:trPr>
          <w:jc w:val="center"/>
        </w:trPr>
        <w:tc>
          <w:tcPr>
            <w:tcW w:w="1398" w:type="dxa"/>
            <w:shd w:val="clear" w:color="auto" w:fill="auto"/>
          </w:tcPr>
          <w:p w:rsidR="00974857" w:rsidRPr="00D44AF2" w:rsidRDefault="00974857" w:rsidP="006F5833">
            <w:pPr>
              <w:spacing w:after="0" w:line="240" w:lineRule="auto"/>
              <w:ind w:left="-113" w:right="-123" w:firstLine="113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4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13.00-14.30</w:t>
            </w:r>
          </w:p>
        </w:tc>
        <w:tc>
          <w:tcPr>
            <w:tcW w:w="8514" w:type="dxa"/>
            <w:gridSpan w:val="2"/>
            <w:shd w:val="clear" w:color="auto" w:fill="auto"/>
          </w:tcPr>
          <w:p w:rsidR="00974857" w:rsidRPr="00D44AF2" w:rsidRDefault="00974857" w:rsidP="006F5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4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  <w:p w:rsidR="00974857" w:rsidRPr="00D44AF2" w:rsidRDefault="00974857" w:rsidP="006F5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Универ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-кафе, ул. Димитрова, 66</w:t>
            </w:r>
            <w:r w:rsidRPr="00D44A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74857" w:rsidRPr="005B25D3" w:rsidTr="006F5833">
        <w:trPr>
          <w:jc w:val="center"/>
        </w:trPr>
        <w:tc>
          <w:tcPr>
            <w:tcW w:w="1398" w:type="dxa"/>
            <w:shd w:val="clear" w:color="auto" w:fill="auto"/>
          </w:tcPr>
          <w:p w:rsidR="00974857" w:rsidRPr="00D44AF2" w:rsidRDefault="00974857" w:rsidP="006F5833">
            <w:pPr>
              <w:spacing w:after="0" w:line="240" w:lineRule="auto"/>
              <w:ind w:left="-113" w:right="-123" w:firstLine="113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4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14.30-16.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D44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4" w:type="dxa"/>
            <w:gridSpan w:val="2"/>
            <w:shd w:val="clear" w:color="auto" w:fill="auto"/>
          </w:tcPr>
          <w:p w:rsidR="00974857" w:rsidRDefault="00974857" w:rsidP="006F5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AF2">
              <w:rPr>
                <w:rFonts w:ascii="Times New Roman" w:hAnsi="Times New Roman"/>
                <w:b/>
                <w:sz w:val="24"/>
                <w:szCs w:val="24"/>
              </w:rPr>
              <w:t>Общая сессия «Особенность разработки и реализации проектов по межкультурному обучению» (продолжение)</w:t>
            </w:r>
          </w:p>
          <w:p w:rsidR="00974857" w:rsidRPr="00D44AF2" w:rsidRDefault="00974857" w:rsidP="006F5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1B1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</w:t>
            </w:r>
            <w:r w:rsidRPr="00812FF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519 М,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Ленина, 61, </w:t>
            </w:r>
            <w:r w:rsidRPr="00812FF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электронный читальный зал удаленного доступа к ресурсам Президентской библиотеки им. Б.Н. Ельцина</w:t>
            </w:r>
            <w:r w:rsidRPr="00D44AF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974857" w:rsidRPr="005B25D3" w:rsidTr="006F5833">
        <w:trPr>
          <w:jc w:val="center"/>
        </w:trPr>
        <w:tc>
          <w:tcPr>
            <w:tcW w:w="1398" w:type="dxa"/>
            <w:shd w:val="clear" w:color="auto" w:fill="auto"/>
          </w:tcPr>
          <w:p w:rsidR="00974857" w:rsidRPr="00D44AF2" w:rsidRDefault="00974857" w:rsidP="006F5833">
            <w:pPr>
              <w:spacing w:after="0" w:line="240" w:lineRule="auto"/>
              <w:ind w:left="-113" w:right="-123" w:firstLine="113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4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16.30-1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D44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D44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4" w:type="dxa"/>
            <w:gridSpan w:val="2"/>
            <w:shd w:val="clear" w:color="auto" w:fill="auto"/>
          </w:tcPr>
          <w:p w:rsidR="00974857" w:rsidRPr="00D44AF2" w:rsidRDefault="00974857" w:rsidP="006F5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AF2">
              <w:rPr>
                <w:rFonts w:ascii="Times New Roman" w:hAnsi="Times New Roman"/>
                <w:b/>
                <w:sz w:val="24"/>
                <w:szCs w:val="24"/>
              </w:rPr>
              <w:t>Подведение итогов</w:t>
            </w:r>
          </w:p>
          <w:p w:rsidR="00974857" w:rsidRPr="00D44AF2" w:rsidRDefault="00974857" w:rsidP="006F5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1B1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</w:t>
            </w:r>
            <w:r w:rsidRPr="00812FF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519 М,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Ленина, 61, </w:t>
            </w:r>
            <w:r w:rsidRPr="00812FF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электронный читальный зал удаленного доступа к ресурсам Президентской библиотеки им. Б.Н. Ельцина</w:t>
            </w:r>
            <w:r w:rsidRPr="00D44AF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974857" w:rsidRPr="005B25D3" w:rsidTr="006F5833">
        <w:trPr>
          <w:jc w:val="center"/>
        </w:trPr>
        <w:tc>
          <w:tcPr>
            <w:tcW w:w="1398" w:type="dxa"/>
            <w:shd w:val="clear" w:color="auto" w:fill="auto"/>
          </w:tcPr>
          <w:p w:rsidR="00974857" w:rsidRPr="00636D1F" w:rsidRDefault="00974857" w:rsidP="006F5833">
            <w:pPr>
              <w:spacing w:after="0" w:line="240" w:lineRule="auto"/>
              <w:ind w:left="-113" w:right="-123" w:firstLine="113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6D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636D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636D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0-19:00</w:t>
            </w:r>
          </w:p>
        </w:tc>
        <w:tc>
          <w:tcPr>
            <w:tcW w:w="8514" w:type="dxa"/>
            <w:gridSpan w:val="2"/>
            <w:shd w:val="clear" w:color="auto" w:fill="auto"/>
          </w:tcPr>
          <w:p w:rsidR="00974857" w:rsidRPr="00856E39" w:rsidRDefault="00974857" w:rsidP="006F5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56E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Ужин</w:t>
            </w:r>
          </w:p>
          <w:p w:rsidR="00974857" w:rsidRPr="00113D57" w:rsidRDefault="00974857" w:rsidP="006F5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856E3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Столовая, пр. Социалистический 68)</w:t>
            </w:r>
          </w:p>
        </w:tc>
      </w:tr>
      <w:tr w:rsidR="00974857" w:rsidRPr="005B25D3" w:rsidTr="006F5833">
        <w:trPr>
          <w:jc w:val="center"/>
        </w:trPr>
        <w:tc>
          <w:tcPr>
            <w:tcW w:w="1398" w:type="dxa"/>
            <w:shd w:val="clear" w:color="auto" w:fill="auto"/>
          </w:tcPr>
          <w:p w:rsidR="00974857" w:rsidRPr="00636D1F" w:rsidRDefault="00974857" w:rsidP="006F5833">
            <w:pPr>
              <w:spacing w:after="0" w:line="240" w:lineRule="auto"/>
              <w:ind w:left="-113" w:right="-123" w:firstLine="113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6D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19.00-20.30</w:t>
            </w:r>
          </w:p>
        </w:tc>
        <w:tc>
          <w:tcPr>
            <w:tcW w:w="8514" w:type="dxa"/>
            <w:gridSpan w:val="2"/>
            <w:shd w:val="clear" w:color="auto" w:fill="auto"/>
          </w:tcPr>
          <w:p w:rsidR="00974857" w:rsidRDefault="00974857" w:rsidP="006F5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Спектакль «С</w:t>
            </w:r>
            <w:r w:rsidRPr="00636D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танционный смотритель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  <w:p w:rsidR="00974857" w:rsidRPr="00636D1F" w:rsidRDefault="00974857" w:rsidP="006F5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(Актовый зал, пр. Социалистический, 68)</w:t>
            </w:r>
          </w:p>
        </w:tc>
      </w:tr>
      <w:tr w:rsidR="00974857" w:rsidRPr="005B25D3" w:rsidTr="006F5833">
        <w:trPr>
          <w:jc w:val="center"/>
        </w:trPr>
        <w:tc>
          <w:tcPr>
            <w:tcW w:w="9912" w:type="dxa"/>
            <w:gridSpan w:val="3"/>
            <w:shd w:val="clear" w:color="auto" w:fill="auto"/>
          </w:tcPr>
          <w:p w:rsidR="00974857" w:rsidRPr="00D44AF2" w:rsidRDefault="00974857" w:rsidP="006F5833">
            <w:pPr>
              <w:spacing w:after="0" w:line="240" w:lineRule="auto"/>
              <w:ind w:firstLine="1542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D44AF2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22 октября (суббота)</w:t>
            </w:r>
          </w:p>
        </w:tc>
      </w:tr>
      <w:tr w:rsidR="00974857" w:rsidRPr="005B25D3" w:rsidTr="006F5833">
        <w:trPr>
          <w:jc w:val="center"/>
        </w:trPr>
        <w:tc>
          <w:tcPr>
            <w:tcW w:w="1398" w:type="dxa"/>
            <w:shd w:val="clear" w:color="auto" w:fill="auto"/>
          </w:tcPr>
          <w:p w:rsidR="00974857" w:rsidRPr="00D44AF2" w:rsidRDefault="00974857" w:rsidP="006F5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4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08.00-12.00</w:t>
            </w:r>
          </w:p>
        </w:tc>
        <w:tc>
          <w:tcPr>
            <w:tcW w:w="8514" w:type="dxa"/>
            <w:gridSpan w:val="2"/>
            <w:shd w:val="clear" w:color="auto" w:fill="auto"/>
          </w:tcPr>
          <w:p w:rsidR="00974857" w:rsidRPr="004C76F2" w:rsidRDefault="00974857" w:rsidP="006F5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4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Отъезд участников Курсов</w:t>
            </w:r>
          </w:p>
        </w:tc>
      </w:tr>
    </w:tbl>
    <w:p w:rsidR="00974857" w:rsidRPr="004C76F2" w:rsidRDefault="00974857" w:rsidP="009748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665D" w:rsidRPr="00A96CFC" w:rsidRDefault="0028665D" w:rsidP="002866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8665D" w:rsidRPr="00A96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04C74"/>
    <w:multiLevelType w:val="hybridMultilevel"/>
    <w:tmpl w:val="A69668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D55"/>
    <w:rsid w:val="00074008"/>
    <w:rsid w:val="00233BE6"/>
    <w:rsid w:val="0028171B"/>
    <w:rsid w:val="00285953"/>
    <w:rsid w:val="0028665D"/>
    <w:rsid w:val="002B08B3"/>
    <w:rsid w:val="002E6D59"/>
    <w:rsid w:val="00451D55"/>
    <w:rsid w:val="004A7E47"/>
    <w:rsid w:val="00520889"/>
    <w:rsid w:val="00535D99"/>
    <w:rsid w:val="00625240"/>
    <w:rsid w:val="006E483E"/>
    <w:rsid w:val="00743BC5"/>
    <w:rsid w:val="0092730C"/>
    <w:rsid w:val="00966D63"/>
    <w:rsid w:val="00974857"/>
    <w:rsid w:val="009B2F5A"/>
    <w:rsid w:val="00A528AF"/>
    <w:rsid w:val="00A96CFC"/>
    <w:rsid w:val="00AD36A9"/>
    <w:rsid w:val="00BF7701"/>
    <w:rsid w:val="00C059B5"/>
    <w:rsid w:val="00C94225"/>
    <w:rsid w:val="00DE3995"/>
    <w:rsid w:val="00FD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65A3A"/>
  <w15:docId w15:val="{ED749BFB-C4B4-41E5-9BA9-2B8A938C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0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08B3"/>
  </w:style>
  <w:style w:type="character" w:styleId="a4">
    <w:name w:val="Strong"/>
    <w:basedOn w:val="a0"/>
    <w:uiPriority w:val="22"/>
    <w:qFormat/>
    <w:rsid w:val="002B08B3"/>
    <w:rPr>
      <w:b/>
      <w:bCs/>
    </w:rPr>
  </w:style>
  <w:style w:type="character" w:styleId="a5">
    <w:name w:val="Hyperlink"/>
    <w:basedOn w:val="a0"/>
    <w:uiPriority w:val="99"/>
    <w:unhideWhenUsed/>
    <w:rsid w:val="004A7E4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97485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u.ru/search/news/20400/" TargetMode="External"/><Relationship Id="rId13" Type="http://schemas.openxmlformats.org/officeDocument/2006/relationships/hyperlink" Target="https://vk.com/club12295825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youthrussia.ru/news/522-zavershilis-kursy-povysheniya-kvalifikatsii-dlya-molodjozhnykh-liderov-npo-i-spetsialistov-v-sfere-molodjozhnoj-politiki-aziatskogo-regiona" TargetMode="External"/><Relationship Id="rId12" Type="http://schemas.openxmlformats.org/officeDocument/2006/relationships/hyperlink" Target="http://www.asu.ru/news/calendar/21451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su.ru/news/events/21759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omonosov-msu.ru/rus/event/3840/" TargetMode="External"/><Relationship Id="rId11" Type="http://schemas.openxmlformats.org/officeDocument/2006/relationships/hyperlink" Target="https://www.asu.ru/search/news/19997/" TargetMode="External"/><Relationship Id="rId5" Type="http://schemas.openxmlformats.org/officeDocument/2006/relationships/hyperlink" Target="https://lomonosov-msu.ru/rus/event/3652/" TargetMode="External"/><Relationship Id="rId15" Type="http://schemas.openxmlformats.org/officeDocument/2006/relationships/hyperlink" Target="http://www.asu.ru/news/events/21730/" TargetMode="External"/><Relationship Id="rId10" Type="http://schemas.openxmlformats.org/officeDocument/2006/relationships/hyperlink" Target="https://www.asu.ru/search/news/2022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su.ru/search/news/20295/" TargetMode="External"/><Relationship Id="rId14" Type="http://schemas.openxmlformats.org/officeDocument/2006/relationships/hyperlink" Target="http://www.asu.ru/news/events/217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2603</Words>
  <Characters>14841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Бакунькина Анна Александровна</dc:creator>
  <cp:keywords/>
  <dc:description/>
  <cp:lastModifiedBy>Целевич Антон Анатольевич</cp:lastModifiedBy>
  <cp:revision>2</cp:revision>
  <dcterms:created xsi:type="dcterms:W3CDTF">2016-10-25T08:23:00Z</dcterms:created>
  <dcterms:modified xsi:type="dcterms:W3CDTF">2016-10-25T08:23:00Z</dcterms:modified>
</cp:coreProperties>
</file>