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E" w:rsidRPr="001D3C5E" w:rsidRDefault="001D3C5E" w:rsidP="001D3C5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1D3C5E" w:rsidRPr="001D3C5E" w:rsidRDefault="001D3C5E" w:rsidP="001D3C5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D3C5E">
        <w:rPr>
          <w:rFonts w:ascii="Times New Roman" w:hAnsi="Times New Roman" w:cs="Times New Roman"/>
          <w:lang w:val="ru-RU"/>
        </w:rPr>
        <w:t>О ПРОВЕДЕНИИ МЕРОПРИЯТИЯ</w:t>
      </w:r>
    </w:p>
    <w:p w:rsidR="001D3C5E" w:rsidRPr="001D3C5E" w:rsidRDefault="001D3C5E" w:rsidP="001D3C5E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1D3C5E">
        <w:rPr>
          <w:rFonts w:ascii="Times New Roman" w:hAnsi="Times New Roman" w:cs="Times New Roman"/>
          <w:lang w:val="ru-RU"/>
        </w:rPr>
        <w:t>П</w:t>
      </w:r>
      <w:proofErr w:type="gramEnd"/>
      <w:r w:rsidRPr="001D3C5E">
        <w:rPr>
          <w:rFonts w:ascii="Times New Roman" w:hAnsi="Times New Roman" w:cs="Times New Roman"/>
          <w:lang w:val="ru-RU"/>
        </w:rPr>
        <w:t xml:space="preserve"> Р И К А З Ы В А Ю:</w:t>
      </w:r>
    </w:p>
    <w:p w:rsidR="001D3C5E" w:rsidRPr="001D3C5E" w:rsidRDefault="00C2053A" w:rsidP="001D3C5E">
      <w:pPr>
        <w:pStyle w:val="a7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Провести</w:t>
      </w:r>
      <w:r w:rsidR="001D3C5E" w:rsidRPr="001D3C5E">
        <w:rPr>
          <w:rFonts w:ascii="Times New Roman" w:hAnsi="Times New Roman" w:cs="Times New Roman"/>
          <w:lang w:val="ru-RU"/>
        </w:rPr>
        <w:t xml:space="preserve"> с 0</w:t>
      </w:r>
      <w:r w:rsidR="00412CEA">
        <w:rPr>
          <w:rFonts w:ascii="Times New Roman" w:hAnsi="Times New Roman" w:cs="Times New Roman"/>
          <w:lang w:val="ru-RU"/>
        </w:rPr>
        <w:t>6</w:t>
      </w:r>
      <w:r w:rsidR="001D3C5E" w:rsidRPr="001D3C5E">
        <w:rPr>
          <w:rFonts w:ascii="Times New Roman" w:hAnsi="Times New Roman" w:cs="Times New Roman"/>
          <w:lang w:val="ru-RU"/>
        </w:rPr>
        <w:t xml:space="preserve"> по 0</w:t>
      </w:r>
      <w:r w:rsidR="00412CEA">
        <w:rPr>
          <w:rFonts w:ascii="Times New Roman" w:hAnsi="Times New Roman" w:cs="Times New Roman"/>
          <w:lang w:val="ru-RU"/>
        </w:rPr>
        <w:t>8</w:t>
      </w:r>
      <w:r w:rsidR="001D3C5E" w:rsidRPr="001D3C5E">
        <w:rPr>
          <w:rFonts w:ascii="Times New Roman" w:hAnsi="Times New Roman" w:cs="Times New Roman"/>
          <w:lang w:val="ru-RU"/>
        </w:rPr>
        <w:t xml:space="preserve"> июля 201</w:t>
      </w:r>
      <w:r w:rsidR="00412CEA">
        <w:rPr>
          <w:rFonts w:ascii="Times New Roman" w:hAnsi="Times New Roman" w:cs="Times New Roman"/>
          <w:lang w:val="ru-RU"/>
        </w:rPr>
        <w:t>6</w:t>
      </w:r>
      <w:r w:rsidR="001D3C5E" w:rsidRPr="001D3C5E">
        <w:rPr>
          <w:rFonts w:ascii="Times New Roman" w:hAnsi="Times New Roman" w:cs="Times New Roman"/>
          <w:lang w:val="ru-RU"/>
        </w:rPr>
        <w:t xml:space="preserve"> года </w:t>
      </w:r>
      <w:r w:rsidRPr="001D3C5E">
        <w:rPr>
          <w:rFonts w:ascii="Times New Roman" w:hAnsi="Times New Roman" w:cs="Times New Roman"/>
          <w:lang w:val="ru-RU"/>
        </w:rPr>
        <w:t xml:space="preserve">на базе </w:t>
      </w:r>
      <w:r>
        <w:rPr>
          <w:rFonts w:ascii="Times New Roman" w:hAnsi="Times New Roman" w:cs="Times New Roman"/>
          <w:lang w:val="ru-RU"/>
        </w:rPr>
        <w:t>СООЛ</w:t>
      </w:r>
      <w:r w:rsidRPr="001D3C5E">
        <w:rPr>
          <w:rFonts w:ascii="Times New Roman" w:hAnsi="Times New Roman" w:cs="Times New Roman"/>
          <w:lang w:val="ru-RU"/>
        </w:rPr>
        <w:t xml:space="preserve"> «Озеро Красилово»</w:t>
      </w:r>
      <w:r>
        <w:rPr>
          <w:rFonts w:ascii="Times New Roman" w:hAnsi="Times New Roman" w:cs="Times New Roman"/>
          <w:lang w:val="ru-RU"/>
        </w:rPr>
        <w:t xml:space="preserve"> </w:t>
      </w:r>
      <w:r w:rsidR="001D3C5E" w:rsidRPr="00A83E3C">
        <w:rPr>
          <w:rFonts w:ascii="Times New Roman" w:hAnsi="Times New Roman" w:cs="Times New Roman"/>
        </w:rPr>
        <w:t>I</w:t>
      </w:r>
      <w:r w:rsidR="00412CEA" w:rsidRPr="00A83E3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 </w:t>
      </w:r>
      <w:r w:rsidR="001D3C5E" w:rsidRPr="001D3C5E">
        <w:rPr>
          <w:rFonts w:ascii="Times New Roman" w:hAnsi="Times New Roman" w:cs="Times New Roman"/>
          <w:lang w:val="ru-RU"/>
        </w:rPr>
        <w:t>Городской туристический слёт молодёжных организаций Барнаула.</w:t>
      </w:r>
      <w:r w:rsidR="00412CEA">
        <w:rPr>
          <w:rFonts w:ascii="Times New Roman" w:hAnsi="Times New Roman" w:cs="Times New Roman"/>
          <w:lang w:val="ru-RU"/>
        </w:rPr>
        <w:t xml:space="preserve"> </w:t>
      </w:r>
    </w:p>
    <w:p w:rsidR="001D3C5E" w:rsidRPr="001D3C5E" w:rsidRDefault="001D3C5E" w:rsidP="001D3C5E">
      <w:pPr>
        <w:pStyle w:val="a7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lang w:val="ru-RU"/>
        </w:rPr>
      </w:pPr>
      <w:r w:rsidRPr="001D3C5E">
        <w:rPr>
          <w:rFonts w:ascii="Times New Roman" w:hAnsi="Times New Roman" w:cs="Times New Roman"/>
          <w:lang w:val="ru-RU"/>
        </w:rPr>
        <w:t>Утвердить состав организационного комитета (Приложение 1).</w:t>
      </w:r>
    </w:p>
    <w:p w:rsidR="001D3C5E" w:rsidRPr="00C2053A" w:rsidRDefault="001D3C5E" w:rsidP="001D3C5E">
      <w:pPr>
        <w:pStyle w:val="a7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Утвердить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мероприятия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2).</w:t>
      </w:r>
    </w:p>
    <w:p w:rsidR="001D3C5E" w:rsidRPr="001D3C5E" w:rsidRDefault="001D3C5E" w:rsidP="001D3C5E">
      <w:pPr>
        <w:pStyle w:val="a7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lang w:val="ru-RU"/>
        </w:rPr>
      </w:pPr>
      <w:proofErr w:type="gramStart"/>
      <w:r w:rsidRPr="001D3C5E">
        <w:rPr>
          <w:rFonts w:ascii="Times New Roman" w:hAnsi="Times New Roman" w:cs="Times New Roman"/>
          <w:lang w:val="ru-RU"/>
        </w:rPr>
        <w:t>Ответственным</w:t>
      </w:r>
      <w:proofErr w:type="gramEnd"/>
      <w:r w:rsidRPr="001D3C5E">
        <w:rPr>
          <w:rFonts w:ascii="Times New Roman" w:hAnsi="Times New Roman" w:cs="Times New Roman"/>
          <w:lang w:val="ru-RU"/>
        </w:rPr>
        <w:t xml:space="preserve"> за подготовку и проведение мероприятия назначить начальника управления ВиВР А.А. Целевича.</w:t>
      </w:r>
    </w:p>
    <w:p w:rsidR="001D3C5E" w:rsidRPr="00DB273A" w:rsidRDefault="001D3C5E" w:rsidP="001D3C5E">
      <w:pPr>
        <w:pStyle w:val="a7"/>
        <w:numPr>
          <w:ilvl w:val="0"/>
          <w:numId w:val="4"/>
        </w:numPr>
        <w:suppressAutoHyphens w:val="0"/>
        <w:spacing w:after="200" w:line="360" w:lineRule="auto"/>
        <w:jc w:val="both"/>
        <w:textAlignment w:val="auto"/>
        <w:rPr>
          <w:rFonts w:ascii="Times New Roman" w:hAnsi="Times New Roman" w:cs="Times New Roman"/>
          <w:color w:val="auto"/>
          <w:lang w:val="ru-RU"/>
        </w:rPr>
      </w:pPr>
      <w:r w:rsidRPr="00DB273A">
        <w:rPr>
          <w:rFonts w:ascii="Times New Roman" w:hAnsi="Times New Roman" w:cs="Times New Roman"/>
          <w:color w:val="auto"/>
          <w:lang w:val="ru-RU"/>
        </w:rPr>
        <w:t>Контроль исполнения приказа оставляю за собой.</w:t>
      </w:r>
    </w:p>
    <w:p w:rsidR="001D3C5E" w:rsidRPr="001D3C5E" w:rsidRDefault="001D3C5E" w:rsidP="001D3C5E">
      <w:pPr>
        <w:spacing w:line="36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D3C5E" w:rsidRPr="001D3C5E" w:rsidRDefault="001D3C5E" w:rsidP="001D3C5E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D3C5E" w:rsidRPr="001D3C5E" w:rsidRDefault="001D3C5E" w:rsidP="001D3C5E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D3C5E" w:rsidRPr="00DB273A" w:rsidRDefault="001D3C5E" w:rsidP="001D3C5E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 w:rsidRPr="00DB273A">
        <w:rPr>
          <w:rFonts w:ascii="Times New Roman" w:hAnsi="Times New Roman" w:cs="Times New Roman"/>
          <w:color w:val="auto"/>
          <w:lang w:val="ru-RU"/>
        </w:rPr>
        <w:t xml:space="preserve">Первый проректор по УР </w:t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="00C205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>Е.С. Аничкин</w:t>
      </w:r>
    </w:p>
    <w:p w:rsidR="00DB273A" w:rsidRPr="00DB273A" w:rsidRDefault="00DB273A" w:rsidP="001D3C5E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</w:p>
    <w:p w:rsidR="001D3C5E" w:rsidRPr="00DB273A" w:rsidRDefault="001D3C5E" w:rsidP="001D3C5E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 w:rsidRPr="00DB273A">
        <w:rPr>
          <w:rFonts w:ascii="Times New Roman" w:hAnsi="Times New Roman" w:cs="Times New Roman"/>
          <w:color w:val="auto"/>
          <w:lang w:val="ru-RU"/>
        </w:rPr>
        <w:t>Начальник УВиВР</w:t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="00C205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>А.А. Целевич</w:t>
      </w:r>
    </w:p>
    <w:p w:rsidR="001D3C5E" w:rsidRPr="00DB273A" w:rsidRDefault="001D3C5E" w:rsidP="001D3C5E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ru-RU"/>
        </w:rPr>
      </w:pPr>
      <w:r w:rsidRPr="00DB273A">
        <w:rPr>
          <w:rFonts w:ascii="Times New Roman" w:hAnsi="Times New Roman" w:cs="Times New Roman"/>
          <w:color w:val="auto"/>
          <w:lang w:val="ru-RU"/>
        </w:rPr>
        <w:t>Начальник УПО</w:t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ab/>
      </w:r>
      <w:r w:rsidR="00C2053A">
        <w:rPr>
          <w:rFonts w:ascii="Times New Roman" w:hAnsi="Times New Roman" w:cs="Times New Roman"/>
          <w:color w:val="auto"/>
          <w:lang w:val="ru-RU"/>
        </w:rPr>
        <w:tab/>
      </w:r>
      <w:r w:rsidRPr="00DB273A">
        <w:rPr>
          <w:rFonts w:ascii="Times New Roman" w:hAnsi="Times New Roman" w:cs="Times New Roman"/>
          <w:color w:val="auto"/>
          <w:lang w:val="ru-RU"/>
        </w:rPr>
        <w:t>В.В. Назаров</w:t>
      </w:r>
    </w:p>
    <w:p w:rsidR="001D3C5E" w:rsidRPr="00DB273A" w:rsidRDefault="001D3C5E" w:rsidP="001D3C5E">
      <w:pPr>
        <w:rPr>
          <w:rFonts w:ascii="Times New Roman" w:hAnsi="Times New Roman" w:cs="Times New Roman"/>
          <w:color w:val="auto"/>
          <w:lang w:val="ru-RU"/>
        </w:rPr>
      </w:pPr>
      <w:r w:rsidRPr="00DB273A">
        <w:rPr>
          <w:rFonts w:ascii="Times New Roman" w:hAnsi="Times New Roman" w:cs="Times New Roman"/>
          <w:color w:val="auto"/>
          <w:lang w:val="ru-RU"/>
        </w:rPr>
        <w:br w:type="page"/>
      </w:r>
    </w:p>
    <w:p w:rsidR="00C2053A" w:rsidRDefault="00C2053A" w:rsidP="00C2053A">
      <w:pPr>
        <w:spacing w:line="240" w:lineRule="auto"/>
        <w:ind w:left="3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1</w:t>
      </w:r>
    </w:p>
    <w:p w:rsidR="00C2053A" w:rsidRDefault="00C2053A" w:rsidP="003A0B2B">
      <w:pPr>
        <w:suppressAutoHyphens w:val="0"/>
        <w:spacing w:line="240" w:lineRule="auto"/>
        <w:ind w:left="3540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/>
        </w:rPr>
      </w:pPr>
    </w:p>
    <w:p w:rsidR="003A0B2B" w:rsidRDefault="003A0B2B" w:rsidP="003A0B2B">
      <w:pPr>
        <w:suppressAutoHyphens w:val="0"/>
        <w:spacing w:line="240" w:lineRule="auto"/>
        <w:ind w:left="3540" w:firstLine="708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/>
        </w:rPr>
      </w:pPr>
      <w:r w:rsidRPr="002D114E">
        <w:rPr>
          <w:rFonts w:ascii="Times New Roman" w:eastAsia="Times New Roman" w:hAnsi="Times New Roman" w:cs="Times New Roman"/>
          <w:color w:val="auto"/>
          <w:kern w:val="0"/>
          <w:lang w:val="ru-RU" w:eastAsia="ru-RU"/>
        </w:rPr>
        <w:t>УТВЕРЖДАЮ</w:t>
      </w:r>
    </w:p>
    <w:p w:rsidR="003A0B2B" w:rsidRPr="002D114E" w:rsidRDefault="003A0B2B" w:rsidP="003A0B2B">
      <w:pPr>
        <w:suppressAutoHyphens w:val="0"/>
        <w:spacing w:line="240" w:lineRule="auto"/>
        <w:ind w:left="4248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/>
        </w:rPr>
        <w:t>Первый проректор по УР _______Е.С. Аничкин</w:t>
      </w:r>
    </w:p>
    <w:p w:rsidR="002D114E" w:rsidRDefault="002D114E" w:rsidP="001D3C5E">
      <w:pPr>
        <w:spacing w:line="240" w:lineRule="auto"/>
        <w:ind w:left="360"/>
        <w:jc w:val="right"/>
        <w:rPr>
          <w:rFonts w:ascii="Times New Roman" w:hAnsi="Times New Roman" w:cs="Times New Roman"/>
          <w:lang w:val="ru-RU"/>
        </w:rPr>
      </w:pPr>
    </w:p>
    <w:p w:rsidR="002D114E" w:rsidRPr="001D3C5E" w:rsidRDefault="002D114E" w:rsidP="001D3C5E">
      <w:pPr>
        <w:spacing w:line="240" w:lineRule="auto"/>
        <w:ind w:left="360"/>
        <w:jc w:val="right"/>
        <w:rPr>
          <w:rFonts w:ascii="Times New Roman" w:hAnsi="Times New Roman" w:cs="Times New Roman"/>
          <w:lang w:val="ru-RU"/>
        </w:rPr>
      </w:pPr>
    </w:p>
    <w:p w:rsidR="00C2053A" w:rsidRDefault="001D3C5E" w:rsidP="001D3C5E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1D3C5E">
        <w:rPr>
          <w:rFonts w:ascii="Times New Roman" w:hAnsi="Times New Roman" w:cs="Times New Roman"/>
          <w:lang w:val="ru-RU"/>
        </w:rPr>
        <w:t xml:space="preserve">Организационный комитет </w:t>
      </w:r>
    </w:p>
    <w:p w:rsidR="001D3C5E" w:rsidRDefault="001D3C5E" w:rsidP="001D3C5E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A83E3C">
        <w:rPr>
          <w:rFonts w:ascii="Times New Roman" w:hAnsi="Times New Roman" w:cs="Times New Roman"/>
        </w:rPr>
        <w:t>II</w:t>
      </w:r>
      <w:r w:rsidR="00412CEA" w:rsidRPr="00A83E3C">
        <w:rPr>
          <w:rFonts w:ascii="Times New Roman" w:hAnsi="Times New Roman" w:cs="Times New Roman"/>
        </w:rPr>
        <w:t>I</w:t>
      </w:r>
      <w:r w:rsidRPr="001D3C5E">
        <w:rPr>
          <w:rFonts w:ascii="Times New Roman" w:hAnsi="Times New Roman" w:cs="Times New Roman"/>
          <w:lang w:val="ru-RU"/>
        </w:rPr>
        <w:t xml:space="preserve"> Городского туристического слёта молодёжных организаций Барнаула</w:t>
      </w:r>
    </w:p>
    <w:p w:rsidR="0057495A" w:rsidRDefault="0057495A" w:rsidP="001D3C5E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«Живи ярко»</w:t>
      </w:r>
    </w:p>
    <w:p w:rsidR="002D114E" w:rsidRPr="001D3C5E" w:rsidRDefault="002D114E" w:rsidP="001D3C5E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843"/>
        <w:gridCol w:w="2800"/>
      </w:tblGrid>
      <w:tr w:rsidR="00841440" w:rsidRPr="007329C6" w:rsidTr="00E84704">
        <w:tc>
          <w:tcPr>
            <w:tcW w:w="29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</w:p>
        </w:tc>
        <w:tc>
          <w:tcPr>
            <w:tcW w:w="1985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8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0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Контакты</w:t>
            </w:r>
            <w:proofErr w:type="spellEnd"/>
          </w:p>
        </w:tc>
      </w:tr>
      <w:tr w:rsidR="00841440" w:rsidRPr="007329C6" w:rsidTr="00E84704">
        <w:tc>
          <w:tcPr>
            <w:tcW w:w="29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Руководитель Штаба</w:t>
            </w:r>
          </w:p>
        </w:tc>
        <w:tc>
          <w:tcPr>
            <w:tcW w:w="1985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Целевич Антон Анатольевич</w:t>
            </w:r>
          </w:p>
        </w:tc>
        <w:tc>
          <w:tcPr>
            <w:tcW w:w="18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УВиВР</w:t>
            </w:r>
          </w:p>
        </w:tc>
        <w:tc>
          <w:tcPr>
            <w:tcW w:w="2800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8-913-020-22-11,</w:t>
            </w:r>
          </w:p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celevisch@mail.ru</w:t>
            </w:r>
          </w:p>
        </w:tc>
      </w:tr>
      <w:tr w:rsidR="00841440" w:rsidRPr="007329C6" w:rsidTr="00E84704">
        <w:tc>
          <w:tcPr>
            <w:tcW w:w="2943" w:type="dxa"/>
          </w:tcPr>
          <w:p w:rsidR="00841440" w:rsidRPr="001E7E76" w:rsidRDefault="00841440" w:rsidP="00E84704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Разработка программы </w:t>
            </w:r>
          </w:p>
        </w:tc>
        <w:tc>
          <w:tcPr>
            <w:tcW w:w="1985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Личаченко</w:t>
            </w:r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Лилия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Помощник ректора</w:t>
            </w:r>
          </w:p>
        </w:tc>
        <w:tc>
          <w:tcPr>
            <w:tcW w:w="2800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8-962-803-00-71,</w:t>
            </w:r>
          </w:p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nls09@mail.ru</w:t>
            </w:r>
          </w:p>
        </w:tc>
      </w:tr>
      <w:tr w:rsidR="00841440" w:rsidRPr="007329C6" w:rsidTr="00E84704">
        <w:tc>
          <w:tcPr>
            <w:tcW w:w="2943" w:type="dxa"/>
          </w:tcPr>
          <w:p w:rsidR="00841440" w:rsidRPr="00C2053A" w:rsidRDefault="00841440" w:rsidP="008414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Административно-хозяйственное обеспечение мероприятия</w:t>
            </w:r>
          </w:p>
        </w:tc>
        <w:tc>
          <w:tcPr>
            <w:tcW w:w="1985" w:type="dxa"/>
          </w:tcPr>
          <w:p w:rsidR="00841440" w:rsidRPr="00C2053A" w:rsidRDefault="00841440" w:rsidP="008414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Михайлов Николай Николаевич</w:t>
            </w:r>
          </w:p>
        </w:tc>
        <w:tc>
          <w:tcPr>
            <w:tcW w:w="1843" w:type="dxa"/>
          </w:tcPr>
          <w:p w:rsidR="00841440" w:rsidRPr="00C2053A" w:rsidRDefault="00841440" w:rsidP="008414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БУП «Озеро Красилово»</w:t>
            </w:r>
          </w:p>
        </w:tc>
        <w:tc>
          <w:tcPr>
            <w:tcW w:w="2800" w:type="dxa"/>
          </w:tcPr>
          <w:p w:rsidR="00841440" w:rsidRPr="00C2053A" w:rsidRDefault="00841440" w:rsidP="0084144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8-929-378-05-90</w:t>
            </w:r>
          </w:p>
        </w:tc>
      </w:tr>
      <w:tr w:rsidR="00841440" w:rsidRPr="007329C6" w:rsidTr="00E84704">
        <w:tc>
          <w:tcPr>
            <w:tcW w:w="2943" w:type="dxa"/>
          </w:tcPr>
          <w:p w:rsidR="00841440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841440"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бщая координация, работа с экспертами</w:t>
            </w:r>
          </w:p>
        </w:tc>
        <w:tc>
          <w:tcPr>
            <w:tcW w:w="1985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Браун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Константиновна</w:t>
            </w:r>
            <w:proofErr w:type="spellEnd"/>
          </w:p>
        </w:tc>
        <w:tc>
          <w:tcPr>
            <w:tcW w:w="1843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Председатель объединенного Совета </w:t>
            </w:r>
            <w:proofErr w:type="gramStart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АлтГУ</w:t>
            </w:r>
          </w:p>
        </w:tc>
        <w:tc>
          <w:tcPr>
            <w:tcW w:w="2800" w:type="dxa"/>
          </w:tcPr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8-983-178-02-69,</w:t>
            </w:r>
          </w:p>
          <w:p w:rsidR="00841440" w:rsidRPr="001E7E76" w:rsidRDefault="00841440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n-braun@mail.ru</w:t>
            </w:r>
          </w:p>
        </w:tc>
      </w:tr>
      <w:tr w:rsidR="00841440" w:rsidRPr="007329C6" w:rsidTr="00E84704">
        <w:tc>
          <w:tcPr>
            <w:tcW w:w="2943" w:type="dxa"/>
          </w:tcPr>
          <w:p w:rsidR="00841440" w:rsidRPr="001E7E76" w:rsidRDefault="00841440" w:rsidP="00BB7BF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Расселение экспертов и участников, организация спортивной программы</w:t>
            </w:r>
          </w:p>
        </w:tc>
        <w:tc>
          <w:tcPr>
            <w:tcW w:w="1985" w:type="dxa"/>
          </w:tcPr>
          <w:p w:rsidR="00841440" w:rsidRPr="001E7E76" w:rsidRDefault="00841440" w:rsidP="00BB7B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Варавин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Юрьевич</w:t>
            </w:r>
            <w:proofErr w:type="spellEnd"/>
          </w:p>
          <w:p w:rsidR="00841440" w:rsidRPr="001E7E76" w:rsidRDefault="00841440" w:rsidP="00BB7B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841440" w:rsidRPr="001E7E76" w:rsidRDefault="00E84704" w:rsidP="00BB7BF5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Инженер ОВиВР</w:t>
            </w:r>
          </w:p>
        </w:tc>
        <w:tc>
          <w:tcPr>
            <w:tcW w:w="2800" w:type="dxa"/>
          </w:tcPr>
          <w:p w:rsidR="00841440" w:rsidRPr="001E7E76" w:rsidRDefault="00841440" w:rsidP="00BB7B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8-923-653-99-89,</w:t>
            </w:r>
          </w:p>
          <w:p w:rsidR="00841440" w:rsidRPr="001E7E76" w:rsidRDefault="00841440" w:rsidP="00BB7B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max4411@yandex.ru</w:t>
            </w:r>
          </w:p>
        </w:tc>
      </w:tr>
      <w:tr w:rsidR="00E84704" w:rsidRPr="007329C6" w:rsidTr="00E84704">
        <w:tc>
          <w:tcPr>
            <w:tcW w:w="2943" w:type="dxa"/>
          </w:tcPr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рафтинг состязаний</w:t>
            </w:r>
          </w:p>
        </w:tc>
        <w:tc>
          <w:tcPr>
            <w:tcW w:w="1985" w:type="dxa"/>
          </w:tcPr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Дудник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Андрей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Викторович</w:t>
            </w:r>
            <w:proofErr w:type="spellEnd"/>
          </w:p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Руководитель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Турклуба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АлтГУ</w:t>
            </w:r>
          </w:p>
        </w:tc>
        <w:tc>
          <w:tcPr>
            <w:tcW w:w="2800" w:type="dxa"/>
          </w:tcPr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8-913-213-44-81,</w:t>
            </w:r>
          </w:p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rafting22@mail.ru</w:t>
            </w:r>
          </w:p>
          <w:p w:rsidR="00E84704" w:rsidRPr="001E7E76" w:rsidRDefault="00E84704" w:rsidP="002D44D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4704" w:rsidRPr="007329C6" w:rsidTr="00E84704">
        <w:tc>
          <w:tcPr>
            <w:tcW w:w="2943" w:type="dxa"/>
          </w:tcPr>
          <w:p w:rsidR="00E84704" w:rsidRPr="001E7E76" w:rsidRDefault="00E84704" w:rsidP="00DF3BA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Набор участников, регистрация на портале «Ломоносов», </w:t>
            </w:r>
            <w:r w:rsidRPr="001E7E76">
              <w:rPr>
                <w:rFonts w:ascii="Times New Roman" w:hAnsi="Times New Roman" w:cs="Times New Roman"/>
                <w:color w:val="000000" w:themeColor="text1"/>
              </w:rPr>
              <w:t>call</w:t>
            </w: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-центр, трансфер участников</w:t>
            </w:r>
          </w:p>
        </w:tc>
        <w:tc>
          <w:tcPr>
            <w:tcW w:w="1985" w:type="dxa"/>
          </w:tcPr>
          <w:p w:rsidR="00E84704" w:rsidRPr="001E7E76" w:rsidRDefault="00E84704" w:rsidP="00DF3B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Жукова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Алина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1843" w:type="dxa"/>
          </w:tcPr>
          <w:p w:rsidR="00E84704" w:rsidRPr="001E7E76" w:rsidRDefault="0057495A" w:rsidP="00DF3BA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Помощник председателя Лиги студентов</w:t>
            </w:r>
          </w:p>
        </w:tc>
        <w:tc>
          <w:tcPr>
            <w:tcW w:w="2800" w:type="dxa"/>
          </w:tcPr>
          <w:p w:rsidR="00E84704" w:rsidRPr="001E7E76" w:rsidRDefault="00E84704" w:rsidP="00DF3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8-923-796-80-69,</w:t>
            </w:r>
          </w:p>
          <w:p w:rsidR="00E84704" w:rsidRPr="001E7E76" w:rsidRDefault="00E84704" w:rsidP="00DF3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alin_27@bk.ru</w:t>
            </w:r>
          </w:p>
        </w:tc>
      </w:tr>
      <w:tr w:rsidR="00E84704" w:rsidRPr="00412CEA" w:rsidTr="00E84704">
        <w:tc>
          <w:tcPr>
            <w:tcW w:w="2943" w:type="dxa"/>
          </w:tcPr>
          <w:p w:rsidR="00E84704" w:rsidRPr="001E7E76" w:rsidRDefault="00E84704" w:rsidP="00F8498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Организация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туристической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  <w:proofErr w:type="spellEnd"/>
          </w:p>
        </w:tc>
        <w:tc>
          <w:tcPr>
            <w:tcW w:w="1985" w:type="dxa"/>
          </w:tcPr>
          <w:p w:rsidR="00E84704" w:rsidRPr="001E7E76" w:rsidRDefault="00E84704" w:rsidP="00F8498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Саютина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Ирина Юрьевна</w:t>
            </w:r>
          </w:p>
        </w:tc>
        <w:tc>
          <w:tcPr>
            <w:tcW w:w="1843" w:type="dxa"/>
          </w:tcPr>
          <w:p w:rsidR="00E84704" w:rsidRPr="00A532A9" w:rsidRDefault="00E84704" w:rsidP="00F8498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Сотрудник комитета по делам молодежи</w:t>
            </w:r>
          </w:p>
        </w:tc>
        <w:tc>
          <w:tcPr>
            <w:tcW w:w="2800" w:type="dxa"/>
          </w:tcPr>
          <w:p w:rsidR="00E84704" w:rsidRPr="001E7E76" w:rsidRDefault="00E84704" w:rsidP="00F8498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8-913-213-23-43</w:t>
            </w:r>
          </w:p>
        </w:tc>
      </w:tr>
      <w:tr w:rsidR="00E84704" w:rsidRPr="00412CEA" w:rsidTr="00E84704">
        <w:tc>
          <w:tcPr>
            <w:tcW w:w="2943" w:type="dxa"/>
          </w:tcPr>
          <w:p w:rsidR="00E84704" w:rsidRPr="001E7E76" w:rsidRDefault="00E84704" w:rsidP="00D611E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творческой программы</w:t>
            </w:r>
          </w:p>
        </w:tc>
        <w:tc>
          <w:tcPr>
            <w:tcW w:w="1985" w:type="dxa"/>
          </w:tcPr>
          <w:p w:rsidR="00E84704" w:rsidRPr="001E7E76" w:rsidRDefault="00E84704" w:rsidP="00D611E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Гряникова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Галина Андреевна</w:t>
            </w:r>
          </w:p>
        </w:tc>
        <w:tc>
          <w:tcPr>
            <w:tcW w:w="1843" w:type="dxa"/>
          </w:tcPr>
          <w:p w:rsidR="00E84704" w:rsidRPr="001E7E76" w:rsidRDefault="00E84704" w:rsidP="00D611E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Глава студенческой администрации исторического факультета</w:t>
            </w:r>
          </w:p>
        </w:tc>
        <w:tc>
          <w:tcPr>
            <w:tcW w:w="2800" w:type="dxa"/>
          </w:tcPr>
          <w:p w:rsidR="00E84704" w:rsidRPr="001E7E76" w:rsidRDefault="00E84704" w:rsidP="00D611E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8-913-261-26-88,</w:t>
            </w:r>
          </w:p>
          <w:p w:rsidR="00E84704" w:rsidRPr="001E7E76" w:rsidRDefault="00E84704" w:rsidP="00D611E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galya9309@mail.ru</w:t>
            </w:r>
          </w:p>
        </w:tc>
      </w:tr>
      <w:tr w:rsidR="00E84704" w:rsidRPr="00412CEA" w:rsidTr="00E84704">
        <w:tc>
          <w:tcPr>
            <w:tcW w:w="29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обеспечение творческой программы</w:t>
            </w:r>
          </w:p>
        </w:tc>
        <w:tc>
          <w:tcPr>
            <w:tcW w:w="1985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Привалова Светлана Игоревна</w:t>
            </w:r>
          </w:p>
        </w:tc>
        <w:tc>
          <w:tcPr>
            <w:tcW w:w="18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Совета культурных организаторов</w:t>
            </w:r>
          </w:p>
        </w:tc>
        <w:tc>
          <w:tcPr>
            <w:tcW w:w="2800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8-913-249-10-91</w:t>
            </w:r>
          </w:p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privalova-svetka@mail.ru</w:t>
            </w:r>
          </w:p>
        </w:tc>
      </w:tr>
      <w:tr w:rsidR="00E84704" w:rsidRPr="00E84704" w:rsidTr="00E84704">
        <w:tc>
          <w:tcPr>
            <w:tcW w:w="2943" w:type="dxa"/>
          </w:tcPr>
          <w:p w:rsidR="00E84704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полевой кухни</w:t>
            </w:r>
          </w:p>
        </w:tc>
        <w:tc>
          <w:tcPr>
            <w:tcW w:w="1985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Алесандровна</w:t>
            </w:r>
            <w:proofErr w:type="spellEnd"/>
          </w:p>
        </w:tc>
        <w:tc>
          <w:tcPr>
            <w:tcW w:w="18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Секретарь ОСО</w:t>
            </w:r>
          </w:p>
        </w:tc>
        <w:tc>
          <w:tcPr>
            <w:tcW w:w="2800" w:type="dxa"/>
          </w:tcPr>
          <w:p w:rsidR="00E84704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8-962-797-42-28</w:t>
            </w:r>
          </w:p>
          <w:p w:rsidR="00E84704" w:rsidRPr="00E84704" w:rsidRDefault="00E84704" w:rsidP="00E847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Elena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poddubnova</w:t>
            </w:r>
            <w:proofErr w:type="spellEnd"/>
            <w:r w:rsidRPr="00E84704">
              <w:rPr>
                <w:rFonts w:ascii="Times New Roman" w:hAnsi="Times New Roman" w:cs="Times New Roman"/>
                <w:color w:val="000000" w:themeColor="text1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</w:rPr>
              <w:t>maiil.ru</w:t>
            </w:r>
          </w:p>
        </w:tc>
      </w:tr>
      <w:tr w:rsidR="00E84704" w:rsidRPr="00E84704" w:rsidTr="00E84704">
        <w:tc>
          <w:tcPr>
            <w:tcW w:w="2943" w:type="dxa"/>
          </w:tcPr>
          <w:p w:rsidR="00E84704" w:rsidRPr="001E7E76" w:rsidRDefault="00E84704" w:rsidP="00C66C0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Обеспечение звуковой и медиа аппаратурой</w:t>
            </w:r>
          </w:p>
        </w:tc>
        <w:tc>
          <w:tcPr>
            <w:tcW w:w="1985" w:type="dxa"/>
          </w:tcPr>
          <w:p w:rsidR="00E84704" w:rsidRPr="001E7E76" w:rsidRDefault="00E84704" w:rsidP="00C66C0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Дремов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Егор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Андреевич</w:t>
            </w:r>
          </w:p>
        </w:tc>
        <w:tc>
          <w:tcPr>
            <w:tcW w:w="1843" w:type="dxa"/>
          </w:tcPr>
          <w:p w:rsidR="00E84704" w:rsidRPr="001E7E76" w:rsidRDefault="00E84704" w:rsidP="00C66C0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Звукорежиссер ЦСТД</w:t>
            </w:r>
          </w:p>
        </w:tc>
        <w:tc>
          <w:tcPr>
            <w:tcW w:w="2800" w:type="dxa"/>
          </w:tcPr>
          <w:p w:rsidR="00E84704" w:rsidRPr="001E7E76" w:rsidRDefault="00E84704" w:rsidP="00C66C0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8-961-984-15-54</w:t>
            </w:r>
          </w:p>
          <w:p w:rsidR="00E84704" w:rsidRPr="001E7E76" w:rsidRDefault="00E84704" w:rsidP="00C66C09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4704" w:rsidRPr="007329C6" w:rsidTr="00E84704">
        <w:tc>
          <w:tcPr>
            <w:tcW w:w="29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 сопровождение</w:t>
            </w:r>
          </w:p>
        </w:tc>
        <w:tc>
          <w:tcPr>
            <w:tcW w:w="1985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Берденев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Сергей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Васильевич</w:t>
            </w:r>
          </w:p>
        </w:tc>
        <w:tc>
          <w:tcPr>
            <w:tcW w:w="18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Магистр ФС</w:t>
            </w:r>
          </w:p>
        </w:tc>
        <w:tc>
          <w:tcPr>
            <w:tcW w:w="2800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8-983-101-57-22,</w:t>
            </w:r>
          </w:p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bart</w:t>
            </w:r>
            <w:proofErr w:type="spellEnd"/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-21@</w:t>
            </w:r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mail</w:t>
            </w:r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.</w:t>
            </w:r>
            <w:r w:rsidRPr="001E7E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ru</w:t>
            </w:r>
          </w:p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84704" w:rsidRPr="007329C6" w:rsidTr="00E84704">
        <w:tc>
          <w:tcPr>
            <w:tcW w:w="29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Изготовление атрибутики мероприятия</w:t>
            </w:r>
          </w:p>
        </w:tc>
        <w:tc>
          <w:tcPr>
            <w:tcW w:w="1985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Ивлева Евгения Витальевна</w:t>
            </w:r>
          </w:p>
        </w:tc>
        <w:tc>
          <w:tcPr>
            <w:tcW w:w="1843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Дизайнер отдела ВиВР</w:t>
            </w:r>
          </w:p>
        </w:tc>
        <w:tc>
          <w:tcPr>
            <w:tcW w:w="2800" w:type="dxa"/>
          </w:tcPr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  <w:lang w:val="ru-RU"/>
              </w:rPr>
              <w:t>8-906-96</w:t>
            </w:r>
            <w:r w:rsidRPr="001E7E76">
              <w:rPr>
                <w:rFonts w:ascii="Times New Roman" w:hAnsi="Times New Roman" w:cs="Times New Roman"/>
                <w:color w:val="000000" w:themeColor="text1"/>
              </w:rPr>
              <w:t>0-17-61,</w:t>
            </w:r>
          </w:p>
          <w:p w:rsidR="00E84704" w:rsidRPr="001E7E76" w:rsidRDefault="00E84704" w:rsidP="00841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7E76">
              <w:rPr>
                <w:rFonts w:ascii="Times New Roman" w:hAnsi="Times New Roman" w:cs="Times New Roman"/>
                <w:color w:val="000000" w:themeColor="text1"/>
              </w:rPr>
              <w:t>yanejka91@mail.ru</w:t>
            </w:r>
          </w:p>
        </w:tc>
      </w:tr>
    </w:tbl>
    <w:p w:rsidR="002905CF" w:rsidRDefault="002905CF" w:rsidP="002905CF">
      <w:pPr>
        <w:spacing w:line="240" w:lineRule="auto"/>
        <w:ind w:left="360"/>
        <w:rPr>
          <w:rFonts w:ascii="Times New Roman" w:hAnsi="Times New Roman" w:cs="Times New Roman"/>
          <w:lang w:val="ru-RU"/>
        </w:rPr>
      </w:pPr>
    </w:p>
    <w:p w:rsidR="00E84704" w:rsidRDefault="00E84704" w:rsidP="002905CF">
      <w:pPr>
        <w:spacing w:line="240" w:lineRule="auto"/>
        <w:ind w:left="360"/>
        <w:rPr>
          <w:rFonts w:ascii="Times New Roman" w:hAnsi="Times New Roman" w:cs="Times New Roman"/>
          <w:lang w:val="ru-RU"/>
        </w:rPr>
      </w:pPr>
    </w:p>
    <w:p w:rsidR="008B6D60" w:rsidRPr="008B6D60" w:rsidRDefault="002D114E" w:rsidP="002905CF">
      <w:pPr>
        <w:spacing w:line="240" w:lineRule="auto"/>
        <w:ind w:left="360"/>
        <w:rPr>
          <w:rFonts w:ascii="Times New Roman" w:hAnsi="Times New Roman" w:cs="Times New Roman"/>
          <w:lang w:val="ru-RU"/>
        </w:rPr>
        <w:sectPr w:rsidR="008B6D60" w:rsidRPr="008B6D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ru-RU"/>
        </w:rPr>
        <w:t>Начальник УВиВР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2905CF">
        <w:rPr>
          <w:rFonts w:ascii="Times New Roman" w:hAnsi="Times New Roman" w:cs="Times New Roman"/>
          <w:lang w:val="ru-RU"/>
        </w:rPr>
        <w:t>А.А. Целевич</w:t>
      </w:r>
    </w:p>
    <w:p w:rsidR="00DC1BB8" w:rsidRDefault="00DC1BB8" w:rsidP="00DC1BB8">
      <w:pPr>
        <w:suppressAutoHyphens w:val="0"/>
        <w:spacing w:line="240" w:lineRule="auto"/>
        <w:ind w:left="4248" w:firstLine="708"/>
        <w:jc w:val="right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</w:pP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lastRenderedPageBreak/>
        <w:t>Приложение 2</w:t>
      </w:r>
    </w:p>
    <w:p w:rsidR="00DC1BB8" w:rsidRDefault="00DC1BB8" w:rsidP="0057495A">
      <w:pPr>
        <w:suppressAutoHyphens w:val="0"/>
        <w:spacing w:line="240" w:lineRule="auto"/>
        <w:ind w:left="4248" w:firstLine="708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</w:pPr>
    </w:p>
    <w:p w:rsidR="0057495A" w:rsidRPr="001E7E76" w:rsidRDefault="0057495A" w:rsidP="0057495A">
      <w:pPr>
        <w:suppressAutoHyphens w:val="0"/>
        <w:spacing w:line="240" w:lineRule="auto"/>
        <w:ind w:left="4248" w:firstLine="708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</w:pPr>
      <w:r w:rsidRPr="001E7E76"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  <w:t>УТВЕРЖДАЮ</w:t>
      </w:r>
    </w:p>
    <w:p w:rsidR="0057495A" w:rsidRPr="001E7E76" w:rsidRDefault="0057495A" w:rsidP="0057495A">
      <w:pPr>
        <w:suppressAutoHyphens w:val="0"/>
        <w:spacing w:line="240" w:lineRule="auto"/>
        <w:ind w:left="4248" w:firstLine="708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</w:pPr>
      <w:r w:rsidRPr="001E7E76">
        <w:rPr>
          <w:rFonts w:ascii="Times New Roman" w:eastAsia="Times New Roman" w:hAnsi="Times New Roman" w:cs="Times New Roman"/>
          <w:color w:val="000000" w:themeColor="text1"/>
          <w:kern w:val="0"/>
          <w:lang w:val="ru-RU" w:eastAsia="ru-RU"/>
        </w:rPr>
        <w:t>Первый проректор по УР _______Е.С. Аничкин</w:t>
      </w:r>
    </w:p>
    <w:p w:rsidR="0057495A" w:rsidRPr="001E7E76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57495A" w:rsidRPr="001E7E76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eastAsia="Calibri" w:hAnsi="Times New Roman" w:cs="Times New Roman"/>
          <w:color w:val="000000" w:themeColor="text1"/>
          <w:lang w:val="ru-RU"/>
        </w:rPr>
        <w:tab/>
      </w:r>
    </w:p>
    <w:p w:rsidR="0057495A" w:rsidRPr="0057495A" w:rsidRDefault="0057495A" w:rsidP="0057495A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57495A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Программа</w:t>
      </w:r>
      <w:r w:rsidRPr="0057495A">
        <w:rPr>
          <w:rFonts w:ascii="Times New Roman" w:hAnsi="Times New Roman" w:cs="Times New Roman"/>
          <w:lang w:val="ru-RU"/>
        </w:rPr>
        <w:t xml:space="preserve"> </w:t>
      </w:r>
    </w:p>
    <w:p w:rsidR="0057495A" w:rsidRDefault="0057495A" w:rsidP="0057495A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A83E3C">
        <w:rPr>
          <w:rFonts w:ascii="Times New Roman" w:hAnsi="Times New Roman" w:cs="Times New Roman"/>
        </w:rPr>
        <w:t>III</w:t>
      </w:r>
      <w:r w:rsidRPr="001D3C5E">
        <w:rPr>
          <w:rFonts w:ascii="Times New Roman" w:hAnsi="Times New Roman" w:cs="Times New Roman"/>
          <w:lang w:val="ru-RU"/>
        </w:rPr>
        <w:t xml:space="preserve"> Городского туристического слёта молодёжных организаций Барнаула</w:t>
      </w:r>
    </w:p>
    <w:p w:rsidR="0057495A" w:rsidRDefault="0057495A" w:rsidP="0057495A">
      <w:pPr>
        <w:spacing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«Живи ярко»</w:t>
      </w:r>
    </w:p>
    <w:p w:rsidR="0057495A" w:rsidRPr="0057495A" w:rsidRDefault="0057495A" w:rsidP="0057495A">
      <w:pPr>
        <w:tabs>
          <w:tab w:val="left" w:pos="426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57495A" w:rsidRPr="00A4419B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lang w:val="ru-RU"/>
        </w:rPr>
      </w:pPr>
      <w:r w:rsidRPr="00A4419B">
        <w:rPr>
          <w:rFonts w:ascii="Times New Roman" w:eastAsia="Calibri" w:hAnsi="Times New Roman" w:cs="Times New Roman"/>
          <w:b/>
          <w:lang w:val="ru-RU"/>
        </w:rPr>
        <w:t>Цель слёта</w:t>
      </w:r>
      <w:r w:rsidRPr="00A4419B">
        <w:rPr>
          <w:rFonts w:ascii="Times New Roman" w:eastAsia="Calibri" w:hAnsi="Times New Roman" w:cs="Times New Roman"/>
          <w:lang w:val="ru-RU"/>
        </w:rPr>
        <w:t xml:space="preserve"> - консолидация активной, целеустремленной молодежи Барнаула, налаживание эффективного взаимодействия молодежных организаций города.</w:t>
      </w:r>
    </w:p>
    <w:p w:rsidR="0057495A" w:rsidRPr="00A4419B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D114E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lang w:val="ru-RU"/>
        </w:rPr>
      </w:pPr>
      <w:r w:rsidRPr="00A4419B">
        <w:rPr>
          <w:rFonts w:ascii="Times New Roman" w:eastAsia="Calibri" w:hAnsi="Times New Roman" w:cs="Times New Roman"/>
          <w:b/>
          <w:lang w:val="ru-RU"/>
        </w:rPr>
        <w:t>Программа мероприятия</w:t>
      </w:r>
      <w:r w:rsidRPr="00A4419B">
        <w:rPr>
          <w:rFonts w:ascii="Times New Roman" w:eastAsia="Calibri" w:hAnsi="Times New Roman" w:cs="Times New Roman"/>
          <w:lang w:val="ru-RU"/>
        </w:rPr>
        <w:t xml:space="preserve"> включает в себя презентацию деятельности и наиболее важных проектов организаций-участников, туристические, спортивные и патриотические состязания, дискуссионные площадки, творческие и оздоровительные мероприятия.</w:t>
      </w:r>
    </w:p>
    <w:p w:rsidR="0057495A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lang w:val="ru-RU"/>
        </w:rPr>
      </w:pPr>
      <w:r w:rsidRPr="002D114E">
        <w:rPr>
          <w:rFonts w:ascii="Times New Roman" w:eastAsia="Calibri" w:hAnsi="Times New Roman" w:cs="Times New Roman"/>
          <w:lang w:val="ru-RU"/>
        </w:rPr>
        <w:t>В программе предусмотрены разделы:</w:t>
      </w:r>
    </w:p>
    <w:p w:rsidR="0057495A" w:rsidRPr="002905CF" w:rsidRDefault="0057495A" w:rsidP="0057495A">
      <w:pPr>
        <w:pStyle w:val="a3"/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7356CB" w:rsidRDefault="0057495A" w:rsidP="0057495A">
      <w:pPr>
        <w:pStyle w:val="a7"/>
        <w:numPr>
          <w:ilvl w:val="0"/>
          <w:numId w:val="1"/>
        </w:numPr>
        <w:tabs>
          <w:tab w:val="left" w:pos="284"/>
        </w:tabs>
        <w:ind w:left="567" w:hanging="425"/>
        <w:jc w:val="both"/>
        <w:rPr>
          <w:rStyle w:val="1"/>
          <w:rFonts w:ascii="Times New Roman" w:hAnsi="Times New Roman" w:cs="Times New Roman"/>
          <w:b/>
          <w:color w:val="000000" w:themeColor="text1"/>
          <w:lang w:val="ru-RU"/>
        </w:rPr>
      </w:pPr>
      <w:r w:rsidRPr="007356CB">
        <w:rPr>
          <w:rFonts w:ascii="Times New Roman" w:hAnsi="Times New Roman" w:cs="Times New Roman"/>
          <w:b/>
          <w:color w:val="000000" w:themeColor="text1"/>
          <w:lang w:val="ru-RU"/>
        </w:rPr>
        <w:t>«Вместе мы сила!»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 xml:space="preserve">Этот этап программы построен на идее состязательности и пройдёт под девизом «Быстрее, выше, сильнее!».  Включает в себя командные соревнования по футболу, волейболу и другим игровым видам спорта. </w:t>
      </w:r>
    </w:p>
    <w:p w:rsidR="0057495A" w:rsidRPr="002905CF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7495A" w:rsidRPr="002905CF" w:rsidRDefault="0057495A" w:rsidP="0057495A">
      <w:pPr>
        <w:pStyle w:val="a7"/>
        <w:numPr>
          <w:ilvl w:val="0"/>
          <w:numId w:val="1"/>
        </w:numPr>
        <w:tabs>
          <w:tab w:val="left" w:pos="426"/>
        </w:tabs>
        <w:ind w:hanging="578"/>
        <w:jc w:val="both"/>
        <w:rPr>
          <w:rFonts w:ascii="Times New Roman" w:eastAsia="Calibri" w:hAnsi="Times New Roman" w:cs="Times New Roman"/>
          <w:b/>
          <w:lang w:val="ru-RU"/>
        </w:rPr>
      </w:pPr>
      <w:r w:rsidRPr="002905CF">
        <w:rPr>
          <w:rFonts w:ascii="Times New Roman" w:eastAsia="Calibri" w:hAnsi="Times New Roman" w:cs="Times New Roman"/>
          <w:b/>
          <w:lang w:val="ru-RU"/>
        </w:rPr>
        <w:t>Рафтинг состязания</w:t>
      </w:r>
    </w:p>
    <w:p w:rsidR="0057495A" w:rsidRPr="002905CF" w:rsidRDefault="0057495A" w:rsidP="0057495A">
      <w:pPr>
        <w:tabs>
          <w:tab w:val="left" w:pos="426"/>
        </w:tabs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>Рафтинг состязания из нескольких дистанций проводятся согласно Правилам соревнований по рафтингу, утвержденным Федерацией рафтинга России 16 апреля 2010 г.  Условия проведения соревнований подробно будут разъяснены на совещании представителей команд.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textAlignment w:val="auto"/>
        <w:rPr>
          <w:rFonts w:ascii="Times New Roman" w:eastAsia="Calibri" w:hAnsi="Times New Roman" w:cs="Times New Roman"/>
          <w:b/>
          <w:lang w:val="ru-RU"/>
        </w:rPr>
      </w:pPr>
      <w:r w:rsidRPr="002905CF">
        <w:rPr>
          <w:rStyle w:val="1"/>
          <w:rFonts w:ascii="Times New Roman" w:eastAsia="Calibri" w:hAnsi="Times New Roman" w:cs="Times New Roman"/>
          <w:b/>
          <w:bCs/>
          <w:color w:val="000000" w:themeColor="text1"/>
          <w:lang w:val="ru-RU"/>
        </w:rPr>
        <w:t>Туристические испытания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 xml:space="preserve">Участникам будет предложена состязательная программа, наполненная туристическими </w:t>
      </w:r>
      <w:r>
        <w:rPr>
          <w:rFonts w:ascii="Times New Roman" w:eastAsia="Calibri" w:hAnsi="Times New Roman" w:cs="Times New Roman"/>
          <w:lang w:val="ru-RU"/>
        </w:rPr>
        <w:t>состязаниями</w:t>
      </w:r>
      <w:r w:rsidRPr="002905CF">
        <w:rPr>
          <w:rFonts w:ascii="Times New Roman" w:eastAsia="Calibri" w:hAnsi="Times New Roman" w:cs="Times New Roman"/>
          <w:lang w:val="ru-RU"/>
        </w:rPr>
        <w:t>.</w:t>
      </w:r>
      <w:r w:rsidRPr="002905CF">
        <w:rPr>
          <w:rFonts w:ascii="Times New Roman" w:hAnsi="Times New Roman" w:cs="Times New Roman"/>
          <w:lang w:val="ru-RU"/>
        </w:rPr>
        <w:t xml:space="preserve"> 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pStyle w:val="a7"/>
        <w:numPr>
          <w:ilvl w:val="0"/>
          <w:numId w:val="1"/>
        </w:numPr>
        <w:tabs>
          <w:tab w:val="left" w:pos="426"/>
        </w:tabs>
        <w:ind w:hanging="578"/>
        <w:jc w:val="both"/>
        <w:rPr>
          <w:rFonts w:ascii="Times New Roman" w:eastAsia="Calibri" w:hAnsi="Times New Roman" w:cs="Times New Roman"/>
          <w:b/>
          <w:lang w:val="ru-RU"/>
        </w:rPr>
      </w:pPr>
      <w:r w:rsidRPr="002905CF">
        <w:rPr>
          <w:rFonts w:ascii="Times New Roman" w:eastAsia="Calibri" w:hAnsi="Times New Roman" w:cs="Times New Roman"/>
          <w:b/>
          <w:lang w:val="ru-RU"/>
        </w:rPr>
        <w:t>«Иван Купала»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>Прыганье через костер: кто удачнее и выше, тот будет счастливее, обмен венками из диких трав и цветков, поиски цветка папоротника на удачу – всего этого не встретишь в современном городе</w:t>
      </w:r>
      <w:proofErr w:type="gramStart"/>
      <w:r w:rsidRPr="002905CF">
        <w:rPr>
          <w:rFonts w:ascii="Times New Roman" w:eastAsia="Calibri" w:hAnsi="Times New Roman" w:cs="Times New Roman"/>
          <w:lang w:val="ru-RU"/>
        </w:rPr>
        <w:t>… Н</w:t>
      </w:r>
      <w:proofErr w:type="gramEnd"/>
      <w:r w:rsidRPr="002905CF">
        <w:rPr>
          <w:rFonts w:ascii="Times New Roman" w:eastAsia="Calibri" w:hAnsi="Times New Roman" w:cs="Times New Roman"/>
          <w:lang w:val="ru-RU"/>
        </w:rPr>
        <w:t xml:space="preserve">о фестиваль дает возможность окунуться в атмосферу древнего загадочного, но в то же время веселого праздника, полного обрядов, примет, легенд и поверий. 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pStyle w:val="a7"/>
        <w:numPr>
          <w:ilvl w:val="0"/>
          <w:numId w:val="1"/>
        </w:numPr>
        <w:tabs>
          <w:tab w:val="left" w:pos="426"/>
        </w:tabs>
        <w:ind w:hanging="578"/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  <w:r w:rsidRPr="002905CF">
        <w:rPr>
          <w:rStyle w:val="1"/>
          <w:rFonts w:ascii="Times New Roman" w:hAnsi="Times New Roman" w:cs="Times New Roman"/>
          <w:b/>
          <w:lang w:val="ru-RU"/>
        </w:rPr>
        <w:t>«Молодежная политика региона»</w:t>
      </w:r>
    </w:p>
    <w:p w:rsidR="0057495A" w:rsidRPr="002905CF" w:rsidRDefault="0057495A" w:rsidP="0057495A">
      <w:pPr>
        <w:tabs>
          <w:tab w:val="left" w:pos="426"/>
        </w:tabs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textAlignment w:val="auto"/>
        <w:rPr>
          <w:rStyle w:val="1"/>
          <w:rFonts w:ascii="Times New Roman" w:hAnsi="Times New Roman" w:cs="Times New Roman"/>
          <w:lang w:val="ru-RU"/>
        </w:rPr>
      </w:pPr>
      <w:r w:rsidRPr="002905CF">
        <w:rPr>
          <w:rStyle w:val="1"/>
          <w:rFonts w:ascii="Times New Roman" w:hAnsi="Times New Roman" w:cs="Times New Roman"/>
          <w:lang w:val="ru-RU"/>
        </w:rPr>
        <w:t>В слёте принимают участие руководители крупных молодежных организаций города Барнаула и Алтайского края. Организаций, которые формируют живую ткань событий молодежной среды региона. Участники ознакомятся с точками роста социокультурной среды региона, приоритетами развития молодёжной политики города Барнаула и Алтайского края и возможностями реализации своих идей и проектов в развитие нашей Малой Родины.</w:t>
      </w:r>
    </w:p>
    <w:p w:rsidR="0057495A" w:rsidRDefault="0057495A" w:rsidP="0057495A">
      <w:pPr>
        <w:tabs>
          <w:tab w:val="left" w:pos="426"/>
        </w:tabs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</w:p>
    <w:p w:rsidR="00DC1BB8" w:rsidRDefault="00DC1BB8" w:rsidP="0057495A">
      <w:pPr>
        <w:tabs>
          <w:tab w:val="left" w:pos="426"/>
        </w:tabs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</w:p>
    <w:p w:rsidR="00DC1BB8" w:rsidRDefault="00DC1BB8" w:rsidP="0057495A">
      <w:pPr>
        <w:tabs>
          <w:tab w:val="left" w:pos="426"/>
        </w:tabs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</w:p>
    <w:p w:rsidR="00DC1BB8" w:rsidRPr="002905CF" w:rsidRDefault="00DC1BB8" w:rsidP="0057495A">
      <w:pPr>
        <w:tabs>
          <w:tab w:val="left" w:pos="426"/>
        </w:tabs>
        <w:jc w:val="both"/>
        <w:textAlignment w:val="auto"/>
        <w:rPr>
          <w:rStyle w:val="1"/>
          <w:rFonts w:ascii="Times New Roman" w:hAnsi="Times New Roman" w:cs="Times New Roman"/>
          <w:b/>
          <w:lang w:val="ru-RU"/>
        </w:rPr>
      </w:pPr>
    </w:p>
    <w:p w:rsidR="0057495A" w:rsidRPr="002905CF" w:rsidRDefault="0057495A" w:rsidP="0057495A">
      <w:pPr>
        <w:pStyle w:val="a7"/>
        <w:numPr>
          <w:ilvl w:val="0"/>
          <w:numId w:val="1"/>
        </w:numPr>
        <w:tabs>
          <w:tab w:val="left" w:pos="426"/>
        </w:tabs>
        <w:ind w:hanging="578"/>
        <w:jc w:val="both"/>
        <w:rPr>
          <w:rFonts w:ascii="Times New Roman" w:eastAsia="Calibri" w:hAnsi="Times New Roman" w:cs="Times New Roman"/>
          <w:b/>
          <w:lang w:val="ru-RU"/>
        </w:rPr>
      </w:pPr>
      <w:proofErr w:type="gramStart"/>
      <w:r w:rsidRPr="002905CF">
        <w:rPr>
          <w:rFonts w:ascii="Times New Roman" w:eastAsia="Calibri" w:hAnsi="Times New Roman" w:cs="Times New Roman"/>
          <w:b/>
          <w:lang w:val="ru-RU"/>
        </w:rPr>
        <w:lastRenderedPageBreak/>
        <w:t>Молодежный</w:t>
      </w:r>
      <w:proofErr w:type="gramEnd"/>
      <w:r w:rsidRPr="002905CF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r w:rsidRPr="002905CF">
        <w:rPr>
          <w:rFonts w:ascii="Times New Roman" w:eastAsia="Calibri" w:hAnsi="Times New Roman" w:cs="Times New Roman"/>
          <w:b/>
          <w:lang w:val="ru-RU"/>
        </w:rPr>
        <w:t>квест</w:t>
      </w:r>
      <w:proofErr w:type="spellEnd"/>
      <w:r w:rsidRPr="002905CF">
        <w:rPr>
          <w:rFonts w:ascii="Times New Roman" w:eastAsia="Calibri" w:hAnsi="Times New Roman" w:cs="Times New Roman"/>
          <w:b/>
          <w:lang w:val="ru-RU"/>
        </w:rPr>
        <w:t xml:space="preserve"> «Беги за мной!»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highlight w:val="yellow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>Квест позволит тебе проверить свои знания о знаменитых людях, достопримечательностях и истории родного города (а может и узнать что-то новое), а также погрузиться в вопросы и интересные факты молодежной политики региона, активно провести время, пообщаться с приятными людьми и получить подарки от проекта "Беги за мной"!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numPr>
          <w:ilvl w:val="0"/>
          <w:numId w:val="1"/>
        </w:numPr>
        <w:tabs>
          <w:tab w:val="left" w:pos="426"/>
        </w:tabs>
        <w:ind w:left="142" w:firstLine="0"/>
        <w:jc w:val="both"/>
        <w:textAlignment w:val="auto"/>
        <w:rPr>
          <w:rFonts w:ascii="Times New Roman" w:eastAsia="Calibri" w:hAnsi="Times New Roman" w:cs="Times New Roman"/>
          <w:lang w:val="ru-RU"/>
        </w:rPr>
      </w:pPr>
      <w:r w:rsidRPr="002905CF">
        <w:rPr>
          <w:rStyle w:val="1"/>
          <w:rFonts w:ascii="Times New Roman" w:eastAsia="Calibri" w:hAnsi="Times New Roman" w:cs="Times New Roman"/>
          <w:b/>
          <w:lang w:val="ru-RU"/>
        </w:rPr>
        <w:t>«</w:t>
      </w:r>
      <w:r w:rsidRPr="002905CF">
        <w:rPr>
          <w:rStyle w:val="1"/>
          <w:rFonts w:ascii="Times New Roman" w:eastAsia="Calibri" w:hAnsi="Times New Roman" w:cs="Times New Roman"/>
          <w:b/>
        </w:rPr>
        <w:t>Like</w:t>
      </w:r>
      <w:r w:rsidRPr="002905CF">
        <w:rPr>
          <w:rStyle w:val="1"/>
          <w:rFonts w:ascii="Times New Roman" w:eastAsia="Calibri" w:hAnsi="Times New Roman" w:cs="Times New Roman"/>
          <w:b/>
          <w:lang w:val="ru-RU"/>
        </w:rPr>
        <w:t>»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Style w:val="1"/>
          <w:rFonts w:ascii="Times New Roman" w:eastAsia="Calibri" w:hAnsi="Times New Roman" w:cs="Times New Roman"/>
          <w:lang w:val="ru-RU"/>
        </w:rPr>
      </w:pPr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Процесс интеграции информационных и коммуникативных технологий в единый информационный ресурс идет наиболее интенсивно в молодежной информационной среде. Различные средства массовых коммуникаций  для молодых людей уже не существуют отдельно друг от друга. Сама среда существования становится </w:t>
      </w:r>
      <w:proofErr w:type="spellStart"/>
      <w:proofErr w:type="gramStart"/>
      <w:r w:rsidRPr="002905CF">
        <w:rPr>
          <w:rStyle w:val="1"/>
          <w:rFonts w:ascii="Times New Roman" w:eastAsia="Calibri" w:hAnsi="Times New Roman" w:cs="Times New Roman"/>
          <w:lang w:val="ru-RU"/>
        </w:rPr>
        <w:t>медиаконвергентной</w:t>
      </w:r>
      <w:proofErr w:type="spellEnd"/>
      <w:proofErr w:type="gramEnd"/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по сути. Мы по достоинству оценим, что на базе </w:t>
      </w:r>
      <w:proofErr w:type="gramStart"/>
      <w:r w:rsidRPr="002905CF">
        <w:rPr>
          <w:rStyle w:val="1"/>
          <w:rFonts w:ascii="Times New Roman" w:eastAsia="Calibri" w:hAnsi="Times New Roman" w:cs="Times New Roman"/>
          <w:lang w:val="ru-RU"/>
        </w:rPr>
        <w:t>нет</w:t>
      </w:r>
      <w:proofErr w:type="gramEnd"/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не только </w:t>
      </w:r>
      <w:r w:rsidRPr="002905CF">
        <w:rPr>
          <w:rStyle w:val="1"/>
          <w:rFonts w:ascii="Times New Roman" w:eastAsia="Calibri" w:hAnsi="Times New Roman" w:cs="Times New Roman"/>
        </w:rPr>
        <w:t>Wi</w:t>
      </w:r>
      <w:r w:rsidRPr="002905CF">
        <w:rPr>
          <w:rStyle w:val="1"/>
          <w:rFonts w:ascii="Times New Roman" w:eastAsia="Calibri" w:hAnsi="Times New Roman" w:cs="Times New Roman"/>
          <w:lang w:val="ru-RU"/>
        </w:rPr>
        <w:t>-</w:t>
      </w:r>
      <w:r w:rsidRPr="002905CF">
        <w:rPr>
          <w:rStyle w:val="1"/>
          <w:rFonts w:ascii="Times New Roman" w:eastAsia="Calibri" w:hAnsi="Times New Roman" w:cs="Times New Roman"/>
        </w:rPr>
        <w:t>Fi</w:t>
      </w:r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, но и уверенной сотовой связи – каково это выпасть из </w:t>
      </w:r>
      <w:proofErr w:type="spellStart"/>
      <w:r w:rsidRPr="002905CF">
        <w:rPr>
          <w:rStyle w:val="1"/>
          <w:rFonts w:ascii="Times New Roman" w:eastAsia="Calibri" w:hAnsi="Times New Roman" w:cs="Times New Roman"/>
          <w:lang w:val="ru-RU"/>
        </w:rPr>
        <w:t>медиа</w:t>
      </w:r>
      <w:r>
        <w:rPr>
          <w:rStyle w:val="1"/>
          <w:rFonts w:ascii="Times New Roman" w:eastAsia="Calibri" w:hAnsi="Times New Roman" w:cs="Times New Roman"/>
          <w:lang w:val="ru-RU"/>
        </w:rPr>
        <w:t>среды</w:t>
      </w:r>
      <w:proofErr w:type="spellEnd"/>
      <w:r>
        <w:rPr>
          <w:rStyle w:val="1"/>
          <w:rFonts w:ascii="Times New Roman" w:eastAsia="Calibri" w:hAnsi="Times New Roman" w:cs="Times New Roman"/>
          <w:lang w:val="ru-RU"/>
        </w:rPr>
        <w:t>!</w:t>
      </w:r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В то же время прикоснемся к звенящему от насыщенности пространству нашего слета и используем технологии медиа в развлекательных целях. Технологии помогут нам вспомнить самые яркие события дня, обменяться впечатлениями, мнениями, опытом и сохранить образы для </w:t>
      </w:r>
      <w:proofErr w:type="spellStart"/>
      <w:proofErr w:type="gramStart"/>
      <w:r w:rsidRPr="002905CF">
        <w:rPr>
          <w:rStyle w:val="1"/>
          <w:rFonts w:ascii="Times New Roman" w:eastAsia="Calibri" w:hAnsi="Times New Roman" w:cs="Times New Roman"/>
          <w:lang w:val="ru-RU"/>
        </w:rPr>
        <w:t>вброса</w:t>
      </w:r>
      <w:proofErr w:type="spellEnd"/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в</w:t>
      </w:r>
      <w:proofErr w:type="gramEnd"/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905CF">
        <w:rPr>
          <w:rStyle w:val="1"/>
          <w:rFonts w:ascii="Times New Roman" w:eastAsia="Calibri" w:hAnsi="Times New Roman" w:cs="Times New Roman"/>
          <w:lang w:val="ru-RU"/>
        </w:rPr>
        <w:t>медиасреду</w:t>
      </w:r>
      <w:proofErr w:type="spellEnd"/>
      <w:r w:rsidRPr="002905CF">
        <w:rPr>
          <w:rStyle w:val="1"/>
          <w:rFonts w:ascii="Times New Roman" w:eastAsia="Calibri" w:hAnsi="Times New Roman" w:cs="Times New Roman"/>
          <w:lang w:val="ru-RU"/>
        </w:rPr>
        <w:t xml:space="preserve"> по возвращении.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Style w:val="1"/>
          <w:rFonts w:ascii="Times New Roman" w:eastAsia="Calibri" w:hAnsi="Times New Roman" w:cs="Times New Roman"/>
          <w:lang w:val="ru-RU"/>
        </w:rPr>
      </w:pPr>
    </w:p>
    <w:p w:rsidR="0057495A" w:rsidRPr="002905CF" w:rsidRDefault="0057495A" w:rsidP="0057495A">
      <w:pPr>
        <w:pStyle w:val="a7"/>
        <w:numPr>
          <w:ilvl w:val="0"/>
          <w:numId w:val="1"/>
        </w:numPr>
        <w:tabs>
          <w:tab w:val="left" w:pos="426"/>
        </w:tabs>
        <w:ind w:hanging="578"/>
        <w:jc w:val="both"/>
        <w:rPr>
          <w:rFonts w:ascii="Times New Roman" w:eastAsia="Calibri" w:hAnsi="Times New Roman" w:cs="Times New Roman"/>
          <w:b/>
        </w:rPr>
      </w:pPr>
      <w:r w:rsidRPr="002905CF">
        <w:rPr>
          <w:rStyle w:val="1"/>
          <w:rFonts w:ascii="Times New Roman" w:eastAsia="Calibri" w:hAnsi="Times New Roman" w:cs="Times New Roman"/>
          <w:b/>
        </w:rPr>
        <w:t>Open</w:t>
      </w:r>
      <w:r w:rsidRPr="002905CF">
        <w:rPr>
          <w:rStyle w:val="1"/>
          <w:rFonts w:ascii="Times New Roman" w:eastAsia="Calibri" w:hAnsi="Times New Roman" w:cs="Times New Roman"/>
          <w:b/>
          <w:lang w:val="ru-RU"/>
        </w:rPr>
        <w:t xml:space="preserve"> </w:t>
      </w:r>
      <w:r w:rsidRPr="002905CF">
        <w:rPr>
          <w:rStyle w:val="1"/>
          <w:rFonts w:ascii="Times New Roman" w:eastAsia="Calibri" w:hAnsi="Times New Roman" w:cs="Times New Roman"/>
          <w:b/>
        </w:rPr>
        <w:t>Air</w:t>
      </w:r>
      <w:r w:rsidRPr="002905CF">
        <w:rPr>
          <w:rStyle w:val="1"/>
          <w:rFonts w:ascii="Times New Roman" w:eastAsia="Calibri" w:hAnsi="Times New Roman" w:cs="Times New Roman"/>
          <w:b/>
          <w:lang w:val="ru-RU"/>
        </w:rPr>
        <w:t xml:space="preserve"> «Красилово»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  <w:r w:rsidRPr="002905CF">
        <w:rPr>
          <w:rFonts w:ascii="Times New Roman" w:eastAsia="Calibri" w:hAnsi="Times New Roman" w:cs="Times New Roman"/>
          <w:lang w:val="ru-RU"/>
        </w:rPr>
        <w:t xml:space="preserve">После долгого насыщенного дня было бы логично пойти готовиться ко сну. Но, наверное, это не для нас. Ведь на слете собрались особые люди, не привыкшие к спокойной жизни, одиночеству и 9-ти часовому сну… </w:t>
      </w:r>
    </w:p>
    <w:p w:rsidR="0057495A" w:rsidRPr="002905CF" w:rsidRDefault="0057495A" w:rsidP="0057495A">
      <w:pPr>
        <w:tabs>
          <w:tab w:val="left" w:pos="426"/>
        </w:tabs>
        <w:ind w:left="142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6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4394"/>
        <w:gridCol w:w="4536"/>
        <w:gridCol w:w="2836"/>
        <w:gridCol w:w="2836"/>
      </w:tblGrid>
      <w:tr w:rsidR="0057495A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Время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Ответственный</w:t>
            </w:r>
          </w:p>
        </w:tc>
      </w:tr>
      <w:tr w:rsidR="0057495A" w:rsidRPr="002905CF" w:rsidTr="00F84987">
        <w:trPr>
          <w:gridAfter w:val="2"/>
          <w:wAfter w:w="5672" w:type="dxa"/>
        </w:trPr>
        <w:tc>
          <w:tcPr>
            <w:tcW w:w="104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День  1. «Будем знакомы!»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 (06.07.2016)</w:t>
            </w:r>
          </w:p>
        </w:tc>
      </w:tr>
      <w:tr w:rsidR="0057495A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08.00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7356CB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Сбор участников, регистрация, посадка в автобус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7495A" w:rsidRDefault="0057495A" w:rsidP="0057495A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Капитаны команд, </w:t>
            </w:r>
          </w:p>
          <w:p w:rsidR="0057495A" w:rsidRPr="002905CF" w:rsidRDefault="00B13C05" w:rsidP="0057495A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Администратор 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А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. 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Жукова</w:t>
            </w:r>
          </w:p>
        </w:tc>
      </w:tr>
      <w:tr w:rsidR="0057495A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08.30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Отъезд от площади Советов г. Барнаул.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B13C05" w:rsidP="0057495A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Администратор </w:t>
            </w:r>
            <w:r w:rsidR="0057495A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А. Жукова</w:t>
            </w:r>
          </w:p>
        </w:tc>
      </w:tr>
      <w:tr w:rsidR="0057495A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10.00 – 10.30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DC1BB8" w:rsidRDefault="0057495A" w:rsidP="00DC1BB8">
            <w:pPr>
              <w:ind w:left="-55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Торжественное открытие </w:t>
            </w:r>
            <w:r w:rsidR="00DC1BB8">
              <w:rPr>
                <w:rFonts w:ascii="Times New Roman" w:eastAsia="Calibri" w:hAnsi="Times New Roman" w:cs="Times New Roman"/>
                <w:b/>
                <w:color w:val="auto"/>
              </w:rPr>
              <w:t>III</w:t>
            </w:r>
            <w:r w:rsid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 Г</w:t>
            </w:r>
            <w:r w:rsidRP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ородского Туристического слёта молодёжных организаций города Барнаула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9306A8" w:rsidP="009306A8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уководитель 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творческой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 программы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Г. </w:t>
            </w:r>
            <w:proofErr w:type="spellStart"/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Гряникова</w:t>
            </w:r>
            <w:proofErr w:type="spellEnd"/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приветственное слово 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– сопредседатель президиума РССО, начальник УВиВР АГУ </w:t>
            </w:r>
            <w:r w:rsidR="0057495A" w:rsidRPr="0057495A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А.А. </w:t>
            </w:r>
            <w:r w:rsidR="0057495A" w:rsidRPr="0057495A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Целевич</w:t>
            </w:r>
          </w:p>
        </w:tc>
      </w:tr>
      <w:tr w:rsidR="0057495A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10.30 – 12.00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Обустройство кемпинга, </w:t>
            </w:r>
            <w:proofErr w:type="spell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костровища</w:t>
            </w:r>
            <w:proofErr w:type="spellEnd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, установка палаток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Default="0057495A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Капитаны команд, </w:t>
            </w:r>
          </w:p>
          <w:p w:rsidR="0057495A" w:rsidRPr="002905CF" w:rsidRDefault="00B13C05" w:rsidP="0057495A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Администратор 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СООЛ </w:t>
            </w:r>
            <w:r w:rsidR="0057495A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М. Варавин</w:t>
            </w:r>
          </w:p>
        </w:tc>
      </w:tr>
      <w:tr w:rsidR="0057495A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12.00 – 14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tabs>
                <w:tab w:val="left" w:pos="284"/>
              </w:tabs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Туристический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квест</w:t>
            </w:r>
            <w:proofErr w:type="spellEnd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»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B13C05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Администратор </w:t>
            </w:r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Ю. </w:t>
            </w:r>
            <w:proofErr w:type="spellStart"/>
            <w:r w:rsidR="0057495A">
              <w:rPr>
                <w:rFonts w:ascii="Times New Roman" w:eastAsia="Calibri" w:hAnsi="Times New Roman" w:cs="Times New Roman"/>
                <w:color w:val="auto"/>
                <w:lang w:val="ru-RU"/>
              </w:rPr>
              <w:t>Побережнюк</w:t>
            </w:r>
            <w:proofErr w:type="spellEnd"/>
          </w:p>
        </w:tc>
      </w:tr>
      <w:tr w:rsidR="0057495A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14.00 – 15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Обед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95A" w:rsidRPr="002905CF" w:rsidRDefault="0057495A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15.00 – 19.00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6D01D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Рафтинг состязания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B13C05" w:rsidP="00B13C05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уководитель 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рафтинг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 программы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А.В. </w:t>
            </w:r>
            <w:r w:rsidR="006D01D7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Дудник, инструкторы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6D01D7" w:rsidRPr="00B13C05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19.00 – 21.00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tabs>
                <w:tab w:val="left" w:pos="284"/>
              </w:tabs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Ужин</w:t>
            </w:r>
            <w:r w:rsidRPr="002905CF">
              <w:rPr>
                <w:rFonts w:ascii="Times New Roman" w:hAnsi="Times New Roman" w:cs="Times New Roman"/>
                <w:color w:val="auto"/>
                <w:lang w:val="ru-RU"/>
              </w:rPr>
              <w:t>, подготовка к вечерней программе</w:t>
            </w:r>
          </w:p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21.00 – 22.30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DC1BB8" w:rsidP="00DC1BB8">
            <w:pPr>
              <w:pStyle w:val="a5"/>
              <w:ind w:left="-55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Вечерняя программа: 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«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</w:rPr>
              <w:t>Like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», </w:t>
            </w:r>
            <w:r w:rsidR="006D01D7"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подведение итогов </w:t>
            </w:r>
            <w:r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рафтинг</w:t>
            </w:r>
            <w:r w:rsidR="006D01D7"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состязаний</w:t>
            </w:r>
            <w:r w:rsidR="006D01D7" w:rsidRPr="002905CF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6D01D7"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творческая </w:t>
            </w:r>
            <w:r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презентация команд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B13C05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Ведущий, </w:t>
            </w:r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творческой программы Г. </w:t>
            </w:r>
            <w:proofErr w:type="spellStart"/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Гряникова</w:t>
            </w:r>
            <w:proofErr w:type="spellEnd"/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</w:t>
            </w:r>
            <w:r w:rsidR="00B13C05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уководитель 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рафтинг программы</w:t>
            </w:r>
            <w:r w:rsidR="00B13C05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А.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В.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 </w:t>
            </w:r>
            <w:r w:rsidR="00B13C05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Дудник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фотограф С. </w:t>
            </w:r>
            <w:proofErr w:type="spell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Берденев</w:t>
            </w:r>
            <w:proofErr w:type="spellEnd"/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22.30 – 01.00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proofErr w:type="spellStart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Open</w:t>
            </w:r>
            <w:proofErr w:type="spellEnd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Air</w:t>
            </w:r>
            <w:proofErr w:type="spellEnd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«Красилово»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7356CB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2905C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</w:rPr>
              <w:t>DJ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Е.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Дрёмов</w:t>
            </w:r>
            <w:proofErr w:type="spellEnd"/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01.00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Отбой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040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lastRenderedPageBreak/>
              <w:t>День 2. «И можно свернуть, обрыв обогнуть, но мы выбираем трудный путь!»</w:t>
            </w:r>
            <w:r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(07.07.2016)</w:t>
            </w:r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08.00 – 08.30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Подъем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7356CB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2905C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</w:rPr>
              <w:t>DJ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Е.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Дрёмов</w:t>
            </w:r>
            <w:proofErr w:type="spellEnd"/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08.30 – 09.00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Зарядка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Знаменитый спортсмен</w:t>
            </w:r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09.00 – 10.00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Завтрак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6D01D7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10.00 – 13.3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«Вместе мы сила!»</w:t>
            </w:r>
          </w:p>
          <w:p w:rsidR="006D01D7" w:rsidRPr="002905CF" w:rsidRDefault="006D01D7" w:rsidP="006D01D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Спортивные состязания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</w:t>
            </w: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спортивной программы М. 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Варавин</w:t>
            </w:r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13.3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 –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14.3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Обед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14.3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19.00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  <w:t>Туристические испытания</w:t>
            </w:r>
          </w:p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B13C05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туристической программы 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И.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Саютина</w:t>
            </w:r>
            <w:proofErr w:type="spellEnd"/>
          </w:p>
        </w:tc>
      </w:tr>
      <w:tr w:rsidR="006D01D7" w:rsidRPr="009306A8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19.00 – 20.00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  <w:t>Показательные выступления «Казаков»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DC1BB8" w:rsidRDefault="00DC1BB8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DC1BB8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В.В. Гудков</w:t>
            </w:r>
          </w:p>
        </w:tc>
      </w:tr>
      <w:tr w:rsidR="006D01D7" w:rsidRPr="009306A8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B13C05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20.00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Ужин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B13C05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1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00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– 22.</w:t>
            </w:r>
            <w:r w:rsidR="006D01D7">
              <w:rPr>
                <w:rFonts w:ascii="Times New Roman" w:eastAsia="Calibri" w:hAnsi="Times New Roman" w:cs="Times New Roman"/>
                <w:color w:val="auto"/>
                <w:lang w:val="ru-RU"/>
              </w:rPr>
              <w:t>3</w:t>
            </w:r>
            <w:r w:rsidR="006D01D7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DC1BB8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Вечерняя программа: </w:t>
            </w:r>
            <w:r w:rsidR="006D01D7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«</w:t>
            </w:r>
            <w:r w:rsidR="006D01D7" w:rsidRPr="002905CF">
              <w:rPr>
                <w:rStyle w:val="1"/>
                <w:rFonts w:ascii="Times New Roman" w:eastAsia="Calibri" w:hAnsi="Times New Roman" w:cs="Times New Roman"/>
                <w:color w:val="auto"/>
              </w:rPr>
              <w:t>Like</w:t>
            </w:r>
            <w:r w:rsidR="006D01D7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», подведение итогов </w:t>
            </w:r>
            <w:r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спортивных и туристических </w:t>
            </w:r>
            <w:r w:rsidR="006D01D7"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  <w:t>состязаний</w:t>
            </w:r>
            <w:r w:rsidR="006D01D7" w:rsidRPr="002905CF">
              <w:rPr>
                <w:rStyle w:val="1"/>
                <w:rFonts w:ascii="Times New Roman" w:eastAsia="Calibri" w:hAnsi="Times New Roman" w:cs="Times New Roman"/>
                <w:bCs/>
                <w:color w:val="auto"/>
                <w:lang w:val="ru-RU"/>
              </w:rPr>
              <w:t>, творческая программа «Иван Купала»</w:t>
            </w:r>
          </w:p>
          <w:p w:rsidR="006D01D7" w:rsidRPr="002905CF" w:rsidRDefault="006D01D7" w:rsidP="00B13C05">
            <w:pPr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B13C05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Ведущий, 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</w:t>
            </w:r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творческой программы Г.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> </w:t>
            </w:r>
            <w:proofErr w:type="spellStart"/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Гряникова</w:t>
            </w:r>
            <w:proofErr w:type="spellEnd"/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р</w:t>
            </w:r>
            <w:r w:rsidR="00B13C05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уководитель 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спортивной программы М. </w:t>
            </w:r>
            <w:r w:rsidR="00B13C05"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Варавин</w:t>
            </w:r>
            <w:r w:rsidR="00B13C05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,</w:t>
            </w:r>
            <w:r w:rsidR="00B13C05"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>туристической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И.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Саютина</w:t>
            </w:r>
            <w:proofErr w:type="spellEnd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фотограф С. </w:t>
            </w:r>
            <w:proofErr w:type="spell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Берденев</w:t>
            </w:r>
            <w:proofErr w:type="spellEnd"/>
          </w:p>
        </w:tc>
      </w:tr>
      <w:tr w:rsidR="006D01D7" w:rsidRPr="007356CB" w:rsidTr="00F84987"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22.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3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 – 01.00</w:t>
            </w:r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Open</w:t>
            </w:r>
            <w:proofErr w:type="spellEnd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Air</w:t>
            </w:r>
            <w:proofErr w:type="spellEnd"/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 xml:space="preserve"> «Красилово»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7356CB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</w:rPr>
              <w:t>DJ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Е.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Дрёмов</w:t>
            </w:r>
            <w:proofErr w:type="spellEnd"/>
          </w:p>
        </w:tc>
        <w:tc>
          <w:tcPr>
            <w:tcW w:w="2836" w:type="dxa"/>
          </w:tcPr>
          <w:p w:rsidR="006D01D7" w:rsidRPr="002905CF" w:rsidRDefault="006D01D7" w:rsidP="00F84987">
            <w:pPr>
              <w:ind w:left="-55"/>
              <w:jc w:val="both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2836" w:type="dxa"/>
          </w:tcPr>
          <w:p w:rsidR="006D01D7" w:rsidRPr="002905CF" w:rsidRDefault="006D01D7" w:rsidP="00F84987">
            <w:pPr>
              <w:pStyle w:val="a5"/>
              <w:ind w:left="-55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2905C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</w:rPr>
              <w:t>DJ</w:t>
            </w:r>
          </w:p>
        </w:tc>
      </w:tr>
      <w:tr w:rsidR="006D01D7" w:rsidRPr="007356CB" w:rsidTr="00F84987">
        <w:tc>
          <w:tcPr>
            <w:tcW w:w="1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01.00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hAnsi="Times New Roman" w:cs="Times New Roman"/>
                <w:color w:val="auto"/>
                <w:lang w:val="ru-RU"/>
              </w:rPr>
              <w:t>Отбой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7356CB" w:rsidRDefault="006D01D7" w:rsidP="00F84987">
            <w:pPr>
              <w:ind w:left="-55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</w:pPr>
          </w:p>
        </w:tc>
        <w:tc>
          <w:tcPr>
            <w:tcW w:w="2836" w:type="dxa"/>
          </w:tcPr>
          <w:p w:rsidR="006D01D7" w:rsidRPr="002905CF" w:rsidRDefault="006D01D7" w:rsidP="00F84987">
            <w:pPr>
              <w:ind w:left="-55"/>
              <w:jc w:val="both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</w:p>
        </w:tc>
        <w:tc>
          <w:tcPr>
            <w:tcW w:w="2836" w:type="dxa"/>
          </w:tcPr>
          <w:p w:rsidR="006D01D7" w:rsidRPr="007356CB" w:rsidRDefault="006D01D7" w:rsidP="00F84987">
            <w:pPr>
              <w:pStyle w:val="a5"/>
              <w:ind w:left="-55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04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День 3. «Молодым – везде у нас дорога…»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 (08.07.2016)</w:t>
            </w:r>
          </w:p>
        </w:tc>
      </w:tr>
      <w:tr w:rsidR="006D01D7" w:rsidRPr="007356CB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08.00 – 08.30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Подъем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7356CB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2905C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</w:rPr>
              <w:t>DJ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 xml:space="preserve"> Е.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auto"/>
                <w:shd w:val="clear" w:color="auto" w:fill="FFFFFF"/>
                <w:lang w:val="ru-RU"/>
              </w:rPr>
              <w:t>Дрёмов</w:t>
            </w:r>
            <w:proofErr w:type="spellEnd"/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08.30 – 09.00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Зарядка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Знаменитый спортсмен</w:t>
            </w:r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09.00 – 10.00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Завтрак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10.00 – 13.00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DC1BB8">
            <w:pPr>
              <w:tabs>
                <w:tab w:val="left" w:pos="426"/>
              </w:tabs>
              <w:ind w:left="-55"/>
              <w:textAlignment w:val="auto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Мастер-класс «Молодежная политика </w:t>
            </w:r>
            <w:r w:rsidR="00DC1BB8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города Барнаула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Эксперты: председатель комитета по молод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ежной политике администрации г. 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Барнаула </w:t>
            </w:r>
            <w:r w:rsidRPr="002905CF"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t>В.</w:t>
            </w:r>
            <w:r w:rsidR="00B13C05"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t>В.</w:t>
            </w:r>
            <w:r w:rsidRPr="002905CF"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 Гудков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, </w:t>
            </w:r>
          </w:p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начальник отдела по обеспечению публичных мероприятий 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администрации г. 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Барнаула </w:t>
            </w:r>
            <w:r w:rsidRPr="002905CF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А.Н. Клычников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</w:t>
            </w:r>
          </w:p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заместитель главы администрации Октябрьского района по социальным вопросам </w:t>
            </w:r>
            <w:r w:rsidRPr="002905CF">
              <w:rPr>
                <w:rStyle w:val="1"/>
                <w:rFonts w:ascii="Times New Roman" w:eastAsia="Calibri" w:hAnsi="Times New Roman" w:cs="Times New Roman"/>
                <w:b/>
                <w:color w:val="auto"/>
                <w:lang w:val="ru-RU"/>
              </w:rPr>
              <w:t>Н.П. Свиридов</w:t>
            </w: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.</w:t>
            </w:r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13.00 – 14.00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Обед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>Капитаны команд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14.00 – 15.30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proofErr w:type="gram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Молодежный</w:t>
            </w:r>
            <w:proofErr w:type="gramEnd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квест</w:t>
            </w:r>
            <w:proofErr w:type="spellEnd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«Беги за мной!»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краевого проекта 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«Беги за мной» М. </w:t>
            </w:r>
            <w:proofErr w:type="spellStart"/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Лубанец</w:t>
            </w:r>
            <w:proofErr w:type="spellEnd"/>
          </w:p>
        </w:tc>
      </w:tr>
      <w:tr w:rsidR="006D01D7" w:rsidRPr="009306A8" w:rsidTr="00F84987">
        <w:trPr>
          <w:gridAfter w:val="2"/>
          <w:wAfter w:w="5672" w:type="dxa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15.30 – 16.30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DC1BB8" w:rsidRDefault="006D01D7" w:rsidP="00DC1BB8">
            <w:pPr>
              <w:ind w:left="-55"/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</w:pPr>
            <w:r w:rsidRP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Торжественное закрытие </w:t>
            </w:r>
            <w:r w:rsidR="00DC1BB8">
              <w:rPr>
                <w:rFonts w:ascii="Times New Roman" w:eastAsia="Calibri" w:hAnsi="Times New Roman" w:cs="Times New Roman"/>
                <w:b/>
                <w:color w:val="auto"/>
              </w:rPr>
              <w:t>III</w:t>
            </w:r>
            <w:r w:rsid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 Г</w:t>
            </w:r>
            <w:r w:rsidRP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 xml:space="preserve">ородского Туристического слёта молодёжных организаций города Барнаула.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DC1BB8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творческой программы Г. 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Гряникова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, </w:t>
            </w:r>
            <w:r w:rsidR="00B13C05">
              <w:rPr>
                <w:rFonts w:ascii="Times New Roman" w:eastAsia="Calibri" w:hAnsi="Times New Roman" w:cs="Times New Roman"/>
                <w:color w:val="auto"/>
                <w:lang w:val="ru-RU"/>
              </w:rPr>
              <w:t>Подведение итогов - п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редседатель комитета по молод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ежной политике администрации г.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Барнаула</w:t>
            </w: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</w:t>
            </w:r>
            <w:r w:rsidRPr="00B13C05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В.</w:t>
            </w:r>
            <w:r w:rsidR="00B13C05" w:rsidRPr="00B13C05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В. </w:t>
            </w:r>
            <w:r w:rsidR="00DC1BB8">
              <w:rPr>
                <w:rFonts w:ascii="Times New Roman" w:eastAsia="Calibri" w:hAnsi="Times New Roman" w:cs="Times New Roman"/>
                <w:b/>
                <w:color w:val="auto"/>
                <w:lang w:val="ru-RU"/>
              </w:rPr>
              <w:t>Гудков</w:t>
            </w:r>
          </w:p>
        </w:tc>
      </w:tr>
      <w:tr w:rsidR="006D01D7" w:rsidRPr="00254AC9" w:rsidTr="00F84987">
        <w:trPr>
          <w:gridAfter w:val="2"/>
          <w:wAfter w:w="5672" w:type="dxa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16.30 – 17.30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hAnsi="Times New Roman" w:cs="Times New Roman"/>
                <w:color w:val="auto"/>
                <w:lang w:val="ru-RU"/>
              </w:rPr>
              <w:t>Демонтаж кемпинга,</w:t>
            </w:r>
          </w:p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hAnsi="Times New Roman" w:cs="Times New Roman"/>
                <w:color w:val="auto"/>
                <w:lang w:val="ru-RU"/>
              </w:rPr>
              <w:t>операция «Нас здесь не было»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Капитаны команд, администратор СООЛ </w:t>
            </w:r>
          </w:p>
          <w:p w:rsidR="006D01D7" w:rsidRPr="002905CF" w:rsidRDefault="006D01D7" w:rsidP="00F84987">
            <w:pPr>
              <w:pStyle w:val="a5"/>
              <w:ind w:left="-5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М. Варавин</w:t>
            </w:r>
          </w:p>
        </w:tc>
      </w:tr>
      <w:tr w:rsidR="006D01D7" w:rsidRPr="002905CF" w:rsidTr="00F84987">
        <w:trPr>
          <w:gridAfter w:val="2"/>
          <w:wAfter w:w="5672" w:type="dxa"/>
        </w:trPr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hAnsi="Times New Roman" w:cs="Times New Roman"/>
                <w:color w:val="auto"/>
                <w:lang w:val="ru-RU"/>
              </w:rPr>
              <w:t>18.00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1D7" w:rsidRPr="002905CF" w:rsidRDefault="006D01D7" w:rsidP="00F84987">
            <w:pPr>
              <w:pStyle w:val="a5"/>
              <w:ind w:left="-55"/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2905CF">
              <w:rPr>
                <w:rFonts w:ascii="Times New Roman" w:hAnsi="Times New Roman" w:cs="Times New Roman"/>
                <w:color w:val="auto"/>
                <w:lang w:val="ru-RU"/>
              </w:rPr>
              <w:t>Отъезд в г. Барнаул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1D7" w:rsidRPr="002905CF" w:rsidRDefault="00B13C05" w:rsidP="00B13C05">
            <w:pPr>
              <w:pStyle w:val="a5"/>
              <w:ind w:left="-55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Style w:val="1"/>
                <w:rFonts w:ascii="Times New Roman" w:eastAsia="Calibri" w:hAnsi="Times New Roman" w:cs="Times New Roman"/>
                <w:color w:val="auto"/>
                <w:lang w:val="ru-RU"/>
              </w:rPr>
              <w:t xml:space="preserve">Администратор </w:t>
            </w:r>
            <w:r w:rsidRPr="002905CF">
              <w:rPr>
                <w:rFonts w:ascii="Times New Roman" w:eastAsia="Calibri" w:hAnsi="Times New Roman" w:cs="Times New Roman"/>
                <w:color w:val="auto"/>
                <w:lang w:val="ru-RU"/>
              </w:rPr>
              <w:t>Н. Браун</w:t>
            </w:r>
          </w:p>
        </w:tc>
      </w:tr>
    </w:tbl>
    <w:p w:rsidR="0057495A" w:rsidRPr="001E7E76" w:rsidRDefault="0057495A" w:rsidP="0057495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3A0B2B" w:rsidRPr="002905CF" w:rsidRDefault="0057495A" w:rsidP="00DC1BB8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bookmarkStart w:id="0" w:name="_GoBack"/>
      <w:bookmarkEnd w:id="0"/>
      <w:r w:rsidRPr="001E7E76">
        <w:rPr>
          <w:rFonts w:ascii="Times New Roman" w:hAnsi="Times New Roman" w:cs="Times New Roman"/>
          <w:color w:val="000000" w:themeColor="text1"/>
          <w:lang w:val="ru-RU"/>
        </w:rPr>
        <w:t>Начальник УВиВР</w:t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="00DC1BB8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</w:r>
      <w:r w:rsidRPr="001E7E76">
        <w:rPr>
          <w:rFonts w:ascii="Times New Roman" w:hAnsi="Times New Roman" w:cs="Times New Roman"/>
          <w:color w:val="000000" w:themeColor="text1"/>
          <w:lang w:val="ru-RU"/>
        </w:rPr>
        <w:tab/>
        <w:t>А.А. Целевич</w:t>
      </w:r>
    </w:p>
    <w:sectPr w:rsidR="003A0B2B" w:rsidRPr="002905CF" w:rsidSect="00DC1BB8">
      <w:pgSz w:w="11906" w:h="16838"/>
      <w:pgMar w:top="1134" w:right="709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18" w:rsidRDefault="00D72718" w:rsidP="00D07E51">
      <w:pPr>
        <w:spacing w:line="240" w:lineRule="auto"/>
      </w:pPr>
      <w:r>
        <w:separator/>
      </w:r>
    </w:p>
  </w:endnote>
  <w:endnote w:type="continuationSeparator" w:id="0">
    <w:p w:rsidR="00D72718" w:rsidRDefault="00D72718" w:rsidP="00D07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18" w:rsidRDefault="00D72718" w:rsidP="00D07E51">
      <w:pPr>
        <w:spacing w:line="240" w:lineRule="auto"/>
      </w:pPr>
      <w:r>
        <w:separator/>
      </w:r>
    </w:p>
  </w:footnote>
  <w:footnote w:type="continuationSeparator" w:id="0">
    <w:p w:rsidR="00D72718" w:rsidRDefault="00D72718" w:rsidP="00D07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EA410B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33B85589"/>
    <w:multiLevelType w:val="hybridMultilevel"/>
    <w:tmpl w:val="C9ECE4AE"/>
    <w:lvl w:ilvl="0" w:tplc="EB9664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77FAC"/>
    <w:multiLevelType w:val="hybridMultilevel"/>
    <w:tmpl w:val="3DA4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0"/>
    <w:rsid w:val="00005228"/>
    <w:rsid w:val="00042CC7"/>
    <w:rsid w:val="00116B4D"/>
    <w:rsid w:val="001436E8"/>
    <w:rsid w:val="0015792F"/>
    <w:rsid w:val="001D3C5E"/>
    <w:rsid w:val="001F182B"/>
    <w:rsid w:val="00207308"/>
    <w:rsid w:val="002413D9"/>
    <w:rsid w:val="002905CF"/>
    <w:rsid w:val="002D114E"/>
    <w:rsid w:val="002F27A1"/>
    <w:rsid w:val="00376EA1"/>
    <w:rsid w:val="003A0B2B"/>
    <w:rsid w:val="003C237E"/>
    <w:rsid w:val="00412CEA"/>
    <w:rsid w:val="004566FE"/>
    <w:rsid w:val="00462ED3"/>
    <w:rsid w:val="004C1760"/>
    <w:rsid w:val="004C691E"/>
    <w:rsid w:val="005254E7"/>
    <w:rsid w:val="00544626"/>
    <w:rsid w:val="0057495A"/>
    <w:rsid w:val="005E3B12"/>
    <w:rsid w:val="00691AD6"/>
    <w:rsid w:val="0069303F"/>
    <w:rsid w:val="006D01D7"/>
    <w:rsid w:val="00716EE5"/>
    <w:rsid w:val="007572FA"/>
    <w:rsid w:val="007E59E8"/>
    <w:rsid w:val="007F6886"/>
    <w:rsid w:val="008250D8"/>
    <w:rsid w:val="008326C3"/>
    <w:rsid w:val="00841440"/>
    <w:rsid w:val="008A701A"/>
    <w:rsid w:val="008B6D60"/>
    <w:rsid w:val="009306A8"/>
    <w:rsid w:val="009869E0"/>
    <w:rsid w:val="009A02DF"/>
    <w:rsid w:val="009F241A"/>
    <w:rsid w:val="00A27BBD"/>
    <w:rsid w:val="00A4419B"/>
    <w:rsid w:val="00AA2634"/>
    <w:rsid w:val="00AD750C"/>
    <w:rsid w:val="00B13C05"/>
    <w:rsid w:val="00B17F74"/>
    <w:rsid w:val="00B356E4"/>
    <w:rsid w:val="00B41BFD"/>
    <w:rsid w:val="00B551D9"/>
    <w:rsid w:val="00BE22EA"/>
    <w:rsid w:val="00BF71B9"/>
    <w:rsid w:val="00C2053A"/>
    <w:rsid w:val="00C658B7"/>
    <w:rsid w:val="00CC7B6F"/>
    <w:rsid w:val="00D00E02"/>
    <w:rsid w:val="00D07E51"/>
    <w:rsid w:val="00D10F1D"/>
    <w:rsid w:val="00D161EC"/>
    <w:rsid w:val="00D16DA2"/>
    <w:rsid w:val="00D7151E"/>
    <w:rsid w:val="00D72718"/>
    <w:rsid w:val="00D7548E"/>
    <w:rsid w:val="00DB273A"/>
    <w:rsid w:val="00DB5B35"/>
    <w:rsid w:val="00DC1BB8"/>
    <w:rsid w:val="00E50D15"/>
    <w:rsid w:val="00E84704"/>
    <w:rsid w:val="00ED2FF9"/>
    <w:rsid w:val="00F245A9"/>
    <w:rsid w:val="00F73CB6"/>
    <w:rsid w:val="00F744B1"/>
    <w:rsid w:val="00FB7B93"/>
    <w:rsid w:val="00FD7326"/>
    <w:rsid w:val="00FF4BC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  <w:style w:type="table" w:styleId="a8">
    <w:name w:val="Table Grid"/>
    <w:basedOn w:val="a1"/>
    <w:uiPriority w:val="59"/>
    <w:rsid w:val="001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D3C5E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D07E5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E51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ac">
    <w:name w:val="footer"/>
    <w:basedOn w:val="a"/>
    <w:link w:val="ad"/>
    <w:uiPriority w:val="99"/>
    <w:unhideWhenUsed/>
    <w:rsid w:val="00D07E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E51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2D1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14E"/>
    <w:rPr>
      <w:rFonts w:ascii="Segoe UI" w:eastAsia="Arial Unicode MS" w:hAnsi="Segoe UI" w:cs="Segoe UI"/>
      <w:color w:val="000000"/>
      <w:kern w:val="1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  <w:style w:type="table" w:styleId="a8">
    <w:name w:val="Table Grid"/>
    <w:basedOn w:val="a1"/>
    <w:uiPriority w:val="59"/>
    <w:rsid w:val="001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D3C5E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D07E5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E51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ac">
    <w:name w:val="footer"/>
    <w:basedOn w:val="a"/>
    <w:link w:val="ad"/>
    <w:uiPriority w:val="99"/>
    <w:unhideWhenUsed/>
    <w:rsid w:val="00D07E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E51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2D1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114E"/>
    <w:rPr>
      <w:rFonts w:ascii="Segoe UI" w:eastAsia="Arial Unicode MS" w:hAnsi="Segoe UI" w:cs="Segoe UI"/>
      <w:color w:val="000000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7188">
          <w:marLeft w:val="5245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13">
          <w:marLeft w:val="510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Наталья Константиновна</dc:creator>
  <cp:lastModifiedBy>Владелец</cp:lastModifiedBy>
  <cp:revision>2</cp:revision>
  <cp:lastPrinted>2015-06-24T10:38:00Z</cp:lastPrinted>
  <dcterms:created xsi:type="dcterms:W3CDTF">2016-07-04T13:07:00Z</dcterms:created>
  <dcterms:modified xsi:type="dcterms:W3CDTF">2016-07-04T13:07:00Z</dcterms:modified>
</cp:coreProperties>
</file>