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0" w:rsidRPr="00B90B13" w:rsidRDefault="00060420" w:rsidP="00060420">
      <w:pPr>
        <w:spacing w:after="0"/>
        <w:jc w:val="center"/>
        <w:rPr>
          <w:rFonts w:cs="Times New Roman"/>
          <w:b/>
          <w:szCs w:val="24"/>
        </w:rPr>
      </w:pPr>
      <w:r w:rsidRPr="00B90B13">
        <w:rPr>
          <w:rFonts w:cs="Times New Roman"/>
          <w:b/>
          <w:szCs w:val="24"/>
        </w:rPr>
        <w:t>Алтайск</w:t>
      </w:r>
      <w:r w:rsidR="00817624">
        <w:rPr>
          <w:rFonts w:cs="Times New Roman"/>
          <w:b/>
          <w:szCs w:val="24"/>
        </w:rPr>
        <w:t>ий</w:t>
      </w:r>
      <w:r w:rsidRPr="00B90B13">
        <w:rPr>
          <w:rFonts w:cs="Times New Roman"/>
          <w:b/>
          <w:szCs w:val="24"/>
        </w:rPr>
        <w:t xml:space="preserve"> государственн</w:t>
      </w:r>
      <w:r w:rsidR="00817624">
        <w:rPr>
          <w:rFonts w:cs="Times New Roman"/>
          <w:b/>
          <w:szCs w:val="24"/>
        </w:rPr>
        <w:t>ый</w:t>
      </w:r>
      <w:r w:rsidRPr="00B90B13">
        <w:rPr>
          <w:rFonts w:cs="Times New Roman"/>
          <w:b/>
          <w:szCs w:val="24"/>
        </w:rPr>
        <w:t xml:space="preserve"> университета и Казахск</w:t>
      </w:r>
      <w:r w:rsidR="00817624">
        <w:rPr>
          <w:rFonts w:cs="Times New Roman"/>
          <w:b/>
          <w:szCs w:val="24"/>
        </w:rPr>
        <w:t>ий</w:t>
      </w:r>
      <w:r w:rsidRPr="00B90B13">
        <w:rPr>
          <w:rFonts w:cs="Times New Roman"/>
          <w:b/>
          <w:szCs w:val="24"/>
        </w:rPr>
        <w:t xml:space="preserve"> национальн</w:t>
      </w:r>
      <w:r w:rsidR="00817624">
        <w:rPr>
          <w:rFonts w:cs="Times New Roman"/>
          <w:b/>
          <w:szCs w:val="24"/>
        </w:rPr>
        <w:t>ый университет</w:t>
      </w:r>
      <w:r w:rsidRPr="00B90B13">
        <w:rPr>
          <w:rFonts w:cs="Times New Roman"/>
          <w:b/>
          <w:szCs w:val="24"/>
        </w:rPr>
        <w:t xml:space="preserve">  имени </w:t>
      </w:r>
      <w:proofErr w:type="spellStart"/>
      <w:r w:rsidRPr="00B90B13">
        <w:rPr>
          <w:rFonts w:cs="Times New Roman"/>
          <w:b/>
          <w:szCs w:val="24"/>
        </w:rPr>
        <w:t>аль-Фараби</w:t>
      </w:r>
      <w:proofErr w:type="spellEnd"/>
    </w:p>
    <w:p w:rsidR="00060420" w:rsidRPr="00B90B13" w:rsidRDefault="00060420" w:rsidP="00060420">
      <w:pPr>
        <w:spacing w:after="0"/>
        <w:jc w:val="center"/>
        <w:rPr>
          <w:rFonts w:cs="Times New Roman"/>
          <w:b/>
          <w:szCs w:val="24"/>
        </w:rPr>
      </w:pPr>
    </w:p>
    <w:p w:rsidR="00060420" w:rsidRPr="00B90B13" w:rsidRDefault="00060420" w:rsidP="009F4FC4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приглашают принять участие в  Международной научно</w:t>
      </w:r>
      <w:r w:rsidR="00817624">
        <w:rPr>
          <w:rFonts w:eastAsia="Times New Roman" w:cs="Times New Roman"/>
          <w:color w:val="000000"/>
          <w:szCs w:val="24"/>
          <w:lang w:eastAsia="ru-RU"/>
        </w:rPr>
        <w:t>-практической</w:t>
      </w:r>
      <w:bookmarkStart w:id="0" w:name="_GoBack"/>
      <w:bookmarkEnd w:id="0"/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 конференции «</w:t>
      </w:r>
      <w:r w:rsidRPr="00B90B13">
        <w:rPr>
          <w:rFonts w:eastAsia="Times New Roman" w:cs="Times New Roman"/>
          <w:b/>
          <w:bCs/>
          <w:i/>
          <w:szCs w:val="24"/>
          <w:lang w:eastAsia="ru-RU"/>
        </w:rPr>
        <w:t>Современные манипулятивные практики в социальных сетях по формированию протестных настроений</w:t>
      </w:r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», </w:t>
      </w:r>
      <w:proofErr w:type="gramStart"/>
      <w:r w:rsidRPr="00B90B13">
        <w:rPr>
          <w:rFonts w:eastAsia="Times New Roman" w:cs="Times New Roman"/>
          <w:color w:val="000000"/>
          <w:szCs w:val="24"/>
          <w:lang w:eastAsia="ru-RU"/>
        </w:rPr>
        <w:t>которая</w:t>
      </w:r>
      <w:proofErr w:type="gramEnd"/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 состоится 8-9</w:t>
      </w:r>
      <w:r w:rsidRPr="00B90B13">
        <w:rPr>
          <w:rFonts w:eastAsia="Times New Roman" w:cs="Times New Roman"/>
          <w:bCs/>
          <w:color w:val="000000"/>
          <w:szCs w:val="24"/>
          <w:lang w:eastAsia="ru-RU"/>
        </w:rPr>
        <w:t xml:space="preserve"> ноября 2018 г</w:t>
      </w:r>
      <w:r w:rsidRPr="00B90B1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60420" w:rsidRPr="00B90B13" w:rsidRDefault="00060420" w:rsidP="009F4FC4">
      <w:pPr>
        <w:spacing w:after="96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60420" w:rsidRPr="00B90B13" w:rsidRDefault="00060420" w:rsidP="00060420">
      <w:pPr>
        <w:spacing w:after="96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b/>
          <w:bCs/>
          <w:color w:val="000000"/>
          <w:szCs w:val="24"/>
          <w:lang w:eastAsia="ru-RU"/>
        </w:rPr>
        <w:t>Цели конференции:</w:t>
      </w:r>
    </w:p>
    <w:p w:rsidR="00060420" w:rsidRPr="00B90B13" w:rsidRDefault="00060420" w:rsidP="009F4FC4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развитие научного и творческого потенциала общества, формирование единого научно-информационного пространства; поиск решений по актуальным проблемам современной публичной коммуникации; установление международных контактов для реализации приоритетных задач развития научного знания, расширения академической мобильности студентов и преподавателей; обмен научными результатами и исследовательским опытом.</w:t>
      </w:r>
    </w:p>
    <w:p w:rsidR="00060420" w:rsidRPr="00B90B13" w:rsidRDefault="00060420" w:rsidP="00060420">
      <w:pPr>
        <w:spacing w:after="96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60420" w:rsidRPr="00B90B13" w:rsidRDefault="00060420" w:rsidP="00060420">
      <w:pPr>
        <w:spacing w:after="96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На конференции планируется работа по следующим направлениям: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Массовая коммуникация в условиях информационного общества: проблемы и социальные вызовы;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Социальные сети Интернета как пространство формирования гражданского общества: свобода самовыражения и </w:t>
      </w:r>
      <w:proofErr w:type="spellStart"/>
      <w:r w:rsidRPr="00B90B13">
        <w:rPr>
          <w:rFonts w:eastAsia="Times New Roman" w:cs="Times New Roman"/>
          <w:color w:val="000000"/>
          <w:szCs w:val="24"/>
          <w:lang w:eastAsia="ru-RU"/>
        </w:rPr>
        <w:t>манипулятивные</w:t>
      </w:r>
      <w:proofErr w:type="spellEnd"/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 воздействия</w:t>
      </w:r>
      <w:r w:rsidR="00E5621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Привлекательность протестных настроений для молодежи и ее использование в </w:t>
      </w:r>
      <w:proofErr w:type="spellStart"/>
      <w:r w:rsidRPr="00B90B13">
        <w:rPr>
          <w:rFonts w:eastAsia="Times New Roman" w:cs="Times New Roman"/>
          <w:color w:val="000000"/>
          <w:szCs w:val="24"/>
          <w:lang w:eastAsia="ru-RU"/>
        </w:rPr>
        <w:t>манипулятивных</w:t>
      </w:r>
      <w:proofErr w:type="spellEnd"/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 целях</w:t>
      </w:r>
      <w:r w:rsidR="00E5621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Протесты социально-конструктивные и социально-деструктивные</w:t>
      </w:r>
      <w:r w:rsidR="00E5621F">
        <w:rPr>
          <w:rFonts w:eastAsia="Times New Roman" w:cs="Times New Roman"/>
          <w:color w:val="000000"/>
          <w:szCs w:val="24"/>
          <w:lang w:eastAsia="ru-RU"/>
        </w:rPr>
        <w:t>;</w:t>
      </w:r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Технологические, языковые и организационные методы манипулятивного воздействия на пользователей социальных сетей</w:t>
      </w:r>
      <w:r w:rsidR="00E5621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420" w:rsidRPr="00B90B13" w:rsidRDefault="00060420" w:rsidP="00E5621F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Способы идентификации манипулятивных практик в социальных сетях Интернета, методы противодействия манипулятивным практикам по формированию социально-деструктивных настроений</w:t>
      </w:r>
      <w:r w:rsidR="00E5621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60420" w:rsidRPr="00B90B13" w:rsidRDefault="00060420" w:rsidP="00060420">
      <w:pPr>
        <w:spacing w:after="96" w:line="240" w:lineRule="auto"/>
        <w:ind w:left="480"/>
        <w:rPr>
          <w:rFonts w:eastAsia="Times New Roman" w:cs="Times New Roman"/>
          <w:color w:val="000000"/>
          <w:szCs w:val="24"/>
          <w:lang w:eastAsia="ru-RU"/>
        </w:rPr>
      </w:pPr>
    </w:p>
    <w:p w:rsidR="00060420" w:rsidRPr="00B90B13" w:rsidRDefault="00060420" w:rsidP="00060420">
      <w:pPr>
        <w:spacing w:after="96" w:line="240" w:lineRule="auto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Рабочие языки конференции: русский, английский.</w:t>
      </w:r>
    </w:p>
    <w:p w:rsidR="00060420" w:rsidRPr="00B90B13" w:rsidRDefault="00060420" w:rsidP="00E5621F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Для участия в конференции необходимо до </w:t>
      </w:r>
      <w:r w:rsidRPr="00B90B13">
        <w:rPr>
          <w:rFonts w:eastAsia="Times New Roman" w:cs="Times New Roman"/>
          <w:b/>
          <w:bCs/>
          <w:color w:val="000000"/>
          <w:szCs w:val="24"/>
          <w:lang w:eastAsia="ru-RU"/>
        </w:rPr>
        <w:t>10 мая  2018 </w:t>
      </w:r>
      <w:r w:rsidRPr="00B90B13">
        <w:rPr>
          <w:rFonts w:eastAsia="Times New Roman" w:cs="Times New Roman"/>
          <w:color w:val="000000"/>
          <w:szCs w:val="24"/>
          <w:lang w:eastAsia="ru-RU"/>
        </w:rPr>
        <w:t>заполнить форму заявки и отправить её в оргкомитет  по электронной почте</w:t>
      </w:r>
      <w:r w:rsidR="00B90B13" w:rsidRPr="00B90B1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5" w:history="1">
        <w:r w:rsidR="00B90B13" w:rsidRPr="00B90B13">
          <w:rPr>
            <w:rStyle w:val="a5"/>
            <w:rFonts w:eastAsia="Times New Roman" w:cs="Times New Roman"/>
            <w:szCs w:val="24"/>
            <w:lang w:eastAsia="ru-RU"/>
          </w:rPr>
          <w:t>konf-</w:t>
        </w:r>
        <w:r w:rsidR="00B90B13" w:rsidRPr="00B90B13">
          <w:rPr>
            <w:rStyle w:val="a5"/>
            <w:rFonts w:eastAsia="Times New Roman" w:cs="Times New Roman"/>
            <w:szCs w:val="24"/>
            <w:lang w:val="en-US" w:eastAsia="ru-RU"/>
          </w:rPr>
          <w:t>seti</w:t>
        </w:r>
        <w:r w:rsidR="00B90B13" w:rsidRPr="00B90B13">
          <w:rPr>
            <w:rStyle w:val="a5"/>
            <w:rFonts w:eastAsia="Times New Roman" w:cs="Times New Roman"/>
            <w:szCs w:val="24"/>
            <w:lang w:eastAsia="ru-RU"/>
          </w:rPr>
          <w:t>2018@mail.ru</w:t>
        </w:r>
      </w:hyperlink>
    </w:p>
    <w:p w:rsidR="00060420" w:rsidRPr="00B90B13" w:rsidRDefault="00060420" w:rsidP="00E5621F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Статьи и материалы просим присылать до </w:t>
      </w:r>
      <w:r w:rsidRPr="00B90B13">
        <w:rPr>
          <w:rFonts w:eastAsia="Times New Roman" w:cs="Times New Roman"/>
          <w:b/>
          <w:color w:val="000000"/>
          <w:szCs w:val="24"/>
          <w:lang w:eastAsia="ru-RU"/>
        </w:rPr>
        <w:t>10 сентября</w:t>
      </w:r>
      <w:r w:rsidRPr="00B90B1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2018  года</w:t>
      </w:r>
      <w:r w:rsidRPr="00B90B13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B90B13" w:rsidRPr="00B90B13" w:rsidRDefault="00B90B13" w:rsidP="00E5621F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Fonts w:eastAsia="Times New Roman" w:cs="Times New Roman"/>
          <w:color w:val="000000"/>
          <w:szCs w:val="24"/>
          <w:lang w:eastAsia="ru-RU"/>
        </w:rPr>
        <w:t>Для уточнения возникших вопросов обращайтесь в Оргкомитет конференции.</w:t>
      </w:r>
    </w:p>
    <w:p w:rsidR="00B90B13" w:rsidRPr="00B90B13" w:rsidRDefault="00B90B13" w:rsidP="00E5621F">
      <w:pPr>
        <w:spacing w:after="96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0B13">
        <w:rPr>
          <w:rStyle w:val="a4"/>
          <w:rFonts w:cs="Times New Roman"/>
          <w:b w:val="0"/>
          <w:i/>
          <w:szCs w:val="24"/>
        </w:rPr>
        <w:t>Координатор-консультант</w:t>
      </w:r>
      <w:r w:rsidRPr="00B90B13">
        <w:rPr>
          <w:rStyle w:val="a4"/>
          <w:rFonts w:cs="Times New Roman"/>
          <w:szCs w:val="24"/>
        </w:rPr>
        <w:t> </w:t>
      </w:r>
      <w:proofErr w:type="spellStart"/>
      <w:r w:rsidRPr="00B90B13">
        <w:rPr>
          <w:rStyle w:val="a4"/>
          <w:rFonts w:cs="Times New Roman"/>
          <w:szCs w:val="24"/>
        </w:rPr>
        <w:t>Дремина</w:t>
      </w:r>
      <w:proofErr w:type="spellEnd"/>
      <w:r w:rsidRPr="00B90B13">
        <w:rPr>
          <w:rStyle w:val="a4"/>
          <w:rFonts w:cs="Times New Roman"/>
          <w:szCs w:val="24"/>
        </w:rPr>
        <w:t xml:space="preserve"> Светлана Сергеевна +79021434823</w:t>
      </w:r>
    </w:p>
    <w:p w:rsidR="00B90B13" w:rsidRPr="00B90B13" w:rsidRDefault="00B90B13" w:rsidP="00060420">
      <w:pPr>
        <w:spacing w:after="96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60420" w:rsidRPr="00B90B13" w:rsidRDefault="00060420" w:rsidP="00060420">
      <w:pPr>
        <w:shd w:val="clear" w:color="auto" w:fill="FFFFFF"/>
        <w:ind w:firstLine="709"/>
        <w:jc w:val="center"/>
        <w:rPr>
          <w:rFonts w:cs="Times New Roman"/>
          <w:b/>
          <w:bCs/>
          <w:szCs w:val="24"/>
          <w:lang w:eastAsia="ru-RU"/>
        </w:rPr>
      </w:pPr>
      <w:r w:rsidRPr="00B90B13">
        <w:rPr>
          <w:rFonts w:cs="Times New Roman"/>
          <w:b/>
          <w:bCs/>
          <w:szCs w:val="24"/>
          <w:lang w:eastAsia="ru-RU"/>
        </w:rPr>
        <w:t>Правила оформления статьи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Редактор – </w:t>
      </w:r>
      <w:proofErr w:type="spellStart"/>
      <w:r w:rsidRPr="00B90B13">
        <w:rPr>
          <w:rFonts w:cs="Times New Roman"/>
          <w:szCs w:val="24"/>
          <w:lang w:eastAsia="ru-RU"/>
        </w:rPr>
        <w:t>Word</w:t>
      </w:r>
      <w:proofErr w:type="spellEnd"/>
      <w:r w:rsidRPr="00B90B13">
        <w:rPr>
          <w:rFonts w:cs="Times New Roman"/>
          <w:szCs w:val="24"/>
          <w:lang w:eastAsia="ru-RU"/>
        </w:rPr>
        <w:t>. Формат – А</w:t>
      </w:r>
      <w:proofErr w:type="gramStart"/>
      <w:r w:rsidRPr="00B90B13">
        <w:rPr>
          <w:rFonts w:cs="Times New Roman"/>
          <w:szCs w:val="24"/>
          <w:lang w:eastAsia="ru-RU"/>
        </w:rPr>
        <w:t>4</w:t>
      </w:r>
      <w:proofErr w:type="gramEnd"/>
      <w:r w:rsidRPr="00B90B13">
        <w:rPr>
          <w:rFonts w:cs="Times New Roman"/>
          <w:szCs w:val="24"/>
          <w:lang w:eastAsia="ru-RU"/>
        </w:rPr>
        <w:t>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B90B13">
          <w:rPr>
            <w:rFonts w:cs="Times New Roman"/>
            <w:szCs w:val="24"/>
            <w:lang w:eastAsia="ru-RU"/>
          </w:rPr>
          <w:t>2 см</w:t>
        </w:r>
      </w:smartTag>
      <w:r w:rsidRPr="00B90B13">
        <w:rPr>
          <w:rFonts w:cs="Times New Roman"/>
          <w:szCs w:val="24"/>
          <w:lang w:eastAsia="ru-RU"/>
        </w:rPr>
        <w:t xml:space="preserve"> со всех сторон.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Шрифт –</w:t>
      </w:r>
      <w:proofErr w:type="spellStart"/>
      <w:r w:rsidRPr="00B90B13">
        <w:rPr>
          <w:rFonts w:cs="Times New Roman"/>
          <w:szCs w:val="24"/>
          <w:lang w:eastAsia="ru-RU"/>
        </w:rPr>
        <w:t>Times</w:t>
      </w:r>
      <w:proofErr w:type="spellEnd"/>
      <w:r w:rsidRPr="00B90B13">
        <w:rPr>
          <w:rFonts w:cs="Times New Roman"/>
          <w:szCs w:val="24"/>
          <w:lang w:eastAsia="ru-RU"/>
        </w:rPr>
        <w:t xml:space="preserve"> </w:t>
      </w:r>
      <w:proofErr w:type="spellStart"/>
      <w:r w:rsidRPr="00B90B13">
        <w:rPr>
          <w:rFonts w:cs="Times New Roman"/>
          <w:szCs w:val="24"/>
          <w:lang w:eastAsia="ru-RU"/>
        </w:rPr>
        <w:t>New</w:t>
      </w:r>
      <w:proofErr w:type="spellEnd"/>
      <w:r w:rsidRPr="00B90B13">
        <w:rPr>
          <w:rFonts w:cs="Times New Roman"/>
          <w:szCs w:val="24"/>
          <w:lang w:eastAsia="ru-RU"/>
        </w:rPr>
        <w:t xml:space="preserve"> </w:t>
      </w:r>
      <w:proofErr w:type="spellStart"/>
      <w:r w:rsidRPr="00B90B13">
        <w:rPr>
          <w:rFonts w:cs="Times New Roman"/>
          <w:szCs w:val="24"/>
          <w:lang w:eastAsia="ru-RU"/>
        </w:rPr>
        <w:t>Roman</w:t>
      </w:r>
      <w:proofErr w:type="spellEnd"/>
      <w:r w:rsidRPr="00B90B13">
        <w:rPr>
          <w:rFonts w:cs="Times New Roman"/>
          <w:szCs w:val="24"/>
          <w:lang w:eastAsia="ru-RU"/>
        </w:rPr>
        <w:t>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Размер шрифта для всей статьи  – 14 пт.,  абзацный отступ –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B90B13">
            <w:rPr>
              <w:rFonts w:cs="Times New Roman"/>
              <w:szCs w:val="24"/>
              <w:lang w:eastAsia="ru-RU"/>
            </w:rPr>
            <w:t>1,25 см</w:t>
          </w:r>
        </w:smartTag>
        <w:r w:rsidRPr="00B90B13">
          <w:rPr>
            <w:rFonts w:cs="Times New Roman"/>
            <w:szCs w:val="24"/>
            <w:lang w:eastAsia="ru-RU"/>
          </w:rPr>
          <w:t>,  м</w:t>
        </w:r>
      </w:smartTag>
      <w:r w:rsidRPr="00B90B13">
        <w:rPr>
          <w:rFonts w:cs="Times New Roman"/>
          <w:szCs w:val="24"/>
          <w:lang w:eastAsia="ru-RU"/>
        </w:rPr>
        <w:t>ежстрочный интервал – 1  (одинарный), выравнивание по ширине страницы.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Автоматические переносы и абзац пробелами запрещены.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Страницы не нумеруются.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Кавычки даются уголками</w:t>
      </w:r>
      <w:proofErr w:type="gramStart"/>
      <w:r w:rsidRPr="00B90B13">
        <w:rPr>
          <w:rFonts w:cs="Times New Roman"/>
          <w:szCs w:val="24"/>
          <w:lang w:eastAsia="ru-RU"/>
        </w:rPr>
        <w:t xml:space="preserve"> (« ») </w:t>
      </w:r>
      <w:proofErr w:type="gramEnd"/>
      <w:r w:rsidRPr="00B90B13">
        <w:rPr>
          <w:rFonts w:cs="Times New Roman"/>
          <w:szCs w:val="24"/>
          <w:lang w:eastAsia="ru-RU"/>
        </w:rPr>
        <w:t xml:space="preserve">и только кавычки в кавычках — лапками (“”).  </w:t>
      </w:r>
    </w:p>
    <w:p w:rsidR="00060420" w:rsidRPr="00B90B13" w:rsidRDefault="00060420" w:rsidP="000604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Все тире – длинные (отличать тире от дефиса).  </w:t>
      </w:r>
    </w:p>
    <w:p w:rsidR="00060420" w:rsidRPr="00B90B13" w:rsidRDefault="00060420" w:rsidP="0006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B90B13">
        <w:lastRenderedPageBreak/>
        <w:t xml:space="preserve">Ссылки на цитируемую литературу даются в тексте цифрами в квадратных скобках, здесь же указываются цитируемые страницы: [1, с. 15; 2, с. 45]. </w:t>
      </w:r>
    </w:p>
    <w:p w:rsidR="00060420" w:rsidRPr="00B90B13" w:rsidRDefault="00060420" w:rsidP="00E562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90B13">
        <w:rPr>
          <w:b/>
        </w:rPr>
        <w:t>Список литературы</w:t>
      </w:r>
      <w:r w:rsidRPr="00B90B13">
        <w:t xml:space="preserve"> дается </w:t>
      </w:r>
      <w:r w:rsidRPr="00B90B13">
        <w:rPr>
          <w:b/>
          <w:i/>
        </w:rPr>
        <w:t xml:space="preserve">в алфавитном порядке. </w:t>
      </w:r>
      <w:r w:rsidRPr="00B90B13">
        <w:t xml:space="preserve">Оформляется по ГОСТу </w:t>
      </w:r>
      <w:proofErr w:type="gramStart"/>
      <w:r w:rsidRPr="00B90B13">
        <w:t>Р</w:t>
      </w:r>
      <w:proofErr w:type="gramEnd"/>
      <w:r w:rsidRPr="00B90B13">
        <w:t xml:space="preserve"> 7.0.5–2008. Примеры:</w:t>
      </w:r>
    </w:p>
    <w:p w:rsidR="00060420" w:rsidRPr="00B90B13" w:rsidRDefault="00060420" w:rsidP="00060420">
      <w:pPr>
        <w:ind w:firstLine="709"/>
        <w:jc w:val="center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bCs/>
          <w:szCs w:val="24"/>
          <w:u w:val="single"/>
          <w:lang w:eastAsia="ru-RU"/>
        </w:rPr>
        <w:t>Монографии</w:t>
      </w:r>
    </w:p>
    <w:p w:rsidR="00060420" w:rsidRPr="00B90B13" w:rsidRDefault="00060420" w:rsidP="00060420">
      <w:pPr>
        <w:spacing w:before="100" w:beforeAutospacing="1"/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Аксенова О., Лунева Л., </w:t>
      </w:r>
      <w:proofErr w:type="spellStart"/>
      <w:r w:rsidRPr="00B90B13">
        <w:rPr>
          <w:rFonts w:cs="Times New Roman"/>
          <w:szCs w:val="24"/>
          <w:lang w:eastAsia="ru-RU"/>
        </w:rPr>
        <w:t>Халий</w:t>
      </w:r>
      <w:proofErr w:type="spellEnd"/>
      <w:r w:rsidRPr="00B90B13">
        <w:rPr>
          <w:rFonts w:cs="Times New Roman"/>
          <w:szCs w:val="24"/>
          <w:lang w:eastAsia="ru-RU"/>
        </w:rPr>
        <w:t xml:space="preserve"> И. Место под солнцем. Практическое пособие для экологических некоммерческих организаций. М., 1998.</w:t>
      </w:r>
    </w:p>
    <w:p w:rsidR="00060420" w:rsidRPr="00B90B13" w:rsidRDefault="00060420" w:rsidP="00060420">
      <w:pPr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Ким М. Н. Жанры современной журналистики.  СПб</w:t>
      </w:r>
      <w:proofErr w:type="gramStart"/>
      <w:r w:rsidRPr="00B90B13">
        <w:rPr>
          <w:rFonts w:cs="Times New Roman"/>
          <w:szCs w:val="24"/>
          <w:lang w:eastAsia="ru-RU"/>
        </w:rPr>
        <w:t xml:space="preserve">., </w:t>
      </w:r>
      <w:proofErr w:type="gramEnd"/>
      <w:r w:rsidRPr="00B90B13">
        <w:rPr>
          <w:rFonts w:cs="Times New Roman"/>
          <w:szCs w:val="24"/>
          <w:lang w:eastAsia="ru-RU"/>
        </w:rPr>
        <w:t xml:space="preserve">2004.  </w:t>
      </w:r>
    </w:p>
    <w:p w:rsidR="00060420" w:rsidRPr="00B90B13" w:rsidRDefault="00060420" w:rsidP="00060420">
      <w:pPr>
        <w:ind w:firstLine="709"/>
        <w:jc w:val="center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bCs/>
          <w:szCs w:val="24"/>
          <w:u w:val="single"/>
          <w:lang w:eastAsia="ru-RU"/>
        </w:rPr>
        <w:t xml:space="preserve">Статьи </w:t>
      </w:r>
    </w:p>
    <w:p w:rsidR="00060420" w:rsidRPr="00B90B13" w:rsidRDefault="00060420" w:rsidP="00060420">
      <w:pPr>
        <w:ind w:firstLine="709"/>
        <w:jc w:val="both"/>
        <w:rPr>
          <w:rFonts w:cs="Times New Roman"/>
          <w:szCs w:val="24"/>
        </w:rPr>
      </w:pPr>
      <w:r w:rsidRPr="00B90B13">
        <w:rPr>
          <w:rFonts w:cs="Times New Roman"/>
          <w:szCs w:val="24"/>
        </w:rPr>
        <w:t>Беляева Л.И. К вопросу о типологии читателей // Проблемы социологии и психологии чтения. М., 1975. С. 15-18.</w:t>
      </w:r>
    </w:p>
    <w:p w:rsidR="00060420" w:rsidRPr="00B90B13" w:rsidRDefault="00060420" w:rsidP="00060420">
      <w:pPr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>Цыганков П. А.. Участники международных отношений // Теория международных отношений. М., 2003. С. 17-21.</w:t>
      </w:r>
    </w:p>
    <w:p w:rsidR="00060420" w:rsidRPr="00B90B13" w:rsidRDefault="00060420" w:rsidP="00060420">
      <w:pPr>
        <w:tabs>
          <w:tab w:val="num" w:pos="720"/>
        </w:tabs>
        <w:ind w:firstLine="709"/>
        <w:jc w:val="both"/>
        <w:outlineLvl w:val="0"/>
        <w:rPr>
          <w:rFonts w:cs="Times New Roman"/>
          <w:bCs/>
          <w:kern w:val="36"/>
          <w:szCs w:val="24"/>
          <w:lang w:eastAsia="ru-RU"/>
        </w:rPr>
      </w:pPr>
      <w:proofErr w:type="spellStart"/>
      <w:r w:rsidRPr="00B90B13">
        <w:rPr>
          <w:rFonts w:cs="Times New Roman"/>
          <w:bCs/>
          <w:kern w:val="36"/>
          <w:szCs w:val="24"/>
          <w:lang w:eastAsia="ru-RU"/>
        </w:rPr>
        <w:t>Гудяков</w:t>
      </w:r>
      <w:proofErr w:type="spellEnd"/>
      <w:r w:rsidRPr="00B90B13">
        <w:rPr>
          <w:rFonts w:cs="Times New Roman"/>
          <w:bCs/>
          <w:kern w:val="36"/>
          <w:szCs w:val="24"/>
          <w:lang w:eastAsia="ru-RU"/>
        </w:rPr>
        <w:t xml:space="preserve"> Р.В. Драматизация информации на телевидении как проявление кризиса идентичности в обществе  // Вестник московского университета. Серия 10. Журналистика.  2009.  № 4. С. 16-17.</w:t>
      </w:r>
    </w:p>
    <w:p w:rsidR="00060420" w:rsidRPr="00B90B13" w:rsidRDefault="00060420" w:rsidP="00060420">
      <w:pPr>
        <w:ind w:firstLine="709"/>
        <w:jc w:val="center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bCs/>
          <w:szCs w:val="24"/>
          <w:u w:val="single"/>
        </w:rPr>
        <w:t xml:space="preserve">Авторефераты </w:t>
      </w:r>
    </w:p>
    <w:p w:rsidR="00060420" w:rsidRPr="00B90B13" w:rsidRDefault="00060420" w:rsidP="00060420">
      <w:pPr>
        <w:spacing w:before="120"/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Колесниченко А.В. </w:t>
      </w:r>
      <w:r w:rsidRPr="00B90B13">
        <w:rPr>
          <w:rFonts w:cs="Times New Roman"/>
          <w:szCs w:val="24"/>
          <w:shd w:val="clear" w:color="auto" w:fill="FFFFFF"/>
          <w:lang w:eastAsia="ru-RU"/>
        </w:rPr>
        <w:t xml:space="preserve">Использование исследований аудитории в управлении периодическим изданием: </w:t>
      </w:r>
      <w:proofErr w:type="spellStart"/>
      <w:r w:rsidRPr="00B90B13">
        <w:rPr>
          <w:rFonts w:cs="Times New Roman"/>
          <w:szCs w:val="24"/>
          <w:lang w:eastAsia="ru-RU"/>
        </w:rPr>
        <w:t>автореф</w:t>
      </w:r>
      <w:proofErr w:type="spellEnd"/>
      <w:r w:rsidRPr="00B90B13">
        <w:rPr>
          <w:rFonts w:cs="Times New Roman"/>
          <w:szCs w:val="24"/>
          <w:lang w:eastAsia="ru-RU"/>
        </w:rPr>
        <w:t xml:space="preserve">. </w:t>
      </w:r>
      <w:proofErr w:type="spellStart"/>
      <w:r w:rsidRPr="00B90B13">
        <w:rPr>
          <w:rFonts w:cs="Times New Roman"/>
          <w:szCs w:val="24"/>
          <w:lang w:eastAsia="ru-RU"/>
        </w:rPr>
        <w:t>дис</w:t>
      </w:r>
      <w:proofErr w:type="spellEnd"/>
      <w:r w:rsidRPr="00B90B13">
        <w:rPr>
          <w:rFonts w:cs="Times New Roman"/>
          <w:szCs w:val="24"/>
          <w:lang w:eastAsia="ru-RU"/>
        </w:rPr>
        <w:t xml:space="preserve">. … канд. </w:t>
      </w:r>
      <w:proofErr w:type="spellStart"/>
      <w:r w:rsidRPr="00B90B13">
        <w:rPr>
          <w:rFonts w:cs="Times New Roman"/>
          <w:szCs w:val="24"/>
          <w:lang w:eastAsia="ru-RU"/>
        </w:rPr>
        <w:t>филол</w:t>
      </w:r>
      <w:proofErr w:type="spellEnd"/>
      <w:r w:rsidRPr="00B90B13">
        <w:rPr>
          <w:rFonts w:cs="Times New Roman"/>
          <w:szCs w:val="24"/>
          <w:lang w:eastAsia="ru-RU"/>
        </w:rPr>
        <w:t>. наук.</w:t>
      </w:r>
      <w:r w:rsidRPr="00B90B13">
        <w:rPr>
          <w:rFonts w:cs="Times New Roman"/>
          <w:szCs w:val="24"/>
          <w:shd w:val="clear" w:color="auto" w:fill="FFFFFF"/>
          <w:lang w:eastAsia="ru-RU"/>
        </w:rPr>
        <w:t xml:space="preserve"> М., 2007.</w:t>
      </w:r>
    </w:p>
    <w:p w:rsidR="00060420" w:rsidRPr="00B90B13" w:rsidRDefault="00060420" w:rsidP="00060420">
      <w:pPr>
        <w:spacing w:before="120"/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Давыдов Д.Г. Социально-психологические особенности имиджа Вооруженных Сил России в молодежной среде: </w:t>
      </w:r>
      <w:proofErr w:type="spellStart"/>
      <w:r w:rsidRPr="00B90B13">
        <w:rPr>
          <w:rFonts w:cs="Times New Roman"/>
          <w:szCs w:val="24"/>
          <w:lang w:eastAsia="ru-RU"/>
        </w:rPr>
        <w:t>автореф</w:t>
      </w:r>
      <w:proofErr w:type="spellEnd"/>
      <w:r w:rsidRPr="00B90B13">
        <w:rPr>
          <w:rFonts w:cs="Times New Roman"/>
          <w:szCs w:val="24"/>
          <w:lang w:eastAsia="ru-RU"/>
        </w:rPr>
        <w:t xml:space="preserve">. </w:t>
      </w:r>
      <w:proofErr w:type="spellStart"/>
      <w:r w:rsidRPr="00B90B13">
        <w:rPr>
          <w:rFonts w:cs="Times New Roman"/>
          <w:szCs w:val="24"/>
          <w:lang w:eastAsia="ru-RU"/>
        </w:rPr>
        <w:t>дис</w:t>
      </w:r>
      <w:proofErr w:type="spellEnd"/>
      <w:r w:rsidRPr="00B90B13">
        <w:rPr>
          <w:rFonts w:cs="Times New Roman"/>
          <w:szCs w:val="24"/>
          <w:lang w:eastAsia="ru-RU"/>
        </w:rPr>
        <w:t xml:space="preserve">… </w:t>
      </w:r>
      <w:proofErr w:type="spellStart"/>
      <w:proofErr w:type="gramStart"/>
      <w:r w:rsidRPr="00B90B13">
        <w:rPr>
          <w:rFonts w:cs="Times New Roman"/>
          <w:szCs w:val="24"/>
          <w:lang w:eastAsia="ru-RU"/>
        </w:rPr>
        <w:t>канд</w:t>
      </w:r>
      <w:proofErr w:type="spellEnd"/>
      <w:proofErr w:type="gramEnd"/>
      <w:r w:rsidRPr="00B90B13">
        <w:rPr>
          <w:rFonts w:cs="Times New Roman"/>
          <w:szCs w:val="24"/>
          <w:lang w:eastAsia="ru-RU"/>
        </w:rPr>
        <w:t xml:space="preserve"> психол. наук. М.</w:t>
      </w:r>
      <w:r w:rsidRPr="00B90B13">
        <w:rPr>
          <w:rFonts w:cs="Times New Roman"/>
          <w:szCs w:val="24"/>
          <w:u w:val="single"/>
          <w:lang w:eastAsia="ru-RU"/>
        </w:rPr>
        <w:t>,</w:t>
      </w:r>
      <w:r w:rsidRPr="00B90B13">
        <w:rPr>
          <w:rFonts w:cs="Times New Roman"/>
          <w:szCs w:val="24"/>
          <w:lang w:eastAsia="ru-RU"/>
        </w:rPr>
        <w:t xml:space="preserve"> 2005.</w:t>
      </w:r>
    </w:p>
    <w:p w:rsidR="00060420" w:rsidRPr="00B90B13" w:rsidRDefault="00060420" w:rsidP="00060420">
      <w:pPr>
        <w:spacing w:before="120"/>
        <w:ind w:firstLine="709"/>
        <w:jc w:val="center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bCs/>
          <w:szCs w:val="24"/>
          <w:u w:val="single"/>
        </w:rPr>
        <w:t>Электронные ресурсы</w:t>
      </w:r>
    </w:p>
    <w:p w:rsidR="00060420" w:rsidRPr="00B90B13" w:rsidRDefault="00060420" w:rsidP="00060420">
      <w:pPr>
        <w:spacing w:before="120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B90B13">
        <w:rPr>
          <w:rFonts w:cs="Times New Roman"/>
          <w:szCs w:val="24"/>
        </w:rPr>
        <w:t>Нижегородская Т. Чисто за зелень:</w:t>
      </w:r>
      <w:proofErr w:type="gramEnd"/>
      <w:r w:rsidRPr="00B90B13">
        <w:rPr>
          <w:rFonts w:cs="Times New Roman"/>
          <w:szCs w:val="24"/>
        </w:rPr>
        <w:t xml:space="preserve"> [Электронный ресурс]. Режим доступа: </w:t>
      </w:r>
      <w:hyperlink r:id="rId6" w:history="1"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https</w:t>
        </w:r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://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versia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/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borba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za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yekologiyu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prevrashhaetsya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v</w:t>
        </w:r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vesma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pribylnyj</w:t>
        </w:r>
        <w:proofErr w:type="spellEnd"/>
        <w:r w:rsidRPr="00B90B13">
          <w:rPr>
            <w:rFonts w:eastAsia="Calibri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B90B13">
          <w:rPr>
            <w:rFonts w:eastAsia="Calibri" w:cs="Times New Roman"/>
            <w:color w:val="0000FF"/>
            <w:szCs w:val="24"/>
            <w:u w:val="single"/>
            <w:lang w:val="en-US" w:eastAsia="ru-RU"/>
          </w:rPr>
          <w:t>biznes</w:t>
        </w:r>
        <w:proofErr w:type="spellEnd"/>
      </w:hyperlink>
    </w:p>
    <w:p w:rsidR="00060420" w:rsidRPr="00B90B13" w:rsidRDefault="00060420" w:rsidP="00060420">
      <w:pPr>
        <w:spacing w:before="120"/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  <w:lang w:eastAsia="ru-RU"/>
        </w:rPr>
        <w:t xml:space="preserve">Кононов А. Эпатаж на музыкальном радио: [Электронный ресурс]. Режим доступа: </w:t>
      </w:r>
      <w:hyperlink r:id="rId7" w:history="1">
        <w:r w:rsidRPr="00B90B13">
          <w:rPr>
            <w:rFonts w:cs="Times New Roman"/>
            <w:color w:val="0000FF"/>
            <w:szCs w:val="24"/>
            <w:u w:val="single"/>
            <w:lang w:eastAsia="ru-RU"/>
          </w:rPr>
          <w:t>http://www.guzei.com/radio/journal/</w:t>
        </w:r>
      </w:hyperlink>
    </w:p>
    <w:p w:rsidR="00060420" w:rsidRPr="00B90B13" w:rsidRDefault="00060420" w:rsidP="00060420">
      <w:pPr>
        <w:ind w:firstLine="709"/>
        <w:jc w:val="both"/>
        <w:rPr>
          <w:rFonts w:cs="Times New Roman"/>
          <w:szCs w:val="24"/>
          <w:lang w:eastAsia="ru-RU"/>
        </w:rPr>
      </w:pPr>
      <w:r w:rsidRPr="00B90B13">
        <w:rPr>
          <w:rFonts w:cs="Times New Roman"/>
          <w:szCs w:val="24"/>
        </w:rPr>
        <w:t xml:space="preserve">Накормим детей </w:t>
      </w:r>
      <w:proofErr w:type="spellStart"/>
      <w:r w:rsidRPr="00B90B13">
        <w:rPr>
          <w:rFonts w:cs="Times New Roman"/>
          <w:szCs w:val="24"/>
        </w:rPr>
        <w:t>Донбаса</w:t>
      </w:r>
      <w:proofErr w:type="spellEnd"/>
      <w:r w:rsidRPr="00B90B13">
        <w:rPr>
          <w:rFonts w:cs="Times New Roman"/>
          <w:szCs w:val="24"/>
        </w:rPr>
        <w:t xml:space="preserve">!: </w:t>
      </w:r>
      <w:r w:rsidRPr="00B90B13">
        <w:rPr>
          <w:rFonts w:cs="Times New Roman"/>
          <w:color w:val="000000"/>
          <w:szCs w:val="24"/>
        </w:rPr>
        <w:t xml:space="preserve">[Электронный ресурс]. Режим доступа: </w:t>
      </w:r>
      <w:hyperlink r:id="rId8" w:history="1">
        <w:r w:rsidRPr="00B90B13">
          <w:rPr>
            <w:rFonts w:cs="Times New Roman"/>
            <w:color w:val="0000FF"/>
            <w:szCs w:val="24"/>
            <w:u w:val="single"/>
          </w:rPr>
          <w:t>http://www.tsn24.ru/blogery-predlagayut-tulyakam-pomoch-detyam-donbassa-produktami.html</w:t>
        </w:r>
      </w:hyperlink>
    </w:p>
    <w:p w:rsidR="00060420" w:rsidRPr="00B90B13" w:rsidRDefault="005F3BAD" w:rsidP="00060420">
      <w:pPr>
        <w:spacing w:before="100" w:beforeAutospacing="1"/>
        <w:ind w:firstLine="709"/>
        <w:contextualSpacing/>
        <w:jc w:val="center"/>
        <w:rPr>
          <w:rFonts w:cs="Times New Roman"/>
          <w:b/>
          <w:bCs/>
          <w:szCs w:val="24"/>
          <w:lang w:eastAsia="ru-RU"/>
        </w:rPr>
      </w:pPr>
      <w:hyperlink r:id="rId9" w:history="1">
        <w:r w:rsidR="00060420" w:rsidRPr="00B90B13">
          <w:rPr>
            <w:rFonts w:cs="Times New Roman"/>
            <w:b/>
            <w:color w:val="000000"/>
            <w:szCs w:val="24"/>
            <w:u w:val="single"/>
            <w:lang w:eastAsia="ru-RU"/>
          </w:rPr>
          <w:t>Образец заглавия статьи</w:t>
        </w:r>
      </w:hyperlink>
    </w:p>
    <w:p w:rsidR="00060420" w:rsidRPr="00B90B13" w:rsidRDefault="00060420" w:rsidP="00060420">
      <w:pPr>
        <w:spacing w:before="100" w:beforeAutospacing="1"/>
        <w:ind w:firstLine="709"/>
        <w:contextualSpacing/>
        <w:jc w:val="center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bCs/>
          <w:szCs w:val="24"/>
          <w:lang w:eastAsia="ru-RU"/>
        </w:rPr>
        <w:t>Р</w:t>
      </w:r>
      <w:r w:rsidRPr="00B90B13">
        <w:rPr>
          <w:rFonts w:cs="Times New Roman"/>
          <w:b/>
          <w:szCs w:val="24"/>
          <w:lang w:eastAsia="ru-RU"/>
        </w:rPr>
        <w:t>ЕДАКТОРСКИЙ АНАЛИЗ МАТЕРИАЛА РАЙОННОЙ ГАЗЕТЫ «ВПЕРЕД»</w:t>
      </w:r>
      <w:r w:rsidRPr="00B90B13">
        <w:rPr>
          <w:rFonts w:cs="Times New Roman"/>
          <w:b/>
          <w:i/>
          <w:szCs w:val="24"/>
          <w:lang w:eastAsia="ru-RU"/>
        </w:rPr>
        <w:t xml:space="preserve"> </w:t>
      </w:r>
    </w:p>
    <w:p w:rsidR="00060420" w:rsidRPr="00B90B13" w:rsidRDefault="00060420" w:rsidP="00060420">
      <w:pPr>
        <w:spacing w:before="100" w:beforeAutospacing="1"/>
        <w:ind w:firstLine="709"/>
        <w:contextualSpacing/>
        <w:jc w:val="right"/>
        <w:rPr>
          <w:rFonts w:cs="Times New Roman"/>
          <w:szCs w:val="24"/>
          <w:lang w:eastAsia="ru-RU"/>
        </w:rPr>
      </w:pPr>
      <w:r w:rsidRPr="00B90B13">
        <w:rPr>
          <w:rFonts w:cs="Times New Roman"/>
          <w:b/>
          <w:i/>
          <w:szCs w:val="24"/>
          <w:lang w:eastAsia="ru-RU"/>
        </w:rPr>
        <w:t xml:space="preserve">Деминова М.А., </w:t>
      </w:r>
      <w:proofErr w:type="spellStart"/>
      <w:r w:rsidRPr="00B90B13">
        <w:rPr>
          <w:rFonts w:cs="Times New Roman"/>
          <w:b/>
          <w:i/>
          <w:szCs w:val="24"/>
          <w:lang w:eastAsia="ru-RU"/>
        </w:rPr>
        <w:t>Родочинская</w:t>
      </w:r>
      <w:proofErr w:type="spellEnd"/>
      <w:r w:rsidRPr="00B90B13">
        <w:rPr>
          <w:rFonts w:cs="Times New Roman"/>
          <w:b/>
          <w:i/>
          <w:szCs w:val="24"/>
          <w:lang w:eastAsia="ru-RU"/>
        </w:rPr>
        <w:t xml:space="preserve"> Е.К. </w:t>
      </w:r>
    </w:p>
    <w:p w:rsidR="00060420" w:rsidRPr="00B90B13" w:rsidRDefault="00060420" w:rsidP="000604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/>
        </w:rPr>
      </w:pPr>
    </w:p>
    <w:p w:rsidR="00060420" w:rsidRPr="00B90B13" w:rsidRDefault="00060420" w:rsidP="000604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B90B13">
        <w:rPr>
          <w:rStyle w:val="a4"/>
          <w:bCs/>
        </w:rPr>
        <w:t>Порядок размещения материала в статье:</w:t>
      </w:r>
    </w:p>
    <w:p w:rsidR="00060420" w:rsidRPr="00B90B13" w:rsidRDefault="00060420" w:rsidP="0006042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B90B13">
        <w:rPr>
          <w:b/>
        </w:rPr>
        <w:t>1) На русском языке:</w:t>
      </w:r>
    </w:p>
    <w:p w:rsidR="00060420" w:rsidRPr="00B90B13" w:rsidRDefault="00060420" w:rsidP="0006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proofErr w:type="gramStart"/>
      <w:r w:rsidRPr="00B90B13">
        <w:t>название статьи (прописными буквами, полужирный шрифт, выравнивание</w:t>
      </w:r>
      <w:proofErr w:type="gramEnd"/>
      <w:r w:rsidRPr="00B90B13">
        <w:t xml:space="preserve"> по центру),</w:t>
      </w:r>
    </w:p>
    <w:p w:rsidR="00060420" w:rsidRPr="00B90B13" w:rsidRDefault="00060420" w:rsidP="0006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B90B13">
        <w:t>ФИО автора  (полужирный курсив, выравнивание по правому краю)</w:t>
      </w:r>
    </w:p>
    <w:p w:rsidR="00060420" w:rsidRPr="00B90B13" w:rsidRDefault="00060420" w:rsidP="0006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B90B13">
        <w:lastRenderedPageBreak/>
        <w:t>аннотация объемом до 500 знаков (без заголовка «аннотация)</w:t>
      </w:r>
    </w:p>
    <w:p w:rsidR="00060420" w:rsidRPr="00B90B13" w:rsidRDefault="00060420" w:rsidP="0006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B90B13">
        <w:t>ключевые слова (5-7, курсив)</w:t>
      </w:r>
    </w:p>
    <w:p w:rsidR="00060420" w:rsidRPr="00B90B13" w:rsidRDefault="00060420" w:rsidP="0006042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B90B13">
        <w:rPr>
          <w:b/>
        </w:rPr>
        <w:t>2) То же самое на английском языке</w:t>
      </w:r>
    </w:p>
    <w:p w:rsidR="00060420" w:rsidRPr="00B90B13" w:rsidRDefault="00060420" w:rsidP="0006042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</w:rPr>
      </w:pPr>
      <w:r w:rsidRPr="00B90B13">
        <w:rPr>
          <w:b/>
        </w:rPr>
        <w:t>3) Те</w:t>
      </w:r>
      <w:proofErr w:type="gramStart"/>
      <w:r w:rsidRPr="00B90B13">
        <w:rPr>
          <w:b/>
        </w:rPr>
        <w:t>кст ст</w:t>
      </w:r>
      <w:proofErr w:type="gramEnd"/>
      <w:r w:rsidRPr="00B90B13">
        <w:rPr>
          <w:b/>
        </w:rPr>
        <w:t>атьи</w:t>
      </w:r>
    </w:p>
    <w:p w:rsidR="00060420" w:rsidRPr="00B90B13" w:rsidRDefault="00060420" w:rsidP="0006042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</w:rPr>
      </w:pPr>
      <w:r w:rsidRPr="00B90B13">
        <w:rPr>
          <w:b/>
        </w:rPr>
        <w:t>4) Список литературы</w:t>
      </w:r>
    </w:p>
    <w:p w:rsidR="00B90B13" w:rsidRPr="00B90B13" w:rsidRDefault="00B90B13" w:rsidP="0006042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</w:rPr>
      </w:pPr>
    </w:p>
    <w:p w:rsidR="00B90B13" w:rsidRPr="00B90B13" w:rsidRDefault="00B90B13" w:rsidP="00B90B13">
      <w:pPr>
        <w:pStyle w:val="western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B90B13">
        <w:rPr>
          <w:b/>
          <w:bCs/>
          <w:caps/>
        </w:rPr>
        <w:t>заявка на участие в конференции</w:t>
      </w:r>
    </w:p>
    <w:p w:rsidR="00B90B13" w:rsidRPr="00B90B13" w:rsidRDefault="00B90B13" w:rsidP="00B90B13">
      <w:pPr>
        <w:pStyle w:val="western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B90B13">
        <w:rPr>
          <w:b/>
          <w:bCs/>
          <w:caps/>
        </w:rPr>
        <w:t>С</w:t>
      </w:r>
      <w:r w:rsidRPr="00B90B13">
        <w:rPr>
          <w:b/>
          <w:bCs/>
        </w:rPr>
        <w:t>овременные манипулятивные практики в социальных сетях по формированию протестных настроений молодежи</w:t>
      </w:r>
    </w:p>
    <w:p w:rsidR="00B90B13" w:rsidRPr="00B90B13" w:rsidRDefault="00B90B13" w:rsidP="00B90B13">
      <w:pPr>
        <w:pStyle w:val="western"/>
        <w:spacing w:before="0" w:beforeAutospacing="0" w:after="0" w:afterAutospacing="0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after="0" w:line="360" w:lineRule="auto"/>
              <w:rPr>
                <w:bCs/>
              </w:rPr>
            </w:pPr>
            <w:r w:rsidRPr="00B90B13">
              <w:t>Имя, отчество (при наличии), фамилия (полностью)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>Город, страна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>Организация (полное название)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</w:pPr>
            <w:r w:rsidRPr="00B90B13"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 xml:space="preserve">Почтовый адрес с </w:t>
            </w:r>
            <w:r w:rsidRPr="00B90B13">
              <w:rPr>
                <w:u w:val="single"/>
              </w:rPr>
              <w:t>индексом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r w:rsidRPr="00B90B13">
              <w:t xml:space="preserve">Контактный телефон </w:t>
            </w:r>
            <w:r w:rsidRPr="00B90B13">
              <w:rPr>
                <w:u w:val="single"/>
              </w:rPr>
              <w:t>с кодом</w:t>
            </w:r>
            <w:r w:rsidRPr="00B90B13">
              <w:t xml:space="preserve"> междугородней связи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  <w:proofErr w:type="spellStart"/>
            <w:proofErr w:type="gramStart"/>
            <w:r w:rsidRPr="00B90B13">
              <w:t>Е</w:t>
            </w:r>
            <w:proofErr w:type="gramEnd"/>
            <w:r w:rsidRPr="00B90B13">
              <w:t>-mail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</w:pPr>
            <w:r w:rsidRPr="00B90B13"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shd w:val="clear" w:color="auto" w:fill="FFFFFF"/>
              <w:spacing w:after="150" w:line="240" w:lineRule="auto"/>
              <w:outlineLvl w:val="1"/>
              <w:rPr>
                <w:rFonts w:cs="Times New Roman"/>
                <w:bCs/>
                <w:szCs w:val="24"/>
              </w:rPr>
            </w:pPr>
          </w:p>
        </w:tc>
      </w:tr>
      <w:tr w:rsidR="00B90B13" w:rsidRPr="00B90B13" w:rsidTr="00946198">
        <w:tc>
          <w:tcPr>
            <w:tcW w:w="4785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</w:pPr>
            <w:r w:rsidRPr="00B90B13">
              <w:t>Ключевые слова (не более 6)</w:t>
            </w:r>
          </w:p>
        </w:tc>
        <w:tc>
          <w:tcPr>
            <w:tcW w:w="4786" w:type="dxa"/>
            <w:shd w:val="clear" w:color="auto" w:fill="auto"/>
          </w:tcPr>
          <w:p w:rsidR="00B90B13" w:rsidRPr="00B90B13" w:rsidRDefault="00B90B13" w:rsidP="00946198">
            <w:pPr>
              <w:pStyle w:val="western"/>
              <w:spacing w:before="0" w:beforeAutospacing="0" w:after="0" w:afterAutospacing="0" w:line="360" w:lineRule="auto"/>
              <w:rPr>
                <w:bCs/>
              </w:rPr>
            </w:pPr>
          </w:p>
        </w:tc>
      </w:tr>
    </w:tbl>
    <w:p w:rsidR="00B90B13" w:rsidRPr="00B90B13" w:rsidRDefault="00B90B13" w:rsidP="00B90B13">
      <w:pPr>
        <w:pStyle w:val="western"/>
        <w:spacing w:before="0" w:beforeAutospacing="0" w:after="0" w:afterAutospacing="0" w:line="360" w:lineRule="auto"/>
        <w:jc w:val="both"/>
      </w:pPr>
    </w:p>
    <w:p w:rsidR="00B90B13" w:rsidRPr="00B90B13" w:rsidRDefault="00B90B13" w:rsidP="00B90B13">
      <w:pPr>
        <w:pStyle w:val="western"/>
        <w:spacing w:before="0" w:beforeAutospacing="0" w:after="0" w:afterAutospacing="0" w:line="360" w:lineRule="auto"/>
        <w:jc w:val="center"/>
        <w:rPr>
          <w:b/>
          <w:bCs/>
          <w:caps/>
        </w:rPr>
      </w:pPr>
    </w:p>
    <w:p w:rsidR="00B90B13" w:rsidRPr="00B90B13" w:rsidRDefault="00B90B13" w:rsidP="00B90B13">
      <w:pPr>
        <w:rPr>
          <w:rFonts w:cs="Times New Roman"/>
          <w:szCs w:val="24"/>
        </w:rPr>
      </w:pPr>
    </w:p>
    <w:p w:rsidR="00B90B13" w:rsidRPr="00B90B13" w:rsidRDefault="00B90B13" w:rsidP="0006042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</w:rPr>
      </w:pPr>
    </w:p>
    <w:sectPr w:rsidR="00B90B13" w:rsidRPr="00B90B13" w:rsidSect="005F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2F73"/>
    <w:multiLevelType w:val="multilevel"/>
    <w:tmpl w:val="BE3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75430"/>
    <w:multiLevelType w:val="multilevel"/>
    <w:tmpl w:val="0FA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20"/>
    <w:rsid w:val="00060420"/>
    <w:rsid w:val="0039237A"/>
    <w:rsid w:val="005F3BAD"/>
    <w:rsid w:val="006417A5"/>
    <w:rsid w:val="00817624"/>
    <w:rsid w:val="009F4FC4"/>
    <w:rsid w:val="00B90B13"/>
    <w:rsid w:val="00E5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4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qFormat/>
    <w:rsid w:val="00060420"/>
    <w:rPr>
      <w:b/>
    </w:rPr>
  </w:style>
  <w:style w:type="character" w:styleId="a5">
    <w:name w:val="Hyperlink"/>
    <w:basedOn w:val="a0"/>
    <w:uiPriority w:val="99"/>
    <w:unhideWhenUsed/>
    <w:rsid w:val="00B90B13"/>
    <w:rPr>
      <w:color w:val="0000FF"/>
      <w:u w:val="single"/>
    </w:rPr>
  </w:style>
  <w:style w:type="paragraph" w:customStyle="1" w:styleId="western">
    <w:name w:val="western"/>
    <w:basedOn w:val="a"/>
    <w:rsid w:val="00B90B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4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qFormat/>
    <w:rsid w:val="00060420"/>
    <w:rPr>
      <w:b/>
    </w:rPr>
  </w:style>
  <w:style w:type="character" w:styleId="a5">
    <w:name w:val="Hyperlink"/>
    <w:basedOn w:val="a0"/>
    <w:uiPriority w:val="99"/>
    <w:unhideWhenUsed/>
    <w:rsid w:val="00B90B13"/>
    <w:rPr>
      <w:color w:val="0000FF"/>
      <w:u w:val="single"/>
    </w:rPr>
  </w:style>
  <w:style w:type="paragraph" w:customStyle="1" w:styleId="western">
    <w:name w:val="western"/>
    <w:basedOn w:val="a"/>
    <w:rsid w:val="00B90B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n24.ru/blogery-predlagayut-tulyakam-pomoch-detyam-donbassa-produkt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zei.com/radio/journ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ia.ru/borba-za-yekologiyu-prevrashhaetsya-v-vesma-pribylnyj-bizn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f-seti201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n24.ru/blogery-predlagayut-tulyakam-pomoch-detyam-donbassa-produk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diyanova</cp:lastModifiedBy>
  <cp:revision>7</cp:revision>
  <dcterms:created xsi:type="dcterms:W3CDTF">2018-05-06T19:55:00Z</dcterms:created>
  <dcterms:modified xsi:type="dcterms:W3CDTF">2018-05-08T02:51:00Z</dcterms:modified>
</cp:coreProperties>
</file>