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A" w:rsidRPr="003C046F" w:rsidRDefault="00F60F2A" w:rsidP="003C046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C046F">
        <w:rPr>
          <w:b/>
          <w:color w:val="000000"/>
          <w:sz w:val="28"/>
          <w:szCs w:val="28"/>
          <w:shd w:val="clear" w:color="auto" w:fill="FFFFFF"/>
        </w:rPr>
        <w:t xml:space="preserve">Приглашаем Вас принять участие </w:t>
      </w:r>
      <w:proofErr w:type="gramStart"/>
      <w:r w:rsidRPr="003C046F">
        <w:rPr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3C046F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60F2A" w:rsidRPr="003C046F" w:rsidRDefault="003C046F" w:rsidP="003C046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3C046F">
        <w:rPr>
          <w:b/>
          <w:bCs/>
          <w:color w:val="333333"/>
          <w:sz w:val="28"/>
          <w:szCs w:val="28"/>
        </w:rPr>
        <w:t>Открытой предметной олимпиаде</w:t>
      </w:r>
      <w:r w:rsidR="00F60F2A" w:rsidRPr="003C046F">
        <w:rPr>
          <w:b/>
          <w:bCs/>
          <w:color w:val="333333"/>
          <w:sz w:val="28"/>
          <w:szCs w:val="28"/>
        </w:rPr>
        <w:t xml:space="preserve"> школьников Алтайского государственного университета.</w:t>
      </w:r>
      <w:r w:rsidR="00F60F2A" w:rsidRPr="003C046F">
        <w:rPr>
          <w:b/>
          <w:color w:val="333333"/>
          <w:sz w:val="28"/>
          <w:szCs w:val="28"/>
        </w:rPr>
        <w:t> </w:t>
      </w:r>
    </w:p>
    <w:p w:rsidR="00F60F2A" w:rsidRPr="003C046F" w:rsidRDefault="00F60F2A" w:rsidP="003C046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3C046F">
        <w:rPr>
          <w:b/>
          <w:color w:val="333333"/>
          <w:sz w:val="28"/>
          <w:szCs w:val="28"/>
        </w:rPr>
        <w:t>Это значит, что Победители Олимпиады имеют право на </w:t>
      </w:r>
      <w:r w:rsidRPr="003C046F">
        <w:rPr>
          <w:b/>
          <w:bCs/>
          <w:color w:val="333333"/>
          <w:sz w:val="28"/>
          <w:szCs w:val="28"/>
        </w:rPr>
        <w:t>3 дополнительных балла</w:t>
      </w:r>
      <w:r w:rsidRPr="003C046F">
        <w:rPr>
          <w:b/>
          <w:color w:val="333333"/>
          <w:sz w:val="28"/>
          <w:szCs w:val="28"/>
        </w:rPr>
        <w:t xml:space="preserve"> к результатам ЕГЭ и вступительным испытаниям в соответствии с действующими </w:t>
      </w:r>
      <w:r w:rsidR="003C046F" w:rsidRPr="003C046F">
        <w:rPr>
          <w:b/>
          <w:color w:val="333333"/>
          <w:sz w:val="28"/>
          <w:szCs w:val="28"/>
        </w:rPr>
        <w:t xml:space="preserve">правилами приема в </w:t>
      </w:r>
      <w:proofErr w:type="spellStart"/>
      <w:r w:rsidR="003C046F" w:rsidRPr="003C046F">
        <w:rPr>
          <w:b/>
          <w:color w:val="333333"/>
          <w:sz w:val="28"/>
          <w:szCs w:val="28"/>
        </w:rPr>
        <w:t>АлтГУ</w:t>
      </w:r>
      <w:proofErr w:type="spellEnd"/>
      <w:r w:rsidR="003C046F" w:rsidRPr="003C046F">
        <w:rPr>
          <w:b/>
          <w:color w:val="333333"/>
          <w:sz w:val="28"/>
          <w:szCs w:val="28"/>
        </w:rPr>
        <w:t xml:space="preserve"> на 2019/20</w:t>
      </w:r>
      <w:r w:rsidRPr="003C046F">
        <w:rPr>
          <w:b/>
          <w:color w:val="333333"/>
          <w:sz w:val="28"/>
          <w:szCs w:val="28"/>
        </w:rPr>
        <w:t xml:space="preserve"> учебный год</w:t>
      </w:r>
      <w:proofErr w:type="gramStart"/>
      <w:r w:rsidRPr="003C046F">
        <w:rPr>
          <w:b/>
          <w:color w:val="333333"/>
          <w:sz w:val="28"/>
          <w:szCs w:val="28"/>
        </w:rPr>
        <w:t> .</w:t>
      </w:r>
      <w:proofErr w:type="gramEnd"/>
    </w:p>
    <w:p w:rsidR="00F60F2A" w:rsidRPr="003C046F" w:rsidRDefault="00F60F2A" w:rsidP="003C0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0F2A" w:rsidRPr="003C046F" w:rsidRDefault="00F60F2A" w:rsidP="003C0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заходите на </w:t>
      </w:r>
      <w:r w:rsidRPr="003C04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Открытый образовательный портал</w:t>
      </w:r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1B58"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6" w:history="1">
        <w:r w:rsidRPr="003C0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http://public.edu.asu.ru/</w:t>
        </w:r>
      </w:hyperlink>
      <w:r w:rsidR="00F41B58" w:rsidRPr="003C046F">
        <w:rPr>
          <w:sz w:val="28"/>
          <w:szCs w:val="28"/>
        </w:rPr>
        <w:t>)</w:t>
      </w:r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в </w:t>
      </w:r>
      <w:proofErr w:type="spellStart"/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интерет</w:t>
      </w:r>
      <w:proofErr w:type="spellEnd"/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-лицей, выбираете </w:t>
      </w:r>
    </w:p>
    <w:p w:rsidR="00E92DB5" w:rsidRPr="003C046F" w:rsidRDefault="00F60F2A" w:rsidP="003C0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«Олимпиада </w:t>
      </w:r>
      <w:proofErr w:type="spellStart"/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АлтГУ</w:t>
      </w:r>
      <w:proofErr w:type="spellEnd"/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международным отношениям и востоковедению»</w:t>
      </w:r>
      <w:r w:rsidR="00F41B58"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7" w:history="1">
        <w:r w:rsidR="00F41B58" w:rsidRPr="003C04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http://public.edu.asu.ru/course/view.php?id=154</w:t>
        </w:r>
      </w:hyperlink>
      <w:proofErr w:type="gramStart"/>
      <w:r w:rsidR="00F41B58"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или </w:t>
      </w:r>
    </w:p>
    <w:p w:rsidR="003C046F" w:rsidRDefault="00F60F2A" w:rsidP="003C0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проходите регистрацию</w:t>
      </w:r>
      <w:r w:rsidR="00E92DB5"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3C0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выполняете задания.  </w:t>
      </w:r>
    </w:p>
    <w:p w:rsidR="003C046F" w:rsidRDefault="003C046F" w:rsidP="003C0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0F2A" w:rsidRPr="003C046F" w:rsidRDefault="00194A22" w:rsidP="003C046F">
      <w:pPr>
        <w:spacing w:after="0" w:line="240" w:lineRule="auto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Олимпиада проходи</w:t>
      </w:r>
      <w:r w:rsidR="006E2171" w:rsidRPr="003C046F">
        <w:rPr>
          <w:b/>
          <w:color w:val="333333"/>
          <w:sz w:val="28"/>
          <w:szCs w:val="28"/>
        </w:rPr>
        <w:t>т в два тура:</w:t>
      </w:r>
    </w:p>
    <w:p w:rsidR="003C046F" w:rsidRDefault="003C046F" w:rsidP="003C046F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F60F2A" w:rsidRPr="003C046F" w:rsidRDefault="00194A22" w:rsidP="003C046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C046F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F60F2A" w:rsidRPr="003C046F">
        <w:rPr>
          <w:b/>
          <w:i/>
          <w:color w:val="000000"/>
          <w:sz w:val="28"/>
          <w:szCs w:val="28"/>
          <w:shd w:val="clear" w:color="auto" w:fill="FFFFFF"/>
        </w:rPr>
        <w:t xml:space="preserve">«Олимпиада </w:t>
      </w:r>
      <w:proofErr w:type="spellStart"/>
      <w:r w:rsidR="00F60F2A" w:rsidRPr="003C046F">
        <w:rPr>
          <w:b/>
          <w:i/>
          <w:color w:val="000000"/>
          <w:sz w:val="28"/>
          <w:szCs w:val="28"/>
          <w:shd w:val="clear" w:color="auto" w:fill="FFFFFF"/>
        </w:rPr>
        <w:t>АлтГУ</w:t>
      </w:r>
      <w:proofErr w:type="spellEnd"/>
      <w:r w:rsidR="00F60F2A" w:rsidRPr="003C046F">
        <w:rPr>
          <w:b/>
          <w:i/>
          <w:color w:val="000000"/>
          <w:sz w:val="28"/>
          <w:szCs w:val="28"/>
          <w:shd w:val="clear" w:color="auto" w:fill="FFFFFF"/>
        </w:rPr>
        <w:t xml:space="preserve"> по международным отношениям и востоковедению»</w:t>
      </w:r>
    </w:p>
    <w:p w:rsidR="003C046F" w:rsidRPr="003C046F" w:rsidRDefault="003C046F" w:rsidP="003C046F">
      <w:pPr>
        <w:pStyle w:val="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046F">
        <w:rPr>
          <w:color w:val="333333"/>
          <w:sz w:val="28"/>
          <w:szCs w:val="28"/>
        </w:rPr>
        <w:t>ОТБОРОЧНЫЙ ТУР</w:t>
      </w:r>
    </w:p>
    <w:p w:rsidR="003C046F" w:rsidRPr="003C046F" w:rsidRDefault="003C046F" w:rsidP="003C046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3C046F">
        <w:rPr>
          <w:rFonts w:ascii="Times New Roman" w:hAnsi="Times New Roman" w:cs="Times New Roman"/>
          <w:color w:val="333333"/>
          <w:sz w:val="28"/>
          <w:szCs w:val="28"/>
        </w:rPr>
        <w:t> заочный</w:t>
      </w:r>
    </w:p>
    <w:p w:rsidR="003C046F" w:rsidRPr="003C046F" w:rsidRDefault="003C046F" w:rsidP="003C046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046F">
        <w:rPr>
          <w:color w:val="333333"/>
          <w:sz w:val="28"/>
          <w:szCs w:val="28"/>
        </w:rPr>
        <w:t>Сроки проведения: </w:t>
      </w:r>
      <w:r w:rsidRPr="003C046F">
        <w:rPr>
          <w:b/>
          <w:bCs/>
          <w:color w:val="333333"/>
          <w:sz w:val="28"/>
          <w:szCs w:val="28"/>
        </w:rPr>
        <w:t>20 ноября 2018 г. по 15 января 2019 г.</w:t>
      </w:r>
      <w:r w:rsidRPr="003C046F">
        <w:rPr>
          <w:color w:val="333333"/>
          <w:sz w:val="28"/>
          <w:szCs w:val="28"/>
        </w:rPr>
        <w:t> (задания будут доступны до 23.00 15 января 2019 г.). Вы можете выполнить задания в любое удобное для Вас время в указанный период.</w:t>
      </w:r>
    </w:p>
    <w:p w:rsidR="003C046F" w:rsidRPr="003C046F" w:rsidRDefault="003C046F" w:rsidP="003C046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046F">
        <w:rPr>
          <w:color w:val="333333"/>
          <w:sz w:val="28"/>
          <w:szCs w:val="28"/>
        </w:rPr>
        <w:t> Отборочный тур включает:</w:t>
      </w:r>
    </w:p>
    <w:p w:rsidR="003C046F" w:rsidRPr="003C046F" w:rsidRDefault="003C046F" w:rsidP="003C046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C046F">
        <w:rPr>
          <w:rFonts w:ascii="Times New Roman" w:hAnsi="Times New Roman" w:cs="Times New Roman"/>
          <w:b/>
          <w:bCs/>
          <w:color w:val="333333"/>
          <w:sz w:val="28"/>
          <w:szCs w:val="28"/>
        </w:rPr>
        <w:t>On-line</w:t>
      </w:r>
      <w:proofErr w:type="spellEnd"/>
      <w:r w:rsidRPr="003C046F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тест</w:t>
      </w:r>
      <w:proofErr w:type="gramStart"/>
      <w:r w:rsidRPr="003C046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3C046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C046F">
        <w:rPr>
          <w:rFonts w:ascii="Times New Roman" w:hAnsi="Times New Roman" w:cs="Times New Roman"/>
          <w:color w:val="333333"/>
          <w:sz w:val="28"/>
          <w:szCs w:val="28"/>
        </w:rPr>
        <w:t>н</w:t>
      </w:r>
      <w:proofErr w:type="gramEnd"/>
      <w:r w:rsidRPr="003C046F">
        <w:rPr>
          <w:rFonts w:ascii="Times New Roman" w:hAnsi="Times New Roman" w:cs="Times New Roman"/>
          <w:color w:val="333333"/>
          <w:sz w:val="28"/>
          <w:szCs w:val="28"/>
        </w:rPr>
        <w:t>а выполнение теста отводится 60 минут, тест можно пройти </w:t>
      </w:r>
      <w:r w:rsidRPr="003C046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только один раз.</w:t>
      </w:r>
    </w:p>
    <w:p w:rsidR="003C046F" w:rsidRPr="003C046F" w:rsidRDefault="00194A22" w:rsidP="003C046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600"/>
        <w:rPr>
          <w:color w:val="333333"/>
          <w:sz w:val="28"/>
          <w:szCs w:val="28"/>
        </w:rPr>
      </w:pPr>
      <w:hyperlink r:id="rId8" w:tooltip="Открытый вопрос" w:history="1">
        <w:r w:rsidR="003C046F" w:rsidRPr="003C046F">
          <w:rPr>
            <w:rStyle w:val="a3"/>
            <w:b/>
            <w:bCs/>
            <w:color w:val="0070A8"/>
            <w:sz w:val="28"/>
            <w:szCs w:val="28"/>
          </w:rPr>
          <w:t>Открытый вопрос</w:t>
        </w:r>
      </w:hyperlink>
      <w:r w:rsidR="003C046F" w:rsidRPr="003C046F">
        <w:rPr>
          <w:color w:val="333333"/>
          <w:sz w:val="28"/>
          <w:szCs w:val="28"/>
        </w:rPr>
        <w:t>. Ответ необходимо подготовить на русском или английском языке (предпочтителен ответ на английском, по второй теме – только на английском). Объем ответа от 1 до 2 страниц формата А</w:t>
      </w:r>
      <w:proofErr w:type="gramStart"/>
      <w:r w:rsidR="003C046F" w:rsidRPr="003C046F">
        <w:rPr>
          <w:color w:val="333333"/>
          <w:sz w:val="28"/>
          <w:szCs w:val="28"/>
        </w:rPr>
        <w:t>4</w:t>
      </w:r>
      <w:proofErr w:type="gramEnd"/>
      <w:r w:rsidR="003C046F" w:rsidRPr="003C046F">
        <w:rPr>
          <w:color w:val="333333"/>
          <w:sz w:val="28"/>
          <w:szCs w:val="28"/>
        </w:rPr>
        <w:t xml:space="preserve"> (шрифт 14, </w:t>
      </w:r>
      <w:proofErr w:type="spellStart"/>
      <w:r w:rsidR="003C046F" w:rsidRPr="003C046F">
        <w:rPr>
          <w:color w:val="333333"/>
          <w:sz w:val="28"/>
          <w:szCs w:val="28"/>
        </w:rPr>
        <w:t>Times</w:t>
      </w:r>
      <w:proofErr w:type="spellEnd"/>
      <w:r w:rsidR="003C046F" w:rsidRPr="003C046F">
        <w:rPr>
          <w:color w:val="333333"/>
          <w:sz w:val="28"/>
          <w:szCs w:val="28"/>
        </w:rPr>
        <w:t xml:space="preserve"> </w:t>
      </w:r>
      <w:proofErr w:type="spellStart"/>
      <w:r w:rsidR="003C046F" w:rsidRPr="003C046F">
        <w:rPr>
          <w:color w:val="333333"/>
          <w:sz w:val="28"/>
          <w:szCs w:val="28"/>
        </w:rPr>
        <w:t>New</w:t>
      </w:r>
      <w:proofErr w:type="spellEnd"/>
      <w:r w:rsidR="003C046F" w:rsidRPr="003C046F">
        <w:rPr>
          <w:color w:val="333333"/>
          <w:sz w:val="28"/>
          <w:szCs w:val="28"/>
        </w:rPr>
        <w:t xml:space="preserve"> </w:t>
      </w:r>
      <w:proofErr w:type="spellStart"/>
      <w:r w:rsidR="003C046F" w:rsidRPr="003C046F">
        <w:rPr>
          <w:color w:val="333333"/>
          <w:sz w:val="28"/>
          <w:szCs w:val="28"/>
        </w:rPr>
        <w:t>Roman</w:t>
      </w:r>
      <w:proofErr w:type="spellEnd"/>
      <w:r w:rsidR="003C046F" w:rsidRPr="003C046F">
        <w:rPr>
          <w:color w:val="333333"/>
          <w:sz w:val="28"/>
          <w:szCs w:val="28"/>
        </w:rPr>
        <w:t>, через 1,5 интервала). Файл с ответом, названный по фамилии автора (например, ivanov.doc), необходимо сохранить в формате PDF и прикрепить к выполненному тесту. С критериями оценки можно ознакомиться в Положении об Олимпиаде АГУ по международным отношениям и востоковедению.                                                 </w:t>
      </w:r>
      <w:r w:rsidR="003C046F" w:rsidRPr="003C046F">
        <w:rPr>
          <w:b/>
          <w:bCs/>
          <w:color w:val="333333"/>
          <w:sz w:val="28"/>
          <w:szCs w:val="28"/>
        </w:rPr>
        <w:t>Темы открытого вопроса отборочного тура</w:t>
      </w:r>
    </w:p>
    <w:p w:rsidR="003C046F" w:rsidRPr="003C046F" w:rsidRDefault="003C046F" w:rsidP="003C046F">
      <w:pPr>
        <w:pStyle w:val="a4"/>
        <w:shd w:val="clear" w:color="auto" w:fill="FFFFFF"/>
        <w:spacing w:before="0" w:beforeAutospacing="0" w:after="0" w:afterAutospacing="0"/>
        <w:ind w:left="900"/>
        <w:rPr>
          <w:color w:val="333333"/>
          <w:sz w:val="28"/>
          <w:szCs w:val="28"/>
        </w:rPr>
      </w:pPr>
      <w:r w:rsidRPr="003C046F">
        <w:rPr>
          <w:color w:val="333333"/>
          <w:sz w:val="28"/>
          <w:szCs w:val="28"/>
        </w:rPr>
        <w:t>(необходимо выбрать одну из тем и дать развернутый ответ)</w:t>
      </w:r>
    </w:p>
    <w:p w:rsidR="003C046F" w:rsidRPr="003C046F" w:rsidRDefault="003C046F" w:rsidP="003C046F">
      <w:pPr>
        <w:numPr>
          <w:ilvl w:val="1"/>
          <w:numId w:val="8"/>
        </w:numPr>
        <w:shd w:val="clear" w:color="auto" w:fill="FFFFFF"/>
        <w:spacing w:after="0" w:line="240" w:lineRule="auto"/>
        <w:ind w:left="1650"/>
        <w:rPr>
          <w:rFonts w:ascii="Times New Roman" w:hAnsi="Times New Roman" w:cs="Times New Roman"/>
          <w:color w:val="333333"/>
          <w:sz w:val="28"/>
          <w:szCs w:val="28"/>
        </w:rPr>
      </w:pPr>
      <w:r w:rsidRPr="003C046F">
        <w:rPr>
          <w:rFonts w:ascii="Times New Roman" w:hAnsi="Times New Roman" w:cs="Times New Roman"/>
          <w:color w:val="000000"/>
          <w:sz w:val="28"/>
          <w:szCs w:val="28"/>
        </w:rPr>
        <w:t>ООН и проблемы международной безопасности (на русском или английском языке);</w:t>
      </w:r>
    </w:p>
    <w:p w:rsidR="003C046F" w:rsidRPr="003C046F" w:rsidRDefault="003C046F" w:rsidP="003C046F">
      <w:pPr>
        <w:numPr>
          <w:ilvl w:val="1"/>
          <w:numId w:val="8"/>
        </w:numPr>
        <w:shd w:val="clear" w:color="auto" w:fill="FFFFFF"/>
        <w:spacing w:after="0" w:line="240" w:lineRule="auto"/>
        <w:ind w:left="1650"/>
        <w:rPr>
          <w:rFonts w:ascii="Times New Roman" w:hAnsi="Times New Roman" w:cs="Times New Roman"/>
          <w:color w:val="333333"/>
          <w:sz w:val="28"/>
          <w:szCs w:val="28"/>
        </w:rPr>
      </w:pPr>
      <w:r w:rsidRPr="003C046F">
        <w:rPr>
          <w:rFonts w:ascii="Times New Roman" w:hAnsi="Times New Roman" w:cs="Times New Roman"/>
          <w:color w:val="000000"/>
          <w:sz w:val="28"/>
          <w:szCs w:val="28"/>
        </w:rPr>
        <w:t>Проблема нераспространения ядерного оружия (на английском языке).</w:t>
      </w:r>
    </w:p>
    <w:p w:rsidR="003C046F" w:rsidRPr="003C046F" w:rsidRDefault="003C046F" w:rsidP="003C046F">
      <w:pPr>
        <w:pStyle w:val="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C046F">
        <w:rPr>
          <w:color w:val="333333"/>
          <w:sz w:val="28"/>
          <w:szCs w:val="28"/>
        </w:rPr>
        <w:t>ЗАКЛЮЧИТЕЛЬНЫЙ ТУР</w:t>
      </w:r>
    </w:p>
    <w:p w:rsidR="003C046F" w:rsidRPr="003C046F" w:rsidRDefault="003C046F" w:rsidP="003C046F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C046F">
        <w:rPr>
          <w:rFonts w:ascii="Times New Roman" w:hAnsi="Times New Roman" w:cs="Times New Roman"/>
          <w:color w:val="333333"/>
          <w:sz w:val="28"/>
          <w:szCs w:val="28"/>
        </w:rPr>
        <w:t>очный</w:t>
      </w:r>
    </w:p>
    <w:p w:rsidR="003C046F" w:rsidRPr="003C046F" w:rsidRDefault="003C046F" w:rsidP="003C046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C046F">
        <w:rPr>
          <w:color w:val="333333"/>
          <w:sz w:val="28"/>
          <w:szCs w:val="28"/>
        </w:rPr>
        <w:t>Дата проведения - </w:t>
      </w:r>
      <w:r w:rsidRPr="003C046F">
        <w:rPr>
          <w:b/>
          <w:bCs/>
          <w:color w:val="333333"/>
          <w:sz w:val="28"/>
          <w:szCs w:val="28"/>
        </w:rPr>
        <w:t>24-25</w:t>
      </w:r>
      <w:r w:rsidRPr="003C046F">
        <w:rPr>
          <w:color w:val="333333"/>
          <w:sz w:val="28"/>
          <w:szCs w:val="28"/>
        </w:rPr>
        <w:t> </w:t>
      </w:r>
      <w:r w:rsidRPr="003C046F">
        <w:rPr>
          <w:b/>
          <w:bCs/>
          <w:color w:val="333333"/>
          <w:sz w:val="28"/>
          <w:szCs w:val="28"/>
        </w:rPr>
        <w:t>января 2019 г.</w:t>
      </w:r>
    </w:p>
    <w:p w:rsidR="003C046F" w:rsidRPr="003C046F" w:rsidRDefault="003C046F" w:rsidP="003C046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C046F">
        <w:rPr>
          <w:color w:val="333333"/>
          <w:sz w:val="28"/>
          <w:szCs w:val="28"/>
        </w:rPr>
        <w:t>Место проведения: Алтайский государственный университет (г. Барнаул, пр-т Ленина, 61).</w:t>
      </w:r>
    </w:p>
    <w:p w:rsidR="003C046F" w:rsidRPr="003C046F" w:rsidRDefault="003C046F" w:rsidP="003C046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C046F">
        <w:rPr>
          <w:color w:val="000000"/>
          <w:sz w:val="28"/>
          <w:szCs w:val="28"/>
        </w:rPr>
        <w:lastRenderedPageBreak/>
        <w:t>Заключительный тур — это </w:t>
      </w:r>
      <w:r w:rsidRPr="003C046F">
        <w:rPr>
          <w:rStyle w:val="a6"/>
          <w:color w:val="000000"/>
          <w:sz w:val="28"/>
          <w:szCs w:val="28"/>
        </w:rPr>
        <w:t>деловая игра</w:t>
      </w:r>
      <w:r w:rsidRPr="003C046F">
        <w:rPr>
          <w:color w:val="000000"/>
          <w:sz w:val="28"/>
          <w:szCs w:val="28"/>
        </w:rPr>
        <w:t>, которая будет проходить в рамках </w:t>
      </w:r>
      <w:r w:rsidRPr="003C046F">
        <w:rPr>
          <w:rStyle w:val="a6"/>
          <w:color w:val="000000"/>
          <w:sz w:val="28"/>
          <w:szCs w:val="28"/>
        </w:rPr>
        <w:t>I</w:t>
      </w:r>
      <w:r w:rsidRPr="003C046F">
        <w:rPr>
          <w:rStyle w:val="a6"/>
          <w:color w:val="000000"/>
          <w:sz w:val="28"/>
          <w:szCs w:val="28"/>
          <w:lang w:val="en-US"/>
        </w:rPr>
        <w:t>V</w:t>
      </w:r>
      <w:r w:rsidRPr="003C046F">
        <w:rPr>
          <w:rStyle w:val="a6"/>
          <w:color w:val="000000"/>
          <w:sz w:val="28"/>
          <w:szCs w:val="28"/>
        </w:rPr>
        <w:t> Алтайской международной Модели ООН</w:t>
      </w:r>
      <w:r w:rsidRPr="003C046F">
        <w:rPr>
          <w:color w:val="000000"/>
          <w:sz w:val="28"/>
          <w:szCs w:val="28"/>
        </w:rPr>
        <w:t>. Она будет посвящена двум темам:</w:t>
      </w:r>
    </w:p>
    <w:p w:rsidR="003C046F" w:rsidRPr="003C046F" w:rsidRDefault="003C046F" w:rsidP="003C046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C046F">
        <w:rPr>
          <w:color w:val="000000"/>
          <w:sz w:val="28"/>
          <w:szCs w:val="28"/>
        </w:rPr>
        <w:t>1) на обсуждение заседания Генеральной Ассамбл</w:t>
      </w:r>
      <w:proofErr w:type="gramStart"/>
      <w:r w:rsidRPr="003C046F">
        <w:rPr>
          <w:color w:val="000000"/>
          <w:sz w:val="28"/>
          <w:szCs w:val="28"/>
        </w:rPr>
        <w:t>еи ОО</w:t>
      </w:r>
      <w:proofErr w:type="gramEnd"/>
      <w:r w:rsidRPr="003C046F">
        <w:rPr>
          <w:color w:val="000000"/>
          <w:sz w:val="28"/>
          <w:szCs w:val="28"/>
        </w:rPr>
        <w:t>Н выносится тема «ООН и проблемы международной безопасности» (на русском или английском языке);</w:t>
      </w:r>
    </w:p>
    <w:p w:rsidR="003C046F" w:rsidRPr="003C046F" w:rsidRDefault="003C046F" w:rsidP="003C046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C046F">
        <w:rPr>
          <w:color w:val="000000"/>
          <w:sz w:val="28"/>
          <w:szCs w:val="28"/>
        </w:rPr>
        <w:t>2) на обсуждение заседания Совета Безопасности ООН выносится тема «Проблема нераспространения ядерного оружия» (на английском языке).</w:t>
      </w:r>
    </w:p>
    <w:p w:rsidR="003C046F" w:rsidRPr="003C046F" w:rsidRDefault="003C046F" w:rsidP="003C046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C046F">
        <w:rPr>
          <w:color w:val="000000"/>
          <w:sz w:val="28"/>
          <w:szCs w:val="28"/>
        </w:rPr>
        <w:t>На этом этапе будут определены победители Олимпиады. Всем участникам будут вручены сертификаты.</w:t>
      </w:r>
    </w:p>
    <w:p w:rsidR="00F60F2A" w:rsidRPr="003C046F" w:rsidRDefault="00F60F2A" w:rsidP="003C04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60F2A" w:rsidRPr="003C046F" w:rsidSect="006F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5F4"/>
    <w:multiLevelType w:val="multilevel"/>
    <w:tmpl w:val="E56E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A6B60"/>
    <w:multiLevelType w:val="hybridMultilevel"/>
    <w:tmpl w:val="E5441D5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6A63128"/>
    <w:multiLevelType w:val="multilevel"/>
    <w:tmpl w:val="1994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B2EC3"/>
    <w:multiLevelType w:val="multilevel"/>
    <w:tmpl w:val="624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4E5A0B"/>
    <w:multiLevelType w:val="multilevel"/>
    <w:tmpl w:val="606E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E6360"/>
    <w:multiLevelType w:val="multilevel"/>
    <w:tmpl w:val="31A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F726B"/>
    <w:multiLevelType w:val="multilevel"/>
    <w:tmpl w:val="61F0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EE3CCD"/>
    <w:multiLevelType w:val="multilevel"/>
    <w:tmpl w:val="6E84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B7CBC"/>
    <w:multiLevelType w:val="multilevel"/>
    <w:tmpl w:val="3C56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F2A"/>
    <w:rsid w:val="00194A22"/>
    <w:rsid w:val="00274CC1"/>
    <w:rsid w:val="003C046F"/>
    <w:rsid w:val="006E2171"/>
    <w:rsid w:val="006F3661"/>
    <w:rsid w:val="00E92DB5"/>
    <w:rsid w:val="00F41B58"/>
    <w:rsid w:val="00F60F2A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61"/>
  </w:style>
  <w:style w:type="paragraph" w:styleId="5">
    <w:name w:val="heading 5"/>
    <w:basedOn w:val="a"/>
    <w:link w:val="50"/>
    <w:uiPriority w:val="9"/>
    <w:qFormat/>
    <w:rsid w:val="003C04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F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0F2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C0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C046F"/>
    <w:rPr>
      <w:b/>
      <w:bCs/>
    </w:rPr>
  </w:style>
  <w:style w:type="character" w:styleId="a7">
    <w:name w:val="Emphasis"/>
    <w:basedOn w:val="a0"/>
    <w:uiPriority w:val="20"/>
    <w:qFormat/>
    <w:rsid w:val="003C04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edu.asu.ru/mod/assign/view.php?id=168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.edu.asu.ru/course/view.php?id=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.edu.as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2017-12-12T06:12:00Z</dcterms:created>
  <dcterms:modified xsi:type="dcterms:W3CDTF">2018-12-03T19:12:00Z</dcterms:modified>
</cp:coreProperties>
</file>