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5B3A5E" w:rsidP="295DF0F4" w:rsidRDefault="00294CB2" w14:paraId="350DE2CE" wp14:textId="37376FB1">
      <w:pPr>
        <w:pStyle w:val="a"/>
        <w:rPr>
          <w:b w:val="1"/>
          <w:bCs w:val="1"/>
          <w:sz w:val="32"/>
          <w:szCs w:val="32"/>
          <w:lang w:val="ru-RU"/>
        </w:rPr>
      </w:pPr>
      <w:r w:rsidRPr="295DF0F4" w:rsidR="295DF0F4">
        <w:rPr>
          <w:b w:val="1"/>
          <w:bCs w:val="1"/>
          <w:sz w:val="32"/>
          <w:szCs w:val="32"/>
          <w:lang w:val="ru-RU"/>
        </w:rPr>
        <w:t>Подводящие упражнения, направленные на развитие</w:t>
      </w:r>
    </w:p>
    <w:p xmlns:wp14="http://schemas.microsoft.com/office/word/2010/wordml" w:rsidR="005B3A5E" w:rsidRDefault="00294CB2" w14:paraId="626E6EBF" wp14:textId="77777777">
      <w:pPr>
        <w:numPr>
          <w:ilvl w:val="0"/>
          <w:numId w:val="1"/>
        </w:numPr>
        <w:tabs>
          <w:tab w:val="clear" w:pos="420"/>
        </w:tabs>
        <w:ind w:firstLine="0"/>
        <w:jc w:val="both"/>
        <w:rPr>
          <w:b/>
          <w:bCs/>
          <w:sz w:val="28"/>
          <w:szCs w:val="28"/>
          <w:lang w:val="ru-RU"/>
        </w:rPr>
      </w:pPr>
      <w:r>
        <w:rPr>
          <w:b/>
          <w:bCs/>
          <w:sz w:val="32"/>
          <w:szCs w:val="32"/>
          <w:lang w:val="ru-RU"/>
        </w:rPr>
        <w:t>Силы</w:t>
      </w:r>
    </w:p>
    <w:p xmlns:wp14="http://schemas.microsoft.com/office/word/2010/wordml" w:rsidR="005B3A5E" w:rsidRDefault="00294CB2" w14:paraId="3DEF18CF" wp14:textId="77777777">
      <w:pPr>
        <w:numPr>
          <w:ilvl w:val="0"/>
          <w:numId w:val="2"/>
        </w:numPr>
        <w:ind w:left="-420" w:firstLine="1260"/>
        <w:jc w:val="both"/>
        <w:rPr>
          <w:b/>
          <w:bCs/>
          <w:sz w:val="28"/>
          <w:szCs w:val="28"/>
          <w:lang w:val="ru-RU"/>
        </w:rPr>
      </w:pPr>
      <w:r>
        <w:rPr>
          <w:b/>
          <w:bCs/>
          <w:sz w:val="28"/>
          <w:szCs w:val="28"/>
          <w:lang w:val="ru-RU"/>
        </w:rPr>
        <w:t>Отжимания от стены</w:t>
      </w:r>
    </w:p>
    <w:p xmlns:wp14="http://schemas.microsoft.com/office/word/2010/wordml" w:rsidR="005B3A5E" w:rsidRDefault="00294CB2" w14:paraId="702C152D" wp14:textId="77777777">
      <w:pPr>
        <w:rPr>
          <w:sz w:val="22"/>
          <w:szCs w:val="22"/>
          <w:lang w:val="ru-RU"/>
        </w:rPr>
      </w:pPr>
      <w:r>
        <w:rPr>
          <w:sz w:val="22"/>
          <w:szCs w:val="22"/>
          <w:lang w:val="ru-RU"/>
        </w:rPr>
        <w:t>Становимся лицом к стене, подбородок приподнят, плечи развернуты. Отступаем от стенки на один шаг. Опираемся руками о поверхность, расположив их на уровне груди. Сгибаем руки в локтевом суставе, пока голова не коснётся стены. Возвращаемся обратно.</w:t>
      </w:r>
    </w:p>
    <w:p xmlns:wp14="http://schemas.microsoft.com/office/word/2010/wordml" w:rsidR="005B3A5E" w:rsidRDefault="00294CB2" w14:paraId="6A05A809" wp14:textId="77777777">
      <w:pPr>
        <w:rPr>
          <w:lang w:val="ru-RU"/>
        </w:rPr>
      </w:pPr>
      <w:r>
        <w:rPr>
          <w:noProof/>
          <w:lang w:val="ru-RU" w:eastAsia="ru-RU"/>
        </w:rPr>
        <w:drawing>
          <wp:inline xmlns:wp14="http://schemas.microsoft.com/office/word/2010/wordprocessingDrawing" distT="0" distB="0" distL="114300" distR="114300" wp14:anchorId="39C21EFA" wp14:editId="7777777">
            <wp:extent cx="2979420" cy="1973580"/>
            <wp:effectExtent l="0" t="0" r="7620" b="762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a:stretch>
                      <a:fillRect/>
                    </a:stretch>
                  </pic:blipFill>
                  <pic:spPr>
                    <a:xfrm>
                      <a:off x="0" y="0"/>
                      <a:ext cx="2979420" cy="1973580"/>
                    </a:xfrm>
                    <a:prstGeom prst="rect">
                      <a:avLst/>
                    </a:prstGeom>
                    <a:noFill/>
                    <a:ln>
                      <a:noFill/>
                    </a:ln>
                  </pic:spPr>
                </pic:pic>
              </a:graphicData>
            </a:graphic>
          </wp:inline>
        </w:drawing>
      </w:r>
    </w:p>
    <w:p xmlns:wp14="http://schemas.microsoft.com/office/word/2010/wordml" w:rsidR="005B3A5E" w:rsidRDefault="005B3A5E" w14:paraId="5A39BBE3" wp14:textId="77777777">
      <w:pPr>
        <w:ind w:left="840" w:firstLine="420"/>
        <w:jc w:val="both"/>
        <w:rPr>
          <w:sz w:val="24"/>
          <w:szCs w:val="24"/>
          <w:lang w:val="ru-RU"/>
        </w:rPr>
      </w:pPr>
    </w:p>
    <w:p xmlns:wp14="http://schemas.microsoft.com/office/word/2010/wordml" w:rsidR="005B3A5E" w:rsidRDefault="00294CB2" w14:paraId="1FB5506D" wp14:textId="77777777">
      <w:pPr>
        <w:numPr>
          <w:ilvl w:val="0"/>
          <w:numId w:val="2"/>
        </w:numPr>
        <w:ind w:left="-420" w:firstLine="1260"/>
        <w:jc w:val="both"/>
        <w:rPr>
          <w:b/>
          <w:bCs/>
          <w:sz w:val="28"/>
          <w:szCs w:val="28"/>
          <w:lang w:val="ru-RU"/>
        </w:rPr>
      </w:pPr>
      <w:r>
        <w:rPr>
          <w:b/>
          <w:bCs/>
          <w:sz w:val="28"/>
          <w:szCs w:val="28"/>
          <w:lang w:val="ru-RU"/>
        </w:rPr>
        <w:t>Отжимания на коленях</w:t>
      </w:r>
    </w:p>
    <w:p xmlns:wp14="http://schemas.microsoft.com/office/word/2010/wordml" w:rsidR="005B3A5E" w:rsidRDefault="00294CB2" w14:paraId="41258344" wp14:textId="77777777">
      <w:pPr>
        <w:jc w:val="both"/>
        <w:rPr>
          <w:sz w:val="22"/>
          <w:szCs w:val="22"/>
          <w:lang w:val="ru-RU"/>
        </w:rPr>
      </w:pPr>
      <w:r w:rsidRPr="00294CB2">
        <w:rPr>
          <w:sz w:val="22"/>
          <w:szCs w:val="22"/>
          <w:lang w:val="ru-RU"/>
        </w:rPr>
        <w:t xml:space="preserve">Станьте на колени, расстояние между ногами приблизительно как ваш кулак. Наклонитесь вперёд и упритесь в пол ладонями. Ладони направлены вперёд, расстояние между руками шире ваших плеч на одну ладонь. Живот втяните и напрягите поясницу. Шея прямая, создаёт с корпусом одну </w:t>
      </w:r>
      <w:proofErr w:type="spellStart"/>
      <w:proofErr w:type="gramStart"/>
      <w:r w:rsidRPr="00294CB2">
        <w:rPr>
          <w:sz w:val="22"/>
          <w:szCs w:val="22"/>
          <w:lang w:val="ru-RU"/>
        </w:rPr>
        <w:t>линию.Вместе</w:t>
      </w:r>
      <w:proofErr w:type="spellEnd"/>
      <w:proofErr w:type="gramEnd"/>
      <w:r w:rsidRPr="00294CB2">
        <w:rPr>
          <w:sz w:val="22"/>
          <w:szCs w:val="22"/>
          <w:lang w:val="ru-RU"/>
        </w:rPr>
        <w:t xml:space="preserve"> со вдохом согните руки в локтях до касания грудью пола. Локти должны разводиться в стороны, спину держите прямой. Вместе с выдохом мощным усилием отожмитесь от пола, приняв исходное положение</w:t>
      </w:r>
      <w:r>
        <w:rPr>
          <w:sz w:val="22"/>
          <w:szCs w:val="22"/>
          <w:lang w:val="ru-RU"/>
        </w:rPr>
        <w:t>.</w:t>
      </w:r>
    </w:p>
    <w:p xmlns:wp14="http://schemas.microsoft.com/office/word/2010/wordml" w:rsidR="005B3A5E" w:rsidRDefault="00294CB2" w14:paraId="41C8F396" wp14:textId="77777777">
      <w:pPr>
        <w:rPr>
          <w:b/>
          <w:bCs/>
          <w:sz w:val="28"/>
          <w:szCs w:val="28"/>
          <w:lang w:val="ru-RU"/>
        </w:rPr>
      </w:pPr>
      <w:r>
        <w:rPr>
          <w:noProof/>
          <w:lang w:val="ru-RU" w:eastAsia="ru-RU"/>
        </w:rPr>
        <w:drawing>
          <wp:inline xmlns:wp14="http://schemas.microsoft.com/office/word/2010/wordprocessingDrawing" distT="0" distB="0" distL="114300" distR="114300" wp14:anchorId="21D9334B" wp14:editId="7777777">
            <wp:extent cx="2087880" cy="2072640"/>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8"/>
                    <a:stretch>
                      <a:fillRect/>
                    </a:stretch>
                  </pic:blipFill>
                  <pic:spPr>
                    <a:xfrm>
                      <a:off x="0" y="0"/>
                      <a:ext cx="2087880" cy="2072640"/>
                    </a:xfrm>
                    <a:prstGeom prst="rect">
                      <a:avLst/>
                    </a:prstGeom>
                    <a:noFill/>
                    <a:ln>
                      <a:noFill/>
                    </a:ln>
                  </pic:spPr>
                </pic:pic>
              </a:graphicData>
            </a:graphic>
          </wp:inline>
        </w:drawing>
      </w:r>
      <w:r>
        <w:rPr>
          <w:b/>
          <w:bCs/>
          <w:sz w:val="28"/>
          <w:szCs w:val="28"/>
          <w:lang w:val="ru-RU"/>
        </w:rPr>
        <w:br w:type="page"/>
      </w:r>
    </w:p>
    <w:p xmlns:wp14="http://schemas.microsoft.com/office/word/2010/wordml" w:rsidR="005B3A5E" w:rsidRDefault="00294CB2" w14:paraId="28980E41" wp14:textId="77777777">
      <w:pPr>
        <w:numPr>
          <w:ilvl w:val="0"/>
          <w:numId w:val="2"/>
        </w:numPr>
        <w:ind w:left="-420" w:firstLine="1260"/>
        <w:jc w:val="both"/>
        <w:rPr>
          <w:b/>
          <w:bCs/>
          <w:sz w:val="28"/>
          <w:szCs w:val="28"/>
          <w:lang w:val="ru-RU"/>
        </w:rPr>
      </w:pPr>
      <w:r>
        <w:rPr>
          <w:b/>
          <w:bCs/>
          <w:sz w:val="28"/>
          <w:szCs w:val="28"/>
          <w:lang w:val="ru-RU"/>
        </w:rPr>
        <w:lastRenderedPageBreak/>
        <w:t>Стойка в упоре лежа</w:t>
      </w:r>
    </w:p>
    <w:p xmlns:wp14="http://schemas.microsoft.com/office/word/2010/wordml" w:rsidR="005B3A5E" w:rsidRDefault="00294CB2" w14:paraId="72A3D3EC" wp14:textId="77777777">
      <w:pPr>
        <w:rPr>
          <w:lang w:val="ru-RU"/>
        </w:rPr>
      </w:pPr>
      <w:r>
        <w:rPr>
          <w:noProof/>
          <w:lang w:val="ru-RU" w:eastAsia="ru-RU"/>
        </w:rPr>
        <w:drawing>
          <wp:inline xmlns:wp14="http://schemas.microsoft.com/office/word/2010/wordprocessingDrawing" distT="0" distB="0" distL="114300" distR="114300" wp14:anchorId="5A7A59D7" wp14:editId="7777777">
            <wp:extent cx="2839720" cy="1268095"/>
            <wp:effectExtent l="0" t="0" r="10160" b="12065"/>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9"/>
                    <a:stretch>
                      <a:fillRect/>
                    </a:stretch>
                  </pic:blipFill>
                  <pic:spPr>
                    <a:xfrm>
                      <a:off x="0" y="0"/>
                      <a:ext cx="2839720" cy="1268095"/>
                    </a:xfrm>
                    <a:prstGeom prst="rect">
                      <a:avLst/>
                    </a:prstGeom>
                    <a:noFill/>
                    <a:ln>
                      <a:noFill/>
                    </a:ln>
                  </pic:spPr>
                </pic:pic>
              </a:graphicData>
            </a:graphic>
          </wp:inline>
        </w:drawing>
      </w:r>
    </w:p>
    <w:p xmlns:wp14="http://schemas.microsoft.com/office/word/2010/wordml" w:rsidR="005B3A5E" w:rsidRDefault="00294CB2" w14:paraId="541EBABC" wp14:textId="77777777">
      <w:pPr>
        <w:numPr>
          <w:ilvl w:val="0"/>
          <w:numId w:val="2"/>
        </w:numPr>
        <w:ind w:left="-420" w:firstLine="1260"/>
        <w:jc w:val="both"/>
        <w:rPr>
          <w:b/>
          <w:bCs/>
          <w:sz w:val="28"/>
          <w:szCs w:val="28"/>
          <w:lang w:val="ru-RU"/>
        </w:rPr>
      </w:pPr>
      <w:r>
        <w:rPr>
          <w:b/>
          <w:bCs/>
          <w:sz w:val="28"/>
          <w:szCs w:val="28"/>
          <w:lang w:val="ru-RU"/>
        </w:rPr>
        <w:t>Отжимания от пола</w:t>
      </w:r>
    </w:p>
    <w:p xmlns:wp14="http://schemas.microsoft.com/office/word/2010/wordml" w:rsidR="005B3A5E" w:rsidRDefault="00294CB2" w14:paraId="525C5F44" wp14:textId="77777777">
      <w:pPr>
        <w:jc w:val="both"/>
        <w:rPr>
          <w:sz w:val="22"/>
          <w:szCs w:val="22"/>
          <w:lang w:val="ru-RU"/>
        </w:rPr>
      </w:pPr>
      <w:r>
        <w:rPr>
          <w:sz w:val="22"/>
          <w:szCs w:val="22"/>
          <w:lang w:val="ru-RU"/>
        </w:rPr>
        <w:t>Исходное положение: лежа на полу, руки чуть шире плеч (примерно 90 см). Для выполнения упражнения поднимите корпус вверх, распрямляя руки. В верхней точке движения тело должно быть выпрямлено в линию, а руки должны поддерживать его вес. Медленно опуститесь вниз, практически касаясь грудью пола, сделайте цикл вдох-выдох, и снова поднимите тело вверх, напрягая при этом мышцы груди.</w:t>
      </w:r>
    </w:p>
    <w:p xmlns:wp14="http://schemas.microsoft.com/office/word/2010/wordml" w:rsidR="005B3A5E" w:rsidRDefault="00294CB2" w14:paraId="0D0B940D" wp14:textId="77777777">
      <w:pPr>
        <w:rPr>
          <w:lang w:val="ru-RU"/>
        </w:rPr>
      </w:pPr>
      <w:r>
        <w:rPr>
          <w:noProof/>
          <w:lang w:val="ru-RU" w:eastAsia="ru-RU"/>
        </w:rPr>
        <w:drawing>
          <wp:inline xmlns:wp14="http://schemas.microsoft.com/office/word/2010/wordprocessingDrawing" distT="0" distB="0" distL="114300" distR="114300" wp14:anchorId="69710421" wp14:editId="7777777">
            <wp:extent cx="2273935" cy="2747010"/>
            <wp:effectExtent l="0" t="0" r="12065" b="1143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10"/>
                    <a:stretch>
                      <a:fillRect/>
                    </a:stretch>
                  </pic:blipFill>
                  <pic:spPr>
                    <a:xfrm>
                      <a:off x="0" y="0"/>
                      <a:ext cx="2273935" cy="2747010"/>
                    </a:xfrm>
                    <a:prstGeom prst="rect">
                      <a:avLst/>
                    </a:prstGeom>
                    <a:noFill/>
                    <a:ln>
                      <a:noFill/>
                    </a:ln>
                  </pic:spPr>
                </pic:pic>
              </a:graphicData>
            </a:graphic>
          </wp:inline>
        </w:drawing>
      </w:r>
    </w:p>
    <w:p xmlns:wp14="http://schemas.microsoft.com/office/word/2010/wordml" w:rsidR="005B3A5E" w:rsidRDefault="00294CB2" w14:paraId="067875FB" wp14:textId="77777777">
      <w:pPr>
        <w:numPr>
          <w:ilvl w:val="0"/>
          <w:numId w:val="2"/>
        </w:numPr>
        <w:ind w:left="-420" w:firstLine="1260"/>
        <w:jc w:val="both"/>
        <w:rPr>
          <w:b/>
          <w:bCs/>
          <w:sz w:val="28"/>
          <w:szCs w:val="28"/>
          <w:lang w:val="ru-RU"/>
        </w:rPr>
      </w:pPr>
      <w:r>
        <w:rPr>
          <w:b/>
          <w:bCs/>
          <w:sz w:val="28"/>
          <w:szCs w:val="28"/>
          <w:lang w:val="ru-RU"/>
        </w:rPr>
        <w:t>Подтягивания на низкой перекладине обратным хватом</w:t>
      </w:r>
    </w:p>
    <w:p xmlns:wp14="http://schemas.microsoft.com/office/word/2010/wordml" w:rsidR="005B3A5E" w:rsidRDefault="00294CB2" w14:paraId="65266FF1" wp14:textId="77777777">
      <w:pPr>
        <w:jc w:val="both"/>
        <w:rPr>
          <w:lang w:val="ru-RU"/>
        </w:rPr>
      </w:pPr>
      <w:r w:rsidRPr="00294CB2">
        <w:rPr>
          <w:rFonts w:hAnsi="Helvetica" w:eastAsia="Helvetica" w:cs="Helvetica"/>
          <w:color w:val="222222"/>
          <w:sz w:val="22"/>
          <w:szCs w:val="22"/>
          <w:shd w:val="clear" w:color="auto" w:fill="FFFFFF"/>
          <w:lang w:val="ru-RU"/>
        </w:rPr>
        <w:t>На</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выдохе</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поднимитесь</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из</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исходного</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положения</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за</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счет</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сгибания</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рук</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В</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верхней</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точке</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ваша</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грудь</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практически</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касается</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турника</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а</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подбородок</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поднимается</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выше</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перекладины</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Корпус</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остается</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прямым</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на</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протяжении</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всего</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движения</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На</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вдохе</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разогните</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руки</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и</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подконтрольно</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опуститесь</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в</w:t>
      </w:r>
      <w:r w:rsidRPr="00294CB2">
        <w:rPr>
          <w:rFonts w:hAnsi="Helvetica" w:eastAsia="Helvetica" w:cs="Helvetica"/>
          <w:color w:val="222222"/>
          <w:sz w:val="22"/>
          <w:szCs w:val="22"/>
          <w:shd w:val="clear" w:color="auto" w:fill="FFFFFF"/>
          <w:lang w:val="ru-RU"/>
        </w:rPr>
        <w:t xml:space="preserve"> </w:t>
      </w:r>
      <w:r w:rsidRPr="00294CB2">
        <w:rPr>
          <w:rFonts w:hAnsi="Helvetica" w:eastAsia="Helvetica" w:cs="Helvetica"/>
          <w:color w:val="222222"/>
          <w:sz w:val="22"/>
          <w:szCs w:val="22"/>
          <w:shd w:val="clear" w:color="auto" w:fill="FFFFFF"/>
          <w:lang w:val="ru-RU"/>
        </w:rPr>
        <w:t>нижнюю</w:t>
      </w:r>
      <w:r w:rsidRPr="00294CB2">
        <w:rPr>
          <w:rFonts w:hAnsi="Helvetica" w:eastAsia="Helvetica" w:cs="Helvetica"/>
          <w:color w:val="222222"/>
          <w:sz w:val="22"/>
          <w:szCs w:val="22"/>
          <w:shd w:val="clear" w:color="auto" w:fill="FFFFFF"/>
          <w:lang w:val="ru-RU"/>
        </w:rPr>
        <w:t xml:space="preserve"> </w:t>
      </w:r>
      <w:proofErr w:type="spellStart"/>
      <w:r>
        <w:rPr>
          <w:rFonts w:hAnsi="Helvetica" w:eastAsia="Helvetica" w:cs="Helvetica"/>
          <w:color w:val="222222"/>
          <w:sz w:val="22"/>
          <w:szCs w:val="22"/>
          <w:shd w:val="clear" w:color="auto" w:fill="FFFFFF"/>
        </w:rPr>
        <w:t>точку</w:t>
      </w:r>
      <w:proofErr w:type="spellEnd"/>
      <w:r>
        <w:rPr>
          <w:rFonts w:hAnsi="Helvetica" w:eastAsia="Helvetica" w:cs="Helvetica"/>
          <w:color w:val="222222"/>
          <w:sz w:val="22"/>
          <w:szCs w:val="22"/>
          <w:shd w:val="clear" w:color="auto" w:fill="FFFFFF"/>
        </w:rPr>
        <w:t>.</w:t>
      </w:r>
      <w:r>
        <w:rPr>
          <w:rFonts w:ascii="Helvetica" w:hAnsi="Helvetica" w:eastAsia="Helvetica" w:cs="Helvetica"/>
          <w:color w:val="222222"/>
          <w:sz w:val="21"/>
          <w:szCs w:val="21"/>
          <w:shd w:val="clear" w:color="auto" w:fill="FFFFFF"/>
        </w:rPr>
        <w:br/>
      </w:r>
      <w:r>
        <w:rPr>
          <w:noProof/>
          <w:lang w:val="ru-RU" w:eastAsia="ru-RU"/>
        </w:rPr>
        <w:drawing>
          <wp:inline xmlns:wp14="http://schemas.microsoft.com/office/word/2010/wordprocessingDrawing" distT="0" distB="0" distL="114300" distR="114300" wp14:anchorId="0D991D6C" wp14:editId="7777777">
            <wp:extent cx="3987165" cy="2058035"/>
            <wp:effectExtent l="0" t="0" r="5715" b="14605"/>
            <wp:docPr id="7" name="Изображение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descr="IMG_256"/>
                    <pic:cNvPicPr>
                      <a:picLocks noChangeAspect="1"/>
                    </pic:cNvPicPr>
                  </pic:nvPicPr>
                  <pic:blipFill>
                    <a:blip r:embed="rId11"/>
                    <a:stretch>
                      <a:fillRect/>
                    </a:stretch>
                  </pic:blipFill>
                  <pic:spPr>
                    <a:xfrm>
                      <a:off x="0" y="0"/>
                      <a:ext cx="3987165" cy="2058035"/>
                    </a:xfrm>
                    <a:prstGeom prst="rect">
                      <a:avLst/>
                    </a:prstGeom>
                    <a:noFill/>
                    <a:ln w="9525">
                      <a:noFill/>
                    </a:ln>
                  </pic:spPr>
                </pic:pic>
              </a:graphicData>
            </a:graphic>
          </wp:inline>
        </w:drawing>
      </w:r>
    </w:p>
    <w:p xmlns:wp14="http://schemas.microsoft.com/office/word/2010/wordml" w:rsidR="005B3A5E" w:rsidRDefault="00294CB2" w14:paraId="0E27B00A" wp14:textId="77777777">
      <w:pPr>
        <w:rPr>
          <w:b/>
          <w:bCs/>
          <w:sz w:val="28"/>
          <w:szCs w:val="28"/>
          <w:lang w:val="ru-RU"/>
        </w:rPr>
      </w:pPr>
      <w:r>
        <w:rPr>
          <w:b/>
          <w:bCs/>
          <w:sz w:val="28"/>
          <w:szCs w:val="28"/>
          <w:lang w:val="ru-RU"/>
        </w:rPr>
        <w:br w:type="page"/>
      </w:r>
    </w:p>
    <w:p xmlns:wp14="http://schemas.microsoft.com/office/word/2010/wordml" w:rsidR="005B3A5E" w:rsidRDefault="00294CB2" w14:paraId="02513CF3" wp14:textId="77777777">
      <w:pPr>
        <w:numPr>
          <w:ilvl w:val="0"/>
          <w:numId w:val="2"/>
        </w:numPr>
        <w:ind w:left="-420" w:firstLine="1260"/>
        <w:jc w:val="both"/>
        <w:rPr>
          <w:b/>
          <w:bCs/>
          <w:sz w:val="28"/>
          <w:szCs w:val="28"/>
          <w:lang w:val="ru-RU"/>
        </w:rPr>
      </w:pPr>
      <w:r>
        <w:rPr>
          <w:b/>
          <w:bCs/>
          <w:sz w:val="28"/>
          <w:szCs w:val="28"/>
          <w:lang w:val="ru-RU"/>
        </w:rPr>
        <w:lastRenderedPageBreak/>
        <w:t xml:space="preserve">Подтягивания на высокой перекладине </w:t>
      </w:r>
    </w:p>
    <w:p xmlns:wp14="http://schemas.microsoft.com/office/word/2010/wordml" w:rsidR="005B3A5E" w:rsidRDefault="00294CB2" w14:paraId="079B431F" wp14:textId="77777777">
      <w:pPr>
        <w:jc w:val="both"/>
        <w:rPr>
          <w:sz w:val="22"/>
          <w:szCs w:val="22"/>
          <w:lang w:val="ru-RU"/>
        </w:rPr>
      </w:pPr>
      <w:r>
        <w:rPr>
          <w:sz w:val="22"/>
          <w:szCs w:val="22"/>
          <w:lang w:val="ru-RU"/>
        </w:rPr>
        <w:t>Руками возьмитесь за перекладину на ширине плеч прямым хватом. Если турник низко расположен, согните ноги, чтобы тело повисло в воздухе. Оптимальный вариант – подтягивание из виса на высокой перекладине. Так ваши ноги не будут вам мешать. Повисните, почувствуйте вес своего тела. Попробуйте подтянуться так, чтобы ваш подбородок оказался над перекладиной. Для этого мощным сокращением мышц рук и спины поднимите себя наверх. При этом не делайте рывков или размахов. Висеть над перекладиной не нужно, как только вы достигли это положения – опускайтесь вниз. Контролируйте все движения: и вверх, и вниз. Если вы начинаете раскачиваться (такое бывает, когда подтягиваешься несколько раз подряд), старайтесь стабилизировать положение тела.</w:t>
      </w:r>
    </w:p>
    <w:p xmlns:wp14="http://schemas.microsoft.com/office/word/2010/wordml" w:rsidR="005B3A5E" w:rsidRDefault="00294CB2" w14:paraId="60061E4C" wp14:textId="77777777">
      <w:pPr>
        <w:jc w:val="both"/>
        <w:rPr>
          <w:sz w:val="22"/>
          <w:szCs w:val="22"/>
          <w:lang w:val="ru-RU"/>
        </w:rPr>
      </w:pPr>
      <w:r>
        <w:rPr>
          <w:rFonts w:ascii="SimSun" w:hAnsi="SimSun" w:eastAsia="SimSun" w:cs="SimSun"/>
          <w:noProof/>
          <w:sz w:val="24"/>
          <w:szCs w:val="24"/>
          <w:lang w:val="ru-RU" w:eastAsia="ru-RU"/>
        </w:rPr>
        <w:drawing>
          <wp:inline xmlns:wp14="http://schemas.microsoft.com/office/word/2010/wordprocessingDrawing" distT="0" distB="0" distL="114300" distR="114300" wp14:anchorId="66E2B1CB" wp14:editId="7777777">
            <wp:extent cx="3459480" cy="1785620"/>
            <wp:effectExtent l="0" t="0" r="0" b="12700"/>
            <wp:docPr id="8" name="Изображение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descr="IMG_256"/>
                    <pic:cNvPicPr>
                      <a:picLocks noChangeAspect="1"/>
                    </pic:cNvPicPr>
                  </pic:nvPicPr>
                  <pic:blipFill>
                    <a:blip r:embed="rId12"/>
                    <a:stretch>
                      <a:fillRect/>
                    </a:stretch>
                  </pic:blipFill>
                  <pic:spPr>
                    <a:xfrm>
                      <a:off x="0" y="0"/>
                      <a:ext cx="3459480" cy="1785620"/>
                    </a:xfrm>
                    <a:prstGeom prst="rect">
                      <a:avLst/>
                    </a:prstGeom>
                    <a:noFill/>
                    <a:ln w="9525">
                      <a:noFill/>
                    </a:ln>
                  </pic:spPr>
                </pic:pic>
              </a:graphicData>
            </a:graphic>
          </wp:inline>
        </w:drawing>
      </w:r>
    </w:p>
    <w:p xmlns:wp14="http://schemas.microsoft.com/office/word/2010/wordml" w:rsidR="005B3A5E" w:rsidRDefault="005B3A5E" w14:paraId="44EAFD9C" wp14:textId="77777777">
      <w:pPr>
        <w:rPr>
          <w:lang w:val="ru-RU"/>
        </w:rPr>
      </w:pPr>
    </w:p>
    <w:p xmlns:wp14="http://schemas.microsoft.com/office/word/2010/wordml" w:rsidR="005B3A5E" w:rsidRDefault="00294CB2" w14:paraId="3B420588" wp14:textId="77777777">
      <w:pPr>
        <w:numPr>
          <w:ilvl w:val="0"/>
          <w:numId w:val="2"/>
        </w:numPr>
        <w:ind w:left="-420" w:firstLine="1260"/>
        <w:jc w:val="both"/>
        <w:rPr>
          <w:b/>
          <w:bCs/>
          <w:sz w:val="28"/>
          <w:szCs w:val="28"/>
          <w:lang w:val="ru-RU"/>
        </w:rPr>
      </w:pPr>
      <w:r>
        <w:rPr>
          <w:b/>
          <w:bCs/>
          <w:sz w:val="28"/>
          <w:szCs w:val="28"/>
          <w:lang w:val="ru-RU"/>
        </w:rPr>
        <w:t>Скручивания лежа</w:t>
      </w:r>
    </w:p>
    <w:p xmlns:wp14="http://schemas.microsoft.com/office/word/2010/wordml" w:rsidR="005B3A5E" w:rsidRDefault="00294CB2" w14:paraId="595EBE69" wp14:textId="77777777">
      <w:pPr>
        <w:jc w:val="both"/>
        <w:rPr>
          <w:sz w:val="22"/>
          <w:szCs w:val="22"/>
          <w:lang w:val="ru-RU"/>
        </w:rPr>
      </w:pPr>
      <w:r>
        <w:rPr>
          <w:sz w:val="22"/>
          <w:szCs w:val="22"/>
          <w:lang w:val="ru-RU"/>
        </w:rPr>
        <w:t>1.Исходная позиция: атлет ложится на пол или коврик для фитнеса, ноги согнуты в коленях, плотно упритесь ступнями в пол, руки отведите за голову.</w:t>
      </w:r>
    </w:p>
    <w:p xmlns:wp14="http://schemas.microsoft.com/office/word/2010/wordml" w:rsidR="005B3A5E" w:rsidRDefault="00294CB2" w14:paraId="00235840" wp14:textId="77777777">
      <w:pPr>
        <w:jc w:val="both"/>
        <w:rPr>
          <w:sz w:val="22"/>
          <w:szCs w:val="22"/>
          <w:lang w:val="ru-RU"/>
        </w:rPr>
      </w:pPr>
      <w:r>
        <w:rPr>
          <w:sz w:val="22"/>
          <w:szCs w:val="22"/>
          <w:lang w:val="ru-RU"/>
        </w:rPr>
        <w:t>2.Делая выдох, плавно поднимите верхнюю часть корпуса, не меняя положение поясницы и ягодиц – они остаются плотно прижатыми к полу. Верхнюю часть спины следует немного округлить, так Вам будет легче сконцентрироваться на сокращении мышц пресса.</w:t>
      </w:r>
    </w:p>
    <w:p xmlns:wp14="http://schemas.microsoft.com/office/word/2010/wordml" w:rsidR="005B3A5E" w:rsidRDefault="00294CB2" w14:paraId="0F6A3174" wp14:textId="77777777">
      <w:pPr>
        <w:jc w:val="both"/>
        <w:rPr>
          <w:sz w:val="22"/>
          <w:szCs w:val="22"/>
          <w:lang w:val="ru-RU"/>
        </w:rPr>
      </w:pPr>
      <w:r>
        <w:rPr>
          <w:sz w:val="22"/>
          <w:szCs w:val="22"/>
          <w:lang w:val="ru-RU"/>
        </w:rPr>
        <w:t>3.Плавно продолжайте подъём торса, пока не ощутите, как нагрузка достигла своего пика. На секунду задержитесь в этой позиции, чтобы дополнительно статически сократить мышцы.</w:t>
      </w:r>
    </w:p>
    <w:p xmlns:wp14="http://schemas.microsoft.com/office/word/2010/wordml" w:rsidR="005B3A5E" w:rsidRDefault="00294CB2" w14:paraId="6F207DBF" wp14:textId="77777777">
      <w:pPr>
        <w:jc w:val="both"/>
        <w:rPr>
          <w:sz w:val="22"/>
          <w:szCs w:val="22"/>
          <w:lang w:val="ru-RU"/>
        </w:rPr>
      </w:pPr>
      <w:r>
        <w:rPr>
          <w:sz w:val="22"/>
          <w:szCs w:val="22"/>
          <w:lang w:val="ru-RU"/>
        </w:rPr>
        <w:t>4.Начинайте опускаться вниз. Опускание корпуса должно быть подконтрольным. Не обязательно опускаться полностью на пол, лучше остановиться приблизительно в десяти сантиметрах от него, когда мышцы пресса будут наиболее растянуты. Работая в подобной сокращенной амплитуде, Вы увеличите эффективность этого упражнения, так как нагрузка будет в разы интенсивнее.</w:t>
      </w:r>
    </w:p>
    <w:p xmlns:wp14="http://schemas.microsoft.com/office/word/2010/wordml" w:rsidR="005B3A5E" w:rsidRDefault="00294CB2" w14:paraId="4B94D5A5" wp14:textId="77777777">
      <w:pPr>
        <w:jc w:val="both"/>
        <w:rPr>
          <w:lang w:val="ru-RU"/>
        </w:rPr>
      </w:pPr>
      <w:r>
        <w:rPr>
          <w:rFonts w:ascii="SimSun" w:hAnsi="SimSun" w:eastAsia="SimSun" w:cs="SimSun"/>
          <w:noProof/>
          <w:sz w:val="24"/>
          <w:szCs w:val="24"/>
          <w:lang w:val="ru-RU" w:eastAsia="ru-RU"/>
        </w:rPr>
        <w:drawing>
          <wp:inline xmlns:wp14="http://schemas.microsoft.com/office/word/2010/wordprocessingDrawing" distT="0" distB="0" distL="114300" distR="114300" wp14:anchorId="4650E48F" wp14:editId="7777777">
            <wp:extent cx="3362325" cy="1242060"/>
            <wp:effectExtent l="0" t="0" r="5715" b="7620"/>
            <wp:docPr id="9" name="Изображение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descr="IMG_256"/>
                    <pic:cNvPicPr>
                      <a:picLocks noChangeAspect="1"/>
                    </pic:cNvPicPr>
                  </pic:nvPicPr>
                  <pic:blipFill>
                    <a:blip r:embed="rId13"/>
                    <a:stretch>
                      <a:fillRect/>
                    </a:stretch>
                  </pic:blipFill>
                  <pic:spPr>
                    <a:xfrm>
                      <a:off x="0" y="0"/>
                      <a:ext cx="3362325" cy="1242060"/>
                    </a:xfrm>
                    <a:prstGeom prst="rect">
                      <a:avLst/>
                    </a:prstGeom>
                    <a:noFill/>
                    <a:ln w="9525">
                      <a:noFill/>
                    </a:ln>
                  </pic:spPr>
                </pic:pic>
              </a:graphicData>
            </a:graphic>
          </wp:inline>
        </w:drawing>
      </w:r>
    </w:p>
    <w:p xmlns:wp14="http://schemas.microsoft.com/office/word/2010/wordml" w:rsidR="005B3A5E" w:rsidRDefault="00294CB2" w14:paraId="3DEEC669" wp14:textId="77777777">
      <w:pPr>
        <w:rPr>
          <w:b/>
          <w:bCs/>
          <w:sz w:val="28"/>
          <w:szCs w:val="28"/>
          <w:lang w:val="ru-RU"/>
        </w:rPr>
      </w:pPr>
      <w:r>
        <w:rPr>
          <w:b/>
          <w:bCs/>
          <w:sz w:val="28"/>
          <w:szCs w:val="28"/>
          <w:lang w:val="ru-RU"/>
        </w:rPr>
        <w:br w:type="page"/>
      </w:r>
    </w:p>
    <w:p xmlns:wp14="http://schemas.microsoft.com/office/word/2010/wordml" w:rsidR="005B3A5E" w:rsidRDefault="00294CB2" w14:paraId="4C5E4029" wp14:textId="77777777">
      <w:pPr>
        <w:numPr>
          <w:ilvl w:val="0"/>
          <w:numId w:val="2"/>
        </w:numPr>
        <w:ind w:left="-420" w:firstLine="1260"/>
        <w:jc w:val="both"/>
        <w:rPr>
          <w:b/>
          <w:bCs/>
          <w:sz w:val="28"/>
          <w:szCs w:val="28"/>
          <w:lang w:val="ru-RU"/>
        </w:rPr>
      </w:pPr>
      <w:r>
        <w:rPr>
          <w:b/>
          <w:bCs/>
          <w:sz w:val="28"/>
          <w:szCs w:val="28"/>
          <w:lang w:val="ru-RU"/>
        </w:rPr>
        <w:lastRenderedPageBreak/>
        <w:t>Планка</w:t>
      </w:r>
    </w:p>
    <w:p xmlns:wp14="http://schemas.microsoft.com/office/word/2010/wordml" w:rsidR="005B3A5E" w:rsidRDefault="00294CB2" w14:paraId="53383C2C" wp14:textId="77777777">
      <w:pPr>
        <w:rPr>
          <w:sz w:val="22"/>
          <w:szCs w:val="22"/>
          <w:lang w:val="ru-RU"/>
        </w:rPr>
      </w:pPr>
      <w:r>
        <w:rPr>
          <w:sz w:val="22"/>
          <w:szCs w:val="22"/>
          <w:lang w:val="ru-RU"/>
        </w:rPr>
        <w:t>Примите положение упора на ладонях. Кисти поставьте точно под плечами. Все ваше тело должно составлять абсолютно прямую линию. То есть спину вы держите ровно, не прогибаясь в пояснице (таз немного подкручен), ноги составляют со спиной одну линию – ягодицы не поднимаются вверх, живот не провисает вниз (пресс напряжен). Отдельно уделите внимание положению плеч и шеи. Грудь не должна проседать между плечами. Шея является продолжением спины, взгляд направлен в пол, поднимать голову не нужно. Ноги выпрямлены в коленях, вы упираетесь на пальцы. Держитесь в статичном положении так долго, как сможете. Продолжайте стоять до тех пор, пока из-за усталости мышц не начнет нарушаться техника. То, что мускулы на последних секундах начинают дрожать – нормальное явление. Как только почувствовали, что поддерживать позу правильно вы уже не в силах – опуститесь на пол, отдохните немного и повторите упражнение еще 1-2 раза.</w:t>
      </w:r>
    </w:p>
    <w:p xmlns:wp14="http://schemas.microsoft.com/office/word/2010/wordml" w:rsidR="005B3A5E" w:rsidP="295DF0F4" w:rsidRDefault="00294CB2" w14:paraId="3B638BEB" wp14:noSpellErr="1" wp14:textId="1E319017">
      <w:pPr>
        <w:rPr>
          <w:lang w:val="ru-RU"/>
        </w:rPr>
      </w:pPr>
      <w:r>
        <w:drawing>
          <wp:inline xmlns:wp14="http://schemas.microsoft.com/office/word/2010/wordprocessingDrawing" wp14:editId="41A48F27" wp14:anchorId="79F8CE52">
            <wp:extent cx="2692400" cy="1383665"/>
            <wp:effectExtent l="0" t="0" r="5080" b="3175"/>
            <wp:docPr id="694022388" name="Изображение 25" title=""/>
            <wp:cNvGraphicFramePr>
              <a:graphicFrameLocks noChangeAspect="1"/>
            </wp:cNvGraphicFramePr>
            <a:graphic>
              <a:graphicData uri="http://schemas.openxmlformats.org/drawingml/2006/picture">
                <pic:pic>
                  <pic:nvPicPr>
                    <pic:cNvPr id="0" name="Изображение 25"/>
                    <pic:cNvPicPr/>
                  </pic:nvPicPr>
                  <pic:blipFill>
                    <a:blip r:embed="R58ff6f9bacc84a8b">
                      <a:extLst>
                        <a:ext xmlns:a="http://schemas.openxmlformats.org/drawingml/2006/main" uri="{28A0092B-C50C-407E-A947-70E740481C1C}">
                          <a14:useLocalDpi val="0"/>
                        </a:ext>
                      </a:extLst>
                    </a:blip>
                    <a:stretch>
                      <a:fillRect/>
                    </a:stretch>
                  </pic:blipFill>
                  <pic:spPr>
                    <a:xfrm rot="0" flipH="0" flipV="0">
                      <a:off x="0" y="0"/>
                      <a:ext cx="2692400" cy="1383665"/>
                    </a:xfrm>
                    <a:prstGeom prst="rect">
                      <a:avLst/>
                    </a:prstGeom>
                  </pic:spPr>
                </pic:pic>
              </a:graphicData>
            </a:graphic>
          </wp:inline>
        </w:drawing>
      </w:r>
    </w:p>
    <w:sectPr w:rsidR="005B3A5E">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A3C02DE1"/>
    <w:multiLevelType w:val="multilevel"/>
    <w:tmpl w:val="A3C02DE1"/>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BB19B65B"/>
    <w:multiLevelType w:val="singleLevel"/>
    <w:tmpl w:val="BB19B65B"/>
    <w:lvl w:ilvl="0">
      <w:start w:val="1"/>
      <w:numFmt w:val="decimal"/>
      <w:lvlText w:val="%1."/>
      <w:lvlJc w:val="left"/>
      <w:pPr>
        <w:tabs>
          <w:tab w:val="left" w:pos="425"/>
        </w:tabs>
        <w:ind w:left="425" w:hanging="425"/>
      </w:pPr>
      <w:rPr>
        <w:rFonts w:hint="default"/>
      </w:rPr>
    </w:lvl>
  </w:abstractNum>
  <w:abstractNum w:abstractNumId="2" w15:restartNumberingAfterBreak="0">
    <w:nsid w:val="DFDFE1E9"/>
    <w:multiLevelType w:val="multilevel"/>
    <w:tmpl w:val="DFDFE1E9"/>
    <w:lvl w:ilvl="0">
      <w:start w:val="1"/>
      <w:numFmt w:val="bullet"/>
      <w:lvlText w:val=""/>
      <w:lvlJc w:val="left"/>
      <w:pPr>
        <w:tabs>
          <w:tab w:val="left" w:pos="420"/>
        </w:tabs>
        <w:ind w:left="420" w:hanging="420"/>
      </w:pPr>
      <w:rPr>
        <w:rFonts w:hint="default" w:ascii="Wingdings" w:hAnsi="Wingdings"/>
      </w:rPr>
    </w:lvl>
    <w:lvl w:ilvl="1">
      <w:start w:val="1"/>
      <w:numFmt w:val="bullet"/>
      <w:lvlText w:val=""/>
      <w:lvlJc w:val="left"/>
      <w:pPr>
        <w:tabs>
          <w:tab w:val="left" w:pos="840"/>
        </w:tabs>
        <w:ind w:left="840" w:hanging="420"/>
      </w:pPr>
      <w:rPr>
        <w:rFonts w:hint="default" w:ascii="Wingdings" w:hAnsi="Wingdings"/>
      </w:rPr>
    </w:lvl>
    <w:lvl w:ilvl="2">
      <w:start w:val="1"/>
      <w:numFmt w:val="bullet"/>
      <w:lvlText w:val=""/>
      <w:lvlJc w:val="left"/>
      <w:pPr>
        <w:tabs>
          <w:tab w:val="left" w:pos="1260"/>
        </w:tabs>
        <w:ind w:left="1260" w:hanging="420"/>
      </w:pPr>
      <w:rPr>
        <w:rFonts w:hint="default" w:ascii="Wingdings" w:hAnsi="Wingdings"/>
      </w:rPr>
    </w:lvl>
    <w:lvl w:ilvl="3">
      <w:start w:val="1"/>
      <w:numFmt w:val="bullet"/>
      <w:lvlText w:val=""/>
      <w:lvlJc w:val="left"/>
      <w:pPr>
        <w:tabs>
          <w:tab w:val="left" w:pos="1680"/>
        </w:tabs>
        <w:ind w:left="1680" w:hanging="420"/>
      </w:pPr>
      <w:rPr>
        <w:rFonts w:hint="default" w:ascii="Wingdings" w:hAnsi="Wingdings"/>
      </w:rPr>
    </w:lvl>
    <w:lvl w:ilvl="4">
      <w:start w:val="1"/>
      <w:numFmt w:val="bullet"/>
      <w:lvlText w:val=""/>
      <w:lvlJc w:val="left"/>
      <w:pPr>
        <w:tabs>
          <w:tab w:val="left" w:pos="2100"/>
        </w:tabs>
        <w:ind w:left="2100" w:hanging="420"/>
      </w:pPr>
      <w:rPr>
        <w:rFonts w:hint="default" w:ascii="Wingdings" w:hAnsi="Wingdings"/>
      </w:rPr>
    </w:lvl>
    <w:lvl w:ilvl="5">
      <w:start w:val="1"/>
      <w:numFmt w:val="bullet"/>
      <w:lvlText w:val=""/>
      <w:lvlJc w:val="left"/>
      <w:pPr>
        <w:tabs>
          <w:tab w:val="left" w:pos="2520"/>
        </w:tabs>
        <w:ind w:left="2520" w:hanging="420"/>
      </w:pPr>
      <w:rPr>
        <w:rFonts w:hint="default" w:ascii="Wingdings" w:hAnsi="Wingdings"/>
      </w:rPr>
    </w:lvl>
    <w:lvl w:ilvl="6">
      <w:start w:val="1"/>
      <w:numFmt w:val="bullet"/>
      <w:lvlText w:val=""/>
      <w:lvlJc w:val="left"/>
      <w:pPr>
        <w:tabs>
          <w:tab w:val="left" w:pos="2940"/>
        </w:tabs>
        <w:ind w:left="2940" w:hanging="420"/>
      </w:pPr>
      <w:rPr>
        <w:rFonts w:hint="default" w:ascii="Wingdings" w:hAnsi="Wingdings"/>
      </w:rPr>
    </w:lvl>
    <w:lvl w:ilvl="7">
      <w:start w:val="1"/>
      <w:numFmt w:val="bullet"/>
      <w:lvlText w:val=""/>
      <w:lvlJc w:val="left"/>
      <w:pPr>
        <w:tabs>
          <w:tab w:val="left" w:pos="3360"/>
        </w:tabs>
        <w:ind w:left="3360" w:hanging="420"/>
      </w:pPr>
      <w:rPr>
        <w:rFonts w:hint="default" w:ascii="Wingdings" w:hAnsi="Wingdings"/>
      </w:rPr>
    </w:lvl>
    <w:lvl w:ilvl="8">
      <w:start w:val="1"/>
      <w:numFmt w:val="bullet"/>
      <w:lvlText w:val=""/>
      <w:lvlJc w:val="left"/>
      <w:pPr>
        <w:tabs>
          <w:tab w:val="left" w:pos="3780"/>
        </w:tabs>
        <w:ind w:left="3780" w:hanging="420"/>
      </w:pPr>
      <w:rPr>
        <w:rFonts w:hint="default" w:ascii="Wingdings" w:hAnsi="Wingdings"/>
      </w:rPr>
    </w:lvl>
  </w:abstractNum>
  <w:abstractNum w:abstractNumId="3" w15:restartNumberingAfterBreak="0">
    <w:nsid w:val="43B17020"/>
    <w:multiLevelType w:val="singleLevel"/>
    <w:tmpl w:val="43B17020"/>
    <w:lvl w:ilvl="0">
      <w:start w:val="1"/>
      <w:numFmt w:val="decimal"/>
      <w:lvlText w:val="%1."/>
      <w:lvlJc w:val="left"/>
      <w:pPr>
        <w:tabs>
          <w:tab w:val="left" w:pos="425"/>
        </w:tabs>
        <w:ind w:left="425" w:hanging="425"/>
      </w:pPr>
      <w:rPr/>
    </w:lvl>
  </w:abstractNum>
  <w:abstractNum w:abstractNumId="4" w15:restartNumberingAfterBreak="0">
    <w:nsid w:val="79784559"/>
    <w:multiLevelType w:val="singleLevel"/>
    <w:tmpl w:val="79784559"/>
    <w:lvl w:ilvl="0">
      <w:start w:val="1"/>
      <w:numFmt w:val="decimal"/>
      <w:lvlText w:val="%1."/>
      <w:lvlJc w:val="left"/>
      <w:pPr>
        <w:tabs>
          <w:tab w:val="left" w:pos="425"/>
        </w:tabs>
        <w:ind w:left="425" w:hanging="425"/>
      </w:pPr>
      <w:rPr>
        <w:rFonts w:hint="default"/>
      </w:rPr>
    </w:lvl>
  </w:abstractNum>
  <w:num w:numId="6">
    <w:abstractNumId w:val="5"/>
  </w: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5E"/>
    <w:rsid w:val="00294CB2"/>
    <w:rsid w:val="005B3A5E"/>
    <w:rsid w:val="00ED69B0"/>
    <w:rsid w:val="00FB4854"/>
    <w:rsid w:val="01160D61"/>
    <w:rsid w:val="0D7D1256"/>
    <w:rsid w:val="16260E37"/>
    <w:rsid w:val="1D9C2A87"/>
    <w:rsid w:val="295DF0F4"/>
    <w:rsid w:val="52FB27B3"/>
    <w:rsid w:val="552A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C236"/>
  <w15:docId w15:val="{EA1D31B8-9AA7-40C0-8042-AB333E980F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SimSun"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semiHidden="1"/>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Pr>
      <w:rFonts w:asciiTheme="minorHAnsi" w:hAnsiTheme="minorHAnsi" w:eastAsiaTheme="minorEastAsia" w:cstheme="minorBidi"/>
      <w:lang w:val="en-US" w:eastAsia="zh-CN"/>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5">
    <w:name w:val="heading 5"/>
    <w:next w:val="a"/>
    <w:semiHidden/>
    <w:unhideWhenUsed/>
    <w:qFormat/>
    <w:pPr>
      <w:spacing w:beforeAutospacing="1" w:after="0" w:afterAutospacing="1"/>
      <w:outlineLvl w:val="4"/>
    </w:pPr>
    <w:rPr>
      <w:rFonts w:hint="eastAsia" w:ascii="SimSun" w:hAnsi="SimSun"/>
      <w:b/>
      <w:bCs/>
      <w:i/>
      <w:iCs/>
      <w:lang w:val="en-US" w:eastAsia="zh-C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pPr>
      <w:spacing w:beforeAutospacing="1" w:after="0" w:afterAutospacing="1"/>
    </w:pPr>
    <w:rPr>
      <w:sz w:val="24"/>
      <w:szCs w:val="24"/>
      <w:lang w:val="en-US" w:eastAsia="zh-CN"/>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sz w:val="24"/>
      <w:szCs w:val="24"/>
      <w:lang w:val="en-US" w:eastAsia="zh-CN"/>
    </w:rPr>
  </w:style>
  <w:style w:type="character" w:styleId="a4">
    <w:name w:val="Hyperlink"/>
    <w:basedOn w:val="a0"/>
    <w:rPr>
      <w:color w:val="0000FF"/>
      <w:u w:val="single"/>
    </w:rPr>
  </w:style>
  <w:style w:type="character" w:styleId="a5">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jpeg" Id="rId13" /><Relationship Type="http://schemas.openxmlformats.org/officeDocument/2006/relationships/styles" Target="styles.xml" Id="rId3" /><Relationship Type="http://schemas.openxmlformats.org/officeDocument/2006/relationships/theme" Target="theme/theme1.xml" Id="rId34" /><Relationship Type="http://schemas.openxmlformats.org/officeDocument/2006/relationships/image" Target="media/image2.png" Id="rId7" /><Relationship Type="http://schemas.openxmlformats.org/officeDocument/2006/relationships/image" Target="media/image7.jpeg" Id="rId12" /><Relationship Type="http://schemas.openxmlformats.org/officeDocument/2006/relationships/fontTable" Target="fontTable.xml" Id="rId3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6.jpeg" Id="rId11" /><Relationship Type="http://schemas.openxmlformats.org/officeDocument/2006/relationships/webSettings" Target="webSettings.xml" Id="rId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NULL" Id="rId27" /><Relationship Type="http://schemas.openxmlformats.org/officeDocument/2006/relationships/image" Target="/media/imaged.png" Id="R58ff6f9bacc84a8b"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KOSTYA</dc:creator>
  <lastModifiedBy>Татьянина Виктория</lastModifiedBy>
  <revision>4</revision>
  <dcterms:created xsi:type="dcterms:W3CDTF">2020-04-20T05:37:00.0000000Z</dcterms:created>
  <dcterms:modified xsi:type="dcterms:W3CDTF">2020-04-23T06:56:56.8400721Z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