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D" w:rsidRPr="00DC2502" w:rsidRDefault="00B92DFB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Отчет о </w:t>
      </w:r>
      <w:r w:rsidR="00EF44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реализации </w:t>
      </w:r>
      <w:r w:rsidR="003510DD" w:rsidRPr="00DC2502">
        <w:rPr>
          <w:rFonts w:ascii="Times New Roman" w:hAnsi="Times New Roman" w:cs="Times New Roman"/>
          <w:b/>
          <w:color w:val="auto"/>
          <w:sz w:val="24"/>
          <w:szCs w:val="24"/>
        </w:rPr>
        <w:t>проект</w:t>
      </w:r>
      <w:r w:rsidR="00EF443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3510DD" w:rsidRPr="00DC25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2.3.2. «Экологическое просвещение обучающихся»</w:t>
      </w:r>
      <w:r w:rsidR="00EF44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2012 году</w:t>
      </w:r>
    </w:p>
    <w:p w:rsidR="00C021AB" w:rsidRPr="00DC2502" w:rsidRDefault="00C021AB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35D0" w:rsidRPr="00DC2502" w:rsidRDefault="002E35D0" w:rsidP="00DC2502">
      <w:pPr>
        <w:tabs>
          <w:tab w:val="left" w:pos="142"/>
        </w:tabs>
        <w:spacing w:after="0" w:line="360" w:lineRule="auto"/>
        <w:ind w:firstLine="426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Студенческий экологический клуб «Под открытым небом» создан на базе АлтГУ в 2007 году. Он является добровольным объединением студентов, аспирантов, а также преподавателей Биологического и других факультетов Алтайского государственного университета, а также сотрудничает со студентами и преподавателями других ВУЗов. </w:t>
      </w:r>
      <w:r w:rsidR="00035478"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Количественный состав клуба </w:t>
      </w: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50 человек.</w:t>
      </w:r>
    </w:p>
    <w:p w:rsidR="002E35D0" w:rsidRDefault="002E35D0" w:rsidP="00DC2502">
      <w:pPr>
        <w:tabs>
          <w:tab w:val="left" w:pos="142"/>
        </w:tabs>
        <w:spacing w:after="0" w:line="360" w:lineRule="auto"/>
        <w:ind w:firstLine="426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Для развития профилактической работы, формирования личности студента,ориентированной на здоровый образ жизни, пропаганды</w:t>
      </w:r>
      <w:r w:rsidR="00D8145D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экологической культуры в рамках</w:t>
      </w:r>
      <w:r w:rsidR="00177D28"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рограммы к</w:t>
      </w:r>
      <w:r w:rsidR="00283D41"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луб </w:t>
      </w:r>
      <w:r w:rsidR="00D8145D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реализует проект</w:t>
      </w:r>
      <w:r w:rsidR="00283D41"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«Экологическое просвещение обучающихся».</w:t>
      </w:r>
    </w:p>
    <w:p w:rsidR="00D8145D" w:rsidRPr="00DC2502" w:rsidRDefault="00D8145D" w:rsidP="00D8145D">
      <w:pPr>
        <w:tabs>
          <w:tab w:val="left" w:pos="142"/>
        </w:tabs>
        <w:spacing w:after="0" w:line="360" w:lineRule="auto"/>
        <w:ind w:firstLine="426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C250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Целью деятельности является формирование экологической культуры студентов Алтайского государственного университета путём вовлечения их в активную практическую деятельность.</w:t>
      </w:r>
    </w:p>
    <w:p w:rsidR="00D8145D" w:rsidRPr="00DC2502" w:rsidRDefault="00D8145D" w:rsidP="00D8145D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Проект предполагает не только работу со студентами, но и поездки в школы для проведения мероприятий направленных на улучшение экологических знаний, формирование экологически ориентированного мировоззрения и проведение конкурса социальной экологической рекламы. </w:t>
      </w:r>
    </w:p>
    <w:p w:rsidR="007C578E" w:rsidRPr="00DC2502" w:rsidRDefault="007C578E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Первым мероприятием в 2012 году стало участие в </w:t>
      </w:r>
      <w:r w:rsidR="008D0D1D" w:rsidRPr="00DC2502">
        <w:rPr>
          <w:rFonts w:ascii="Times New Roman" w:hAnsi="Times New Roman" w:cs="Times New Roman"/>
          <w:color w:val="auto"/>
          <w:sz w:val="24"/>
          <w:szCs w:val="24"/>
        </w:rPr>
        <w:t>международном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="006C48FA" w:rsidRPr="00DC2502">
        <w:rPr>
          <w:rFonts w:ascii="Times New Roman" w:hAnsi="Times New Roman" w:cs="Times New Roman"/>
          <w:color w:val="auto"/>
          <w:sz w:val="24"/>
          <w:szCs w:val="24"/>
        </w:rPr>
        <w:t>кологическом молодежном лагер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>е для мультипликаторов знаний «Социально-</w:t>
      </w:r>
      <w:r w:rsidR="006853FB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культурная динамика </w:t>
      </w:r>
      <w:r w:rsidR="00150A11" w:rsidRPr="00DC2502">
        <w:rPr>
          <w:rFonts w:ascii="Times New Roman" w:hAnsi="Times New Roman" w:cs="Times New Roman"/>
          <w:color w:val="auto"/>
          <w:sz w:val="24"/>
          <w:szCs w:val="24"/>
        </w:rPr>
        <w:t>и экологи</w:t>
      </w:r>
      <w:r w:rsidR="00563786" w:rsidRPr="00DC2502">
        <w:rPr>
          <w:rFonts w:ascii="Times New Roman" w:hAnsi="Times New Roman" w:cs="Times New Roman"/>
          <w:color w:val="auto"/>
          <w:sz w:val="24"/>
          <w:szCs w:val="24"/>
        </w:rPr>
        <w:t>ческое образование : опыт и перспективы</w:t>
      </w:r>
      <w:r w:rsidR="00104A36" w:rsidRPr="00DC2502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81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27B3" w:rsidRPr="00DC2502">
        <w:rPr>
          <w:rFonts w:ascii="Times New Roman" w:hAnsi="Times New Roman" w:cs="Times New Roman"/>
          <w:i/>
          <w:color w:val="auto"/>
          <w:sz w:val="24"/>
          <w:szCs w:val="24"/>
        </w:rPr>
        <w:t>05</w:t>
      </w:r>
      <w:r w:rsidR="00F211D8" w:rsidRPr="00DC2502">
        <w:rPr>
          <w:rFonts w:ascii="Times New Roman" w:hAnsi="Times New Roman" w:cs="Times New Roman"/>
          <w:i/>
          <w:color w:val="auto"/>
          <w:sz w:val="24"/>
          <w:szCs w:val="24"/>
        </w:rPr>
        <w:t>-09 февраля 2012 года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3B97" w:rsidRPr="00DC2502" w:rsidRDefault="0070341F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В ходе мероприятия </w:t>
      </w:r>
      <w:r w:rsidR="00C90483" w:rsidRPr="00DC2502">
        <w:rPr>
          <w:rFonts w:ascii="Times New Roman" w:hAnsi="Times New Roman" w:cs="Times New Roman"/>
          <w:color w:val="auto"/>
          <w:sz w:val="24"/>
          <w:szCs w:val="24"/>
        </w:rPr>
        <w:t>были рассмотрены экологические</w:t>
      </w:r>
      <w:r w:rsidR="005C3AF0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проекты </w:t>
      </w:r>
      <w:r w:rsidR="0030774A" w:rsidRPr="00DC250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>азличных регионов. В ходе обсуждения</w:t>
      </w:r>
      <w:r w:rsidR="005C3AF0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были </w:t>
      </w:r>
      <w:r w:rsidR="00B17DBF" w:rsidRPr="00DC2502">
        <w:rPr>
          <w:rFonts w:ascii="Times New Roman" w:hAnsi="Times New Roman" w:cs="Times New Roman"/>
          <w:color w:val="auto"/>
          <w:sz w:val="24"/>
          <w:szCs w:val="24"/>
        </w:rPr>
        <w:t>внесены поправки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в проекты</w:t>
      </w:r>
      <w:r w:rsidR="00B17DBF" w:rsidRPr="00DC2502">
        <w:rPr>
          <w:rFonts w:ascii="Times New Roman" w:hAnsi="Times New Roman" w:cs="Times New Roman"/>
          <w:color w:val="auto"/>
          <w:sz w:val="24"/>
          <w:szCs w:val="24"/>
        </w:rPr>
        <w:t>. Э</w:t>
      </w:r>
      <w:r w:rsidR="00801EF6" w:rsidRPr="00DC2502">
        <w:rPr>
          <w:rFonts w:ascii="Times New Roman" w:hAnsi="Times New Roman" w:cs="Times New Roman"/>
          <w:color w:val="auto"/>
          <w:sz w:val="24"/>
          <w:szCs w:val="24"/>
        </w:rPr>
        <w:t>кологический клуб продемонстрировал свое познание в области экологии на достойном уровне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>, предоставив свои проекты и приняв участие в обсуждении.</w:t>
      </w:r>
    </w:p>
    <w:p w:rsidR="005F101C" w:rsidRPr="00DC2502" w:rsidRDefault="006753EE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>Важным</w:t>
      </w:r>
      <w:r w:rsidR="00BA111E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мероприятием в рамках проекта стал с</w:t>
      </w:r>
      <w:r w:rsidR="00AE4C95" w:rsidRPr="00DC2502">
        <w:rPr>
          <w:rFonts w:ascii="Times New Roman" w:hAnsi="Times New Roman" w:cs="Times New Roman"/>
          <w:i/>
          <w:color w:val="auto"/>
          <w:sz w:val="24"/>
          <w:szCs w:val="24"/>
        </w:rPr>
        <w:t>бор подписей против весе</w:t>
      </w:r>
      <w:r w:rsidR="0079492F" w:rsidRPr="00DC2502">
        <w:rPr>
          <w:rFonts w:ascii="Times New Roman" w:hAnsi="Times New Roman" w:cs="Times New Roman"/>
          <w:i/>
          <w:color w:val="auto"/>
          <w:sz w:val="24"/>
          <w:szCs w:val="24"/>
        </w:rPr>
        <w:t>нней охоты на водоплавающих пти</w:t>
      </w:r>
      <w:r w:rsidR="00E76C55" w:rsidRPr="00DC2502">
        <w:rPr>
          <w:rFonts w:ascii="Times New Roman" w:hAnsi="Times New Roman" w:cs="Times New Roman"/>
          <w:i/>
          <w:color w:val="auto"/>
          <w:sz w:val="24"/>
          <w:szCs w:val="24"/>
        </w:rPr>
        <w:t>ц</w:t>
      </w:r>
      <w:r w:rsidR="0079492F" w:rsidRPr="00DC250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E76C55" w:rsidRPr="00DC2502" w:rsidRDefault="00143E53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C0E75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связи с </w:t>
      </w:r>
      <w:r w:rsidR="00E640CA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весенним </w:t>
      </w:r>
      <w:r w:rsidR="00EC0E75" w:rsidRPr="00DC2502">
        <w:rPr>
          <w:rFonts w:ascii="Times New Roman" w:hAnsi="Times New Roman" w:cs="Times New Roman"/>
          <w:color w:val="auto"/>
          <w:sz w:val="24"/>
          <w:szCs w:val="24"/>
        </w:rPr>
        <w:t>отстрелом водоплавающих птиц, сокращается их численность на территории не только Алтайского края</w:t>
      </w:r>
      <w:r w:rsidR="00E640CA" w:rsidRPr="00DC25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C0E75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но Сибирского региона в целом. </w:t>
      </w:r>
      <w:r w:rsidR="00E640CA" w:rsidRPr="00DC2502">
        <w:rPr>
          <w:rFonts w:ascii="Times New Roman" w:hAnsi="Times New Roman" w:cs="Times New Roman"/>
          <w:color w:val="auto"/>
          <w:sz w:val="24"/>
          <w:szCs w:val="24"/>
        </w:rPr>
        <w:t>Что требует незамедлительно принятия мер во</w:t>
      </w:r>
      <w:r w:rsidR="00AF40C6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избежание</w:t>
      </w:r>
      <w:r w:rsidR="00D81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40C6" w:rsidRPr="00DC2502">
        <w:rPr>
          <w:rFonts w:ascii="Times New Roman" w:hAnsi="Times New Roman" w:cs="Times New Roman"/>
          <w:color w:val="auto"/>
          <w:sz w:val="24"/>
          <w:szCs w:val="24"/>
        </w:rPr>
        <w:t>полного истребления.</w:t>
      </w:r>
    </w:p>
    <w:p w:rsidR="00AF40C6" w:rsidRDefault="00470355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>Участники Экологического клуба приняли решение о сборе подписей против весенней охоты на водоплавающих птиц</w:t>
      </w:r>
      <w:r w:rsidR="003E17C2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среди студентов и жителей г. Барнаула.</w:t>
      </w:r>
    </w:p>
    <w:p w:rsidR="00E76C55" w:rsidRPr="00DC2502" w:rsidRDefault="00F211D8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i/>
          <w:color w:val="auto"/>
          <w:sz w:val="24"/>
          <w:szCs w:val="24"/>
        </w:rPr>
        <w:t>14-18 марта</w:t>
      </w:r>
      <w:r w:rsidR="0064159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E17C2" w:rsidRPr="00DC2502">
        <w:rPr>
          <w:rFonts w:ascii="Times New Roman" w:hAnsi="Times New Roman" w:cs="Times New Roman"/>
          <w:color w:val="auto"/>
          <w:sz w:val="24"/>
          <w:szCs w:val="24"/>
        </w:rPr>
        <w:t>состоялся сбор по</w:t>
      </w:r>
      <w:r w:rsidR="00173A3C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дписей, по 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>итога</w:t>
      </w:r>
      <w:r w:rsidR="004F6342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м которого 948 человек </w:t>
      </w:r>
      <w:r w:rsidR="00173A3C" w:rsidRPr="00DC2502">
        <w:rPr>
          <w:rFonts w:ascii="Times New Roman" w:hAnsi="Times New Roman" w:cs="Times New Roman"/>
          <w:color w:val="auto"/>
          <w:sz w:val="24"/>
          <w:szCs w:val="24"/>
        </w:rPr>
        <w:t>выразили</w:t>
      </w:r>
      <w:r w:rsidR="004F6342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свою позицию</w:t>
      </w:r>
      <w:r w:rsidR="002F57D2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против весенней охоты на водоплавающих птиц. </w:t>
      </w:r>
    </w:p>
    <w:p w:rsidR="00173A3C" w:rsidRDefault="007625B8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Экологический клуб АлтГУ внес свой весомый вклад, в результате чего администрацией края было принято решение о запрете </w:t>
      </w:r>
      <w:r w:rsidR="00EF5E65" w:rsidRPr="00DC2502">
        <w:rPr>
          <w:rFonts w:ascii="Times New Roman" w:hAnsi="Times New Roman" w:cs="Times New Roman"/>
          <w:color w:val="auto"/>
          <w:sz w:val="24"/>
          <w:szCs w:val="24"/>
        </w:rPr>
        <w:t>охоты на водоплавающих птиц на территории</w:t>
      </w:r>
      <w:r w:rsidR="00BE0C7F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Алтайского края</w:t>
      </w:r>
      <w:r w:rsidR="00EF5E65" w:rsidRPr="00DC25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0533C" w:rsidRPr="00DC2502" w:rsidRDefault="00BE0C7F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i/>
          <w:color w:val="auto"/>
          <w:sz w:val="24"/>
          <w:szCs w:val="24"/>
        </w:rPr>
        <w:t xml:space="preserve">1 апреля </w:t>
      </w:r>
      <w:r w:rsidR="00C0533C" w:rsidRPr="00DC2502">
        <w:rPr>
          <w:rFonts w:ascii="Times New Roman" w:hAnsi="Times New Roman" w:cs="Times New Roman"/>
          <w:i/>
          <w:color w:val="auto"/>
          <w:sz w:val="24"/>
          <w:szCs w:val="24"/>
        </w:rPr>
        <w:t>Международный день птиц</w:t>
      </w:r>
      <w:r w:rsidR="00F211D8" w:rsidRPr="00DC2502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F211D8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именно этому и было </w:t>
      </w:r>
      <w:r w:rsidR="00B11179" w:rsidRPr="00DC2502">
        <w:rPr>
          <w:rFonts w:ascii="Times New Roman" w:hAnsi="Times New Roman" w:cs="Times New Roman"/>
          <w:color w:val="auto"/>
          <w:sz w:val="24"/>
          <w:szCs w:val="24"/>
        </w:rPr>
        <w:t>посвященоследующее мероприятие Экологического клуба.</w:t>
      </w:r>
    </w:p>
    <w:p w:rsidR="00C0533C" w:rsidRPr="00DC2502" w:rsidRDefault="00D3570F" w:rsidP="00DC2502">
      <w:pPr>
        <w:pStyle w:val="ad"/>
        <w:tabs>
          <w:tab w:val="clear" w:pos="709"/>
          <w:tab w:val="left" w:pos="142"/>
          <w:tab w:val="left" w:pos="5103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клуба выступили с инициативой проведения </w:t>
      </w:r>
      <w:r w:rsidR="00CB146A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акции </w:t>
      </w:r>
      <w:r w:rsidR="00C0533C" w:rsidRPr="00DC2502">
        <w:rPr>
          <w:rFonts w:ascii="Times New Roman" w:hAnsi="Times New Roman" w:cs="Times New Roman"/>
          <w:color w:val="auto"/>
          <w:sz w:val="24"/>
          <w:szCs w:val="24"/>
        </w:rPr>
        <w:t>«Подарим птицам дом»</w:t>
      </w:r>
      <w:r w:rsidR="00CB146A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, с целью создания кормушек и скворечников, по средствам привлечения </w:t>
      </w:r>
      <w:r w:rsidR="00FA49CD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школьников и учителей </w:t>
      </w:r>
      <w:r w:rsidR="006E689E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Барнаульской СОШ № 89 и СОШ с. </w:t>
      </w:r>
      <w:proofErr w:type="spellStart"/>
      <w:r w:rsidR="006E689E" w:rsidRPr="00DC2502">
        <w:rPr>
          <w:rFonts w:ascii="Times New Roman" w:hAnsi="Times New Roman" w:cs="Times New Roman"/>
          <w:color w:val="auto"/>
          <w:sz w:val="24"/>
          <w:szCs w:val="24"/>
        </w:rPr>
        <w:t>Санниково</w:t>
      </w:r>
      <w:proofErr w:type="spellEnd"/>
      <w:r w:rsidR="00D81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689E" w:rsidRPr="00DC2502">
        <w:rPr>
          <w:rFonts w:ascii="Times New Roman" w:hAnsi="Times New Roman" w:cs="Times New Roman"/>
          <w:color w:val="auto"/>
          <w:sz w:val="24"/>
          <w:szCs w:val="24"/>
        </w:rPr>
        <w:t>Первомайского р-на</w:t>
      </w:r>
      <w:r w:rsidR="003E1952" w:rsidRPr="00DC25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2F65" w:rsidRPr="00DC2502" w:rsidRDefault="00235D90" w:rsidP="00DC2502">
      <w:pPr>
        <w:pStyle w:val="ad"/>
        <w:tabs>
          <w:tab w:val="clear" w:pos="709"/>
          <w:tab w:val="left" w:pos="142"/>
          <w:tab w:val="left" w:pos="5103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Школьники соорудили 32 кормушки и </w:t>
      </w:r>
      <w:r w:rsidR="00A71798" w:rsidRPr="00DC2502">
        <w:rPr>
          <w:rFonts w:ascii="Times New Roman" w:hAnsi="Times New Roman" w:cs="Times New Roman"/>
          <w:color w:val="auto"/>
          <w:sz w:val="24"/>
          <w:szCs w:val="24"/>
        </w:rPr>
        <w:t>скворечника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, все они были развешены </w:t>
      </w:r>
      <w:r w:rsidR="00A71798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школ. В мероприятии приняли участие 65 </w:t>
      </w:r>
      <w:r w:rsidR="005A6624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человек. Этим мы </w:t>
      </w:r>
      <w:r w:rsidR="00B67D69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внесли полезный вклад в состояние </w:t>
      </w:r>
      <w:proofErr w:type="spellStart"/>
      <w:r w:rsidR="00B67D69" w:rsidRPr="00DC2502">
        <w:rPr>
          <w:rFonts w:ascii="Times New Roman" w:hAnsi="Times New Roman" w:cs="Times New Roman"/>
          <w:color w:val="auto"/>
          <w:sz w:val="24"/>
          <w:szCs w:val="24"/>
        </w:rPr>
        <w:t>урбоэкосистемы</w:t>
      </w:r>
      <w:proofErr w:type="spellEnd"/>
      <w:r w:rsidR="00B67D69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="005A6624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подали </w:t>
      </w:r>
      <w:r w:rsidR="00F84C10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положительный </w:t>
      </w:r>
      <w:r w:rsidR="005A6624" w:rsidRPr="00DC2502">
        <w:rPr>
          <w:rFonts w:ascii="Times New Roman" w:hAnsi="Times New Roman" w:cs="Times New Roman"/>
          <w:color w:val="auto"/>
          <w:sz w:val="24"/>
          <w:szCs w:val="24"/>
        </w:rPr>
        <w:t>приме</w:t>
      </w:r>
      <w:r w:rsidR="00B67D69" w:rsidRPr="00DC2502">
        <w:rPr>
          <w:rFonts w:ascii="Times New Roman" w:hAnsi="Times New Roman" w:cs="Times New Roman"/>
          <w:color w:val="auto"/>
          <w:sz w:val="24"/>
          <w:szCs w:val="24"/>
        </w:rPr>
        <w:t>р другим школам и организациям.</w:t>
      </w:r>
    </w:p>
    <w:p w:rsidR="00796BDA" w:rsidRPr="00DC2502" w:rsidRDefault="007260A1" w:rsidP="00DC2502">
      <w:pPr>
        <w:pStyle w:val="ad"/>
        <w:tabs>
          <w:tab w:val="clear" w:pos="709"/>
          <w:tab w:val="left" w:pos="142"/>
          <w:tab w:val="left" w:pos="5103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Еще в</w:t>
      </w:r>
      <w:r w:rsidR="00A4409A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конце 2011</w:t>
      </w:r>
      <w:r w:rsidR="00B37830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 был разработан проект по внесению изменений в Положение о </w:t>
      </w:r>
      <w:proofErr w:type="spellStart"/>
      <w:r w:rsidR="00B37830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Залесовском</w:t>
      </w:r>
      <w:proofErr w:type="spellEnd"/>
      <w:r w:rsidR="00B37830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заказнике, в котором предусматривалось снятие запрета на вырубку леса и добычу полезных ископаемых в заказнике. Позднее был поставлен вопрос о полном закрытии заказника, против чего активно выступила общественность </w:t>
      </w:r>
      <w:proofErr w:type="spellStart"/>
      <w:r w:rsidR="00B37830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края.</w:t>
      </w:r>
      <w:r w:rsidR="00EE64FD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</w:t>
      </w:r>
      <w:r w:rsidR="00A4409A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кологический</w:t>
      </w:r>
      <w:proofErr w:type="spellEnd"/>
      <w:r w:rsidR="00A4409A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клуб </w:t>
      </w:r>
      <w:r w:rsidR="00EE64FD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решил принять</w:t>
      </w:r>
      <w:r w:rsidR="00D66EBD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непосредственное</w:t>
      </w:r>
      <w:r w:rsidR="006E1498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</w:t>
      </w:r>
      <w:r w:rsidR="00EC0F67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частие </w:t>
      </w:r>
      <w:r w:rsidR="00796BDA" w:rsidRPr="00DC25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присоединился к сбору подписей </w:t>
      </w:r>
      <w:r w:rsidR="00796BD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граждан под обращением к губернатору А.Б. </w:t>
      </w:r>
      <w:proofErr w:type="spellStart"/>
      <w:r w:rsidR="00796BD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Карлину</w:t>
      </w:r>
      <w:proofErr w:type="spellEnd"/>
      <w:r w:rsidR="00796BD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с требованием запретить рубки леса и разработку недр в </w:t>
      </w:r>
      <w:proofErr w:type="spellStart"/>
      <w:r w:rsidR="00796BD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Залесовском</w:t>
      </w:r>
      <w:proofErr w:type="spellEnd"/>
      <w:r w:rsidR="00796BD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заказнике</w:t>
      </w:r>
      <w:r w:rsidR="00B5337D" w:rsidRPr="00DC2502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B672A" w:rsidRPr="00DC2502" w:rsidRDefault="00657053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DC2502">
        <w:rPr>
          <w:rStyle w:val="af0"/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>20-27</w:t>
      </w:r>
      <w:r w:rsidR="007260A1" w:rsidRPr="00DC2502">
        <w:rPr>
          <w:rStyle w:val="af0"/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апреля</w:t>
      </w:r>
      <w:r w:rsidR="00D8145D">
        <w:rPr>
          <w:rStyle w:val="af0"/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>состоялся сбор подписей, по</w:t>
      </w:r>
      <w:r w:rsidR="000F03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553" w:rsidRPr="00DC2502">
        <w:rPr>
          <w:rFonts w:ascii="Times New Roman" w:hAnsi="Times New Roman" w:cs="Times New Roman"/>
          <w:color w:val="auto"/>
          <w:sz w:val="24"/>
          <w:szCs w:val="24"/>
        </w:rPr>
        <w:t>итог</w:t>
      </w:r>
      <w:r w:rsidR="000F03D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67553" w:rsidRPr="00DC2502">
        <w:rPr>
          <w:rFonts w:ascii="Times New Roman" w:hAnsi="Times New Roman" w:cs="Times New Roman"/>
          <w:color w:val="auto"/>
          <w:sz w:val="24"/>
          <w:szCs w:val="24"/>
        </w:rPr>
        <w:t>м которого 1020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человек выразили свою позицию </w:t>
      </w:r>
      <w:r w:rsidR="009B672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запретить рубки леса и разработку недр в </w:t>
      </w:r>
      <w:proofErr w:type="spellStart"/>
      <w:r w:rsidR="009B672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Залесовском</w:t>
      </w:r>
      <w:proofErr w:type="spellEnd"/>
      <w:r w:rsidR="009B672A"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заказнике</w:t>
      </w:r>
      <w:r w:rsidR="009B672A" w:rsidRPr="00DC2502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57053" w:rsidRPr="00DC2502" w:rsidRDefault="00B81AC9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Экологический клуб АлтГУ </w:t>
      </w:r>
      <w:r w:rsidR="00EE64FD" w:rsidRPr="00DC2502">
        <w:rPr>
          <w:rFonts w:ascii="Times New Roman" w:hAnsi="Times New Roman" w:cs="Times New Roman"/>
          <w:color w:val="auto"/>
          <w:sz w:val="24"/>
          <w:szCs w:val="24"/>
        </w:rPr>
        <w:t>помог решить важный вопрос для края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, в результате чего администрацией края было принято решение о запрете </w:t>
      </w:r>
      <w:r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рубки леса и разработку недр в </w:t>
      </w:r>
      <w:proofErr w:type="spellStart"/>
      <w:r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Залесовском</w:t>
      </w:r>
      <w:proofErr w:type="spellEnd"/>
      <w:r w:rsidRPr="00DC250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заказнике</w:t>
      </w:r>
      <w:r w:rsidRPr="00DC2502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4409A" w:rsidRPr="00DC2502" w:rsidRDefault="00DC2502" w:rsidP="00DC2502">
      <w:pPr>
        <w:tabs>
          <w:tab w:val="left" w:pos="26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19-</w:t>
      </w:r>
      <w:r w:rsidR="001279C8"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 марта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3DF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принял участие в расчистке от снега и наледи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Барнаульск</w:t>
      </w:r>
      <w:r w:rsidR="000F03D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0F03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-интернат</w:t>
      </w:r>
      <w:r w:rsidR="000F03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престарелых и инвалидов</w:t>
      </w:r>
      <w:r w:rsidR="00EE64FD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попросил помощи у Э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EE64FD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логического 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клуба в расчистке снега. </w:t>
      </w:r>
    </w:p>
    <w:p w:rsidR="00B17590" w:rsidRPr="00DC2502" w:rsidRDefault="00B17590" w:rsidP="00DC2502">
      <w:pPr>
        <w:tabs>
          <w:tab w:val="left" w:pos="26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13 апреля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межрегиональная оли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мпиада в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АГАУ где студенты экологического клуба "Под открытым небом"</w:t>
      </w:r>
      <w:r w:rsidR="00BF20FD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достойно продемонстрировали свои знания в экологии </w:t>
      </w:r>
      <w:r w:rsidR="00354B1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заняли 3</w:t>
      </w:r>
      <w:r w:rsidR="00D847E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в общем зачете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4D90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первые места в личных первенствах</w:t>
      </w:r>
      <w:r w:rsidR="00354B1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478B" w:rsidRPr="00DC2502" w:rsidRDefault="00BF20FD" w:rsidP="00DC2502">
      <w:pPr>
        <w:tabs>
          <w:tab w:val="left" w:pos="26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 апреля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экологическо</w:t>
      </w:r>
      <w:r w:rsidR="007C356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го клуба "Под открытым небом"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посетили рабочий поселок Тальменка. Целью поездки были организация и проведение экологичес</w:t>
      </w:r>
      <w:r w:rsidR="007C356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кой олимпиады 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школьников 8-11 классов.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месяц до мероприятия школам были высланы задания. </w:t>
      </w:r>
      <w:r w:rsidR="007C2007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лимпиада проходила под лозунгом "Вода-это жизнь!" и была разделена на несколько этапов: визитка-приветствие,</w:t>
      </w:r>
      <w:r w:rsidR="00C14C62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проектов,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видеороликов, конкурс пла</w:t>
      </w:r>
      <w:r w:rsidR="00C14C62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катов, эрудит (тест на знание терминов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) и КВН.</w:t>
      </w:r>
      <w:r w:rsidR="001279C8" w:rsidRPr="00DC25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="00CA3DB6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олимпиаде</w:t>
      </w:r>
      <w:r w:rsidR="00CA3DB6" w:rsidRPr="00DC2502">
        <w:rPr>
          <w:rFonts w:ascii="Times New Roman" w:hAnsi="Times New Roman" w:cs="Times New Roman"/>
          <w:sz w:val="24"/>
          <w:szCs w:val="24"/>
        </w:rPr>
        <w:t>приняли 6 школ</w:t>
      </w:r>
      <w:r w:rsidR="00EA51F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C7C01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конкурсе проектов школьники 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удивили своими познаниями в экологии и творческим подходом к научной работе</w:t>
      </w:r>
      <w:r w:rsidR="00950981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</w:t>
      </w:r>
      <w:r w:rsidR="00170F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затронули </w:t>
      </w:r>
      <w:r w:rsidR="00950981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серьезные экологические проблемы рабочего поселка Тальменка- загрязнение озер и почвы населенного пункта.</w:t>
      </w:r>
      <w:r w:rsidR="001279C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. Олимпиада проходила живо, интересно и весело.</w:t>
      </w:r>
    </w:p>
    <w:p w:rsidR="00944AC3" w:rsidRPr="00DC2502" w:rsidRDefault="001279C8" w:rsidP="00DC2502">
      <w:pPr>
        <w:tabs>
          <w:tab w:val="left" w:pos="26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 школы и сами школьни</w:t>
      </w:r>
      <w:r w:rsidR="00F2273F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ки поблагодарили студентов АлтГУ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помощь и проведение данного мероприятия и предложили сотрудничать в будущем. Можно смело сказать, что команда экологического клуба «Под открытым небом» оставила только хорошее впечатление, как о себе, так и о самом Алтайск</w:t>
      </w:r>
      <w:r w:rsid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Государственном Университете. 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 в свою очередь активно агитировали выпускников и младших шко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льников поступать именно в АлтГУ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нельзя не отметить, что некоторые из них уже остановили свой выбор именно на нашем ВУЗе.</w:t>
      </w:r>
    </w:p>
    <w:p w:rsidR="00813F23" w:rsidRPr="00DC2502" w:rsidRDefault="00813F23" w:rsidP="00DC2502">
      <w:pPr>
        <w:tabs>
          <w:tab w:val="left" w:pos="26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же день</w:t>
      </w:r>
      <w:r w:rsidR="00D81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502"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 апреля</w:t>
      </w:r>
      <w:r w:rsidR="00D814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экоклубовцы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посетили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Тальменский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дом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58A8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провели беседы </w:t>
      </w:r>
      <w:r w:rsidR="00C34E0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тематическую игру </w:t>
      </w:r>
      <w:r w:rsidR="0009478B" w:rsidRPr="00DC2502">
        <w:rPr>
          <w:rFonts w:ascii="Times New Roman" w:hAnsi="Times New Roman" w:cs="Times New Roman"/>
          <w:sz w:val="24"/>
          <w:szCs w:val="24"/>
        </w:rPr>
        <w:t>«</w:t>
      </w:r>
      <w:r w:rsidR="00C34E0C" w:rsidRPr="00DC2502">
        <w:rPr>
          <w:rFonts w:ascii="Times New Roman" w:hAnsi="Times New Roman" w:cs="Times New Roman"/>
          <w:sz w:val="24"/>
          <w:szCs w:val="24"/>
        </w:rPr>
        <w:t xml:space="preserve">Охрана окружающей среды. Кто если не мы». </w:t>
      </w:r>
      <w:r w:rsidR="00CA71CD" w:rsidRPr="00DC2502">
        <w:rPr>
          <w:rFonts w:ascii="Times New Roman" w:hAnsi="Times New Roman" w:cs="Times New Roman"/>
          <w:sz w:val="24"/>
          <w:szCs w:val="24"/>
        </w:rPr>
        <w:t>Ребят</w:t>
      </w:r>
      <w:r w:rsidR="0009478B" w:rsidRPr="00DC2502">
        <w:rPr>
          <w:rFonts w:ascii="Times New Roman" w:hAnsi="Times New Roman" w:cs="Times New Roman"/>
          <w:sz w:val="24"/>
          <w:szCs w:val="24"/>
        </w:rPr>
        <w:t>ам были подарены игрушки и вещи</w:t>
      </w:r>
      <w:r w:rsidR="00CA71CD" w:rsidRPr="00DC2502">
        <w:rPr>
          <w:rFonts w:ascii="Times New Roman" w:hAnsi="Times New Roman" w:cs="Times New Roman"/>
          <w:sz w:val="24"/>
          <w:szCs w:val="24"/>
        </w:rPr>
        <w:t>,</w:t>
      </w:r>
      <w:r w:rsidR="0009478B" w:rsidRPr="00DC2502">
        <w:rPr>
          <w:rFonts w:ascii="Times New Roman" w:hAnsi="Times New Roman" w:cs="Times New Roman"/>
          <w:sz w:val="24"/>
          <w:szCs w:val="24"/>
        </w:rPr>
        <w:t xml:space="preserve"> а так</w:t>
      </w:r>
      <w:r w:rsidR="00CA71CD" w:rsidRPr="00DC2502">
        <w:rPr>
          <w:rFonts w:ascii="Times New Roman" w:hAnsi="Times New Roman" w:cs="Times New Roman"/>
          <w:sz w:val="24"/>
          <w:szCs w:val="24"/>
        </w:rPr>
        <w:t xml:space="preserve">же два больших торта. </w:t>
      </w:r>
    </w:p>
    <w:p w:rsidR="00E63819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14 мая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АлтГПА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круглый стол посвященный взаимодействию человека и окружающей среды.Где активное участие приняли студенты экологического клуба АлтГУ "Под открытым небом". В ходе встречи были выявлены основные экологические проблемы, которые существуют. Так же отдельно выделили, что надо делать упор не в проведении субботников, а проведение более активной разъяснительной работы среди населения Алтайского края. Необходимо так же обратить внимание, на то</w:t>
      </w:r>
      <w:r w:rsidR="0009478B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 законодательстве в не достаточной мере прописана ответственность за нарушение экологических норм. Участники круглого стола:</w:t>
      </w:r>
    </w:p>
    <w:p w:rsidR="00E63819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Управление природных ресурсов и охраны окружающей среды Алтайского края.</w:t>
      </w:r>
    </w:p>
    <w:p w:rsidR="00E63819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- Алтайский краевой центр по гидрометеорологии и мониторингу окружающей среды.</w:t>
      </w:r>
    </w:p>
    <w:p w:rsidR="00E63819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-Управление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Алтайскому краю и Республике Алтай.</w:t>
      </w:r>
    </w:p>
    <w:p w:rsidR="00D166AC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Геблеровское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экологическое общество.</w:t>
      </w:r>
    </w:p>
    <w:p w:rsidR="00D166AC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D166A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туденческий экологический клуб «П</w:t>
      </w: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од открытым небом</w:t>
      </w:r>
      <w:r w:rsidR="00D166AC"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577C3" w:rsidRPr="00DC2502" w:rsidRDefault="00E6381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Волонтеры АФ </w:t>
      </w:r>
      <w:proofErr w:type="spellStart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DC25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658A" w:rsidRPr="00DC2502" w:rsidRDefault="005F4E5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502">
        <w:rPr>
          <w:rFonts w:ascii="Times New Roman" w:hAnsi="Times New Roman" w:cs="Times New Roman"/>
          <w:sz w:val="24"/>
          <w:szCs w:val="24"/>
        </w:rPr>
        <w:t xml:space="preserve">В </w:t>
      </w:r>
      <w:r w:rsidR="00FB0F67" w:rsidRPr="00DC2502">
        <w:rPr>
          <w:rFonts w:ascii="Times New Roman" w:hAnsi="Times New Roman" w:cs="Times New Roman"/>
          <w:sz w:val="24"/>
          <w:szCs w:val="24"/>
        </w:rPr>
        <w:t>самый разгар лета</w:t>
      </w:r>
      <w:r w:rsidR="00641599">
        <w:rPr>
          <w:rFonts w:ascii="Times New Roman" w:hAnsi="Times New Roman" w:cs="Times New Roman"/>
          <w:sz w:val="24"/>
          <w:szCs w:val="24"/>
        </w:rPr>
        <w:t xml:space="preserve"> </w:t>
      </w:r>
      <w:r w:rsidR="007F25CA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7F25CA">
        <w:rPr>
          <w:rFonts w:ascii="Times New Roman" w:hAnsi="Times New Roman" w:cs="Times New Roman"/>
          <w:i/>
          <w:sz w:val="24"/>
          <w:szCs w:val="24"/>
        </w:rPr>
        <w:t>-9</w:t>
      </w:r>
      <w:r w:rsidR="00DC2502" w:rsidRPr="007F2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502" w:rsidRPr="007F25CA">
        <w:rPr>
          <w:rFonts w:ascii="Times New Roman" w:hAnsi="Times New Roman" w:cs="Times New Roman"/>
          <w:i/>
          <w:sz w:val="24"/>
          <w:szCs w:val="24"/>
        </w:rPr>
        <w:t>июля</w:t>
      </w:r>
      <w:r w:rsidR="00FB0F67" w:rsidRPr="00DC250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64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67" w:rsidRPr="00DC2502">
        <w:rPr>
          <w:rFonts w:ascii="Times New Roman" w:hAnsi="Times New Roman" w:cs="Times New Roman"/>
          <w:sz w:val="24"/>
          <w:szCs w:val="24"/>
        </w:rPr>
        <w:t>кологический</w:t>
      </w:r>
      <w:proofErr w:type="spellEnd"/>
      <w:r w:rsidR="00FB0F67" w:rsidRPr="00DC2502">
        <w:rPr>
          <w:rFonts w:ascii="Times New Roman" w:hAnsi="Times New Roman" w:cs="Times New Roman"/>
          <w:sz w:val="24"/>
          <w:szCs w:val="24"/>
        </w:rPr>
        <w:t xml:space="preserve"> клуб от</w:t>
      </w:r>
      <w:r w:rsidR="0010658A" w:rsidRPr="00DC2502">
        <w:rPr>
          <w:rFonts w:ascii="Times New Roman" w:hAnsi="Times New Roman" w:cs="Times New Roman"/>
          <w:sz w:val="24"/>
          <w:szCs w:val="24"/>
        </w:rPr>
        <w:t>правился на БУП</w:t>
      </w:r>
      <w:r w:rsidR="00FB0F67" w:rsidRPr="00DC2502">
        <w:rPr>
          <w:rFonts w:ascii="Times New Roman" w:hAnsi="Times New Roman" w:cs="Times New Roman"/>
          <w:sz w:val="24"/>
          <w:szCs w:val="24"/>
        </w:rPr>
        <w:t xml:space="preserve">  «Озеро </w:t>
      </w:r>
      <w:proofErr w:type="spellStart"/>
      <w:r w:rsidR="00FB0F67" w:rsidRPr="00DC2502">
        <w:rPr>
          <w:rFonts w:ascii="Times New Roman" w:hAnsi="Times New Roman" w:cs="Times New Roman"/>
          <w:sz w:val="24"/>
          <w:szCs w:val="24"/>
        </w:rPr>
        <w:t>красилово</w:t>
      </w:r>
      <w:proofErr w:type="spellEnd"/>
      <w:r w:rsidR="00FB0F67" w:rsidRPr="00DC2502">
        <w:rPr>
          <w:rFonts w:ascii="Times New Roman" w:hAnsi="Times New Roman" w:cs="Times New Roman"/>
          <w:sz w:val="24"/>
          <w:szCs w:val="24"/>
        </w:rPr>
        <w:t>»</w:t>
      </w:r>
      <w:r w:rsidR="0010658A" w:rsidRPr="00DC2502">
        <w:rPr>
          <w:rFonts w:ascii="Times New Roman" w:hAnsi="Times New Roman" w:cs="Times New Roman"/>
          <w:sz w:val="24"/>
          <w:szCs w:val="24"/>
        </w:rPr>
        <w:t xml:space="preserve"> где проходили практику </w:t>
      </w:r>
      <w:r w:rsidR="006E184D" w:rsidRPr="00DC2502">
        <w:rPr>
          <w:rFonts w:ascii="Times New Roman" w:hAnsi="Times New Roman" w:cs="Times New Roman"/>
          <w:sz w:val="24"/>
          <w:szCs w:val="24"/>
        </w:rPr>
        <w:t>экологи и биологи биологического факультета АлтГУ.</w:t>
      </w:r>
    </w:p>
    <w:p w:rsidR="00EF4432" w:rsidRDefault="00EF4432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0CA1" w:rsidRPr="00DC2502" w:rsidRDefault="006E184D" w:rsidP="00EF4432">
      <w:pPr>
        <w:tabs>
          <w:tab w:val="left" w:pos="142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2502">
        <w:rPr>
          <w:rFonts w:ascii="Times New Roman" w:hAnsi="Times New Roman" w:cs="Times New Roman"/>
          <w:sz w:val="24"/>
          <w:szCs w:val="24"/>
        </w:rPr>
        <w:lastRenderedPageBreak/>
        <w:t>Экоклубовцами</w:t>
      </w:r>
      <w:proofErr w:type="spellEnd"/>
      <w:r w:rsidRPr="00DC2502">
        <w:rPr>
          <w:rFonts w:ascii="Times New Roman" w:hAnsi="Times New Roman" w:cs="Times New Roman"/>
          <w:sz w:val="24"/>
          <w:szCs w:val="24"/>
        </w:rPr>
        <w:t xml:space="preserve"> была приготовлена программа </w:t>
      </w:r>
      <w:r w:rsidR="008B11C6" w:rsidRPr="00DC2502">
        <w:rPr>
          <w:rFonts w:ascii="Times New Roman" w:hAnsi="Times New Roman" w:cs="Times New Roman"/>
          <w:sz w:val="24"/>
          <w:szCs w:val="24"/>
        </w:rPr>
        <w:t>летне</w:t>
      </w:r>
      <w:r w:rsidR="0009478B" w:rsidRPr="00DC2502">
        <w:rPr>
          <w:rFonts w:ascii="Times New Roman" w:hAnsi="Times New Roman" w:cs="Times New Roman"/>
          <w:sz w:val="24"/>
          <w:szCs w:val="24"/>
        </w:rPr>
        <w:t>й школы в виде тематических игр</w:t>
      </w:r>
      <w:r w:rsidR="008B11C6" w:rsidRPr="00DC2502">
        <w:rPr>
          <w:rFonts w:ascii="Times New Roman" w:hAnsi="Times New Roman" w:cs="Times New Roman"/>
          <w:sz w:val="24"/>
          <w:szCs w:val="24"/>
        </w:rPr>
        <w:t xml:space="preserve">, тренингов, бесед. Студенты </w:t>
      </w:r>
      <w:r w:rsidR="001A0E01" w:rsidRPr="00DC2502">
        <w:rPr>
          <w:rFonts w:ascii="Times New Roman" w:hAnsi="Times New Roman" w:cs="Times New Roman"/>
          <w:sz w:val="24"/>
          <w:szCs w:val="24"/>
        </w:rPr>
        <w:t xml:space="preserve">активно включились в процесс летней школы </w:t>
      </w:r>
      <w:r w:rsidR="0009478B" w:rsidRPr="00DC2502">
        <w:rPr>
          <w:rFonts w:ascii="Times New Roman" w:hAnsi="Times New Roman" w:cs="Times New Roman"/>
          <w:sz w:val="24"/>
          <w:szCs w:val="24"/>
        </w:rPr>
        <w:t>и показали свою готовность участвовать в дальнейших проектах Экологического клуба.</w:t>
      </w:r>
    </w:p>
    <w:p w:rsidR="00DC2502" w:rsidRDefault="0009478B" w:rsidP="00DC2502">
      <w:pPr>
        <w:pStyle w:val="ad"/>
        <w:tabs>
          <w:tab w:val="clear" w:pos="709"/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>Как и во всех ВУЗах России, в АлтГУ осень это время прихода новых студентов, а значит и новых людей с активной жизненной позицией. В связи с этим Экологический клуб провел презентацию своей деятельности для всех первокурсников. А 20 октября состоялось п</w:t>
      </w:r>
      <w:r w:rsidR="001C7751" w:rsidRPr="00DC2502">
        <w:rPr>
          <w:rFonts w:ascii="Times New Roman" w:hAnsi="Times New Roman" w:cs="Times New Roman"/>
          <w:color w:val="auto"/>
          <w:sz w:val="24"/>
          <w:szCs w:val="24"/>
        </w:rPr>
        <w:t>освящение</w:t>
      </w:r>
      <w:r w:rsidR="00C26E6F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в экологи </w:t>
      </w:r>
      <w:r w:rsidRPr="00DC2502">
        <w:rPr>
          <w:rFonts w:ascii="Times New Roman" w:hAnsi="Times New Roman" w:cs="Times New Roman"/>
          <w:color w:val="auto"/>
          <w:sz w:val="24"/>
          <w:szCs w:val="24"/>
        </w:rPr>
        <w:t>всех вновь прибывших в ряды членов Экологического клуба</w:t>
      </w:r>
      <w:r w:rsidR="001C7751" w:rsidRPr="00DC250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23153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 Новичков было рекордное количество 90 студентов</w:t>
      </w:r>
    </w:p>
    <w:p w:rsidR="00951F6A" w:rsidRPr="00DC2502" w:rsidRDefault="00223153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color w:val="auto"/>
          <w:sz w:val="24"/>
          <w:szCs w:val="24"/>
        </w:rPr>
        <w:t>С целью информированности о деятельности Экологического клуба б</w:t>
      </w:r>
      <w:r w:rsidR="00B92DFB" w:rsidRPr="00DC2502">
        <w:rPr>
          <w:rFonts w:ascii="Times New Roman" w:hAnsi="Times New Roman" w:cs="Times New Roman"/>
          <w:color w:val="auto"/>
          <w:sz w:val="24"/>
          <w:szCs w:val="24"/>
        </w:rPr>
        <w:t>ыла создана группа в социальной сети «</w:t>
      </w:r>
      <w:proofErr w:type="spellStart"/>
      <w:r w:rsidR="00A176DF">
        <w:rPr>
          <w:rFonts w:ascii="Times New Roman" w:hAnsi="Times New Roman" w:cs="Times New Roman"/>
          <w:color w:val="auto"/>
          <w:sz w:val="24"/>
          <w:szCs w:val="24"/>
        </w:rPr>
        <w:t>ВК</w:t>
      </w:r>
      <w:r w:rsidR="00B92DFB" w:rsidRPr="00DC2502">
        <w:rPr>
          <w:rFonts w:ascii="Times New Roman" w:hAnsi="Times New Roman" w:cs="Times New Roman"/>
          <w:color w:val="auto"/>
          <w:sz w:val="24"/>
          <w:szCs w:val="24"/>
        </w:rPr>
        <w:t>онтакте</w:t>
      </w:r>
      <w:proofErr w:type="spellEnd"/>
      <w:r w:rsidR="00B92DFB" w:rsidRPr="00DC2502">
        <w:rPr>
          <w:rFonts w:ascii="Times New Roman" w:hAnsi="Times New Roman" w:cs="Times New Roman"/>
          <w:color w:val="auto"/>
          <w:sz w:val="24"/>
          <w:szCs w:val="24"/>
        </w:rPr>
        <w:t xml:space="preserve">»: </w:t>
      </w:r>
      <w:hyperlink r:id="rId5" w:history="1"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 w:eastAsia="ru-RU" w:bidi="ru-RU"/>
          </w:rPr>
          <w:t>http</w:t>
        </w:r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vk</w:t>
        </w:r>
        <w:proofErr w:type="spellEnd"/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76268F" w:rsidRPr="00DC2502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subdivo</w:t>
        </w:r>
        <w:proofErr w:type="spellEnd"/>
      </w:hyperlink>
    </w:p>
    <w:p w:rsidR="00641599" w:rsidRPr="00DC2502" w:rsidRDefault="00B92DFB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В группе периодически  размещается информация</w:t>
      </w:r>
      <w:r w:rsidR="00223153" w:rsidRPr="00DC25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 только о мероприятиях проводимых клубом, но и</w:t>
      </w:r>
      <w:r w:rsidR="00951F6A" w:rsidRPr="00DC25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 защите окружающей среды. На данный момент в ней 181 участник</w:t>
      </w: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223153" w:rsidRPr="00DC2502" w:rsidRDefault="00223153" w:rsidP="00DC2502">
      <w:pPr>
        <w:pStyle w:val="ad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Завершающим проектом Экологического клуба в 2012 году стал проект «Профилактика вредных привычек в студенческой среде», в рамках которого было проведено анкетирование, а в завершении концерт 15 декабря, на котором подвели итоги анкетирования и разносторонне осветили проблему вредных привычек, а также показали альтернативные виды деятельности и пропагандировали ЗОЖ.</w:t>
      </w:r>
    </w:p>
    <w:p w:rsidR="00223153" w:rsidRPr="00DC2502" w:rsidRDefault="00641599" w:rsidP="00DC2502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итоги работы за год</w:t>
      </w:r>
      <w:r w:rsidR="00223153" w:rsidRPr="00DC25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3153" w:rsidRPr="00DC2502" w:rsidRDefault="00223153" w:rsidP="00DC2502">
      <w:pPr>
        <w:pStyle w:val="ad"/>
        <w:numPr>
          <w:ilvl w:val="0"/>
          <w:numId w:val="4"/>
        </w:numPr>
        <w:tabs>
          <w:tab w:val="clear" w:pos="709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Отменена весенняя охота на водоплавающих птиц.</w:t>
      </w:r>
    </w:p>
    <w:p w:rsidR="00223153" w:rsidRPr="00DC2502" w:rsidRDefault="00223153" w:rsidP="00DC2502">
      <w:pPr>
        <w:pStyle w:val="ad"/>
        <w:numPr>
          <w:ilvl w:val="0"/>
          <w:numId w:val="4"/>
        </w:numPr>
        <w:tabs>
          <w:tab w:val="clear" w:pos="709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Отменено решение о закрытии </w:t>
      </w:r>
      <w:proofErr w:type="spellStart"/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Залесовского</w:t>
      </w:r>
      <w:proofErr w:type="spellEnd"/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заказника.</w:t>
      </w:r>
    </w:p>
    <w:p w:rsidR="00223153" w:rsidRPr="00DC2502" w:rsidRDefault="00223153" w:rsidP="00DC2502">
      <w:pPr>
        <w:pStyle w:val="ad"/>
        <w:numPr>
          <w:ilvl w:val="0"/>
          <w:numId w:val="4"/>
        </w:numPr>
        <w:tabs>
          <w:tab w:val="clear" w:pos="709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Повышение социальной активности населения в области «экология.</w:t>
      </w:r>
    </w:p>
    <w:p w:rsidR="00223153" w:rsidRPr="00DC2502" w:rsidRDefault="00223153" w:rsidP="00DC2502">
      <w:pPr>
        <w:pStyle w:val="ad"/>
        <w:numPr>
          <w:ilvl w:val="0"/>
          <w:numId w:val="4"/>
        </w:numPr>
        <w:tabs>
          <w:tab w:val="clear" w:pos="709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Увеличение количества студентов, охваченных волонтерской деятельностью.</w:t>
      </w:r>
    </w:p>
    <w:p w:rsidR="00223153" w:rsidRPr="00DC2502" w:rsidRDefault="00223153" w:rsidP="00DC2502">
      <w:pPr>
        <w:pStyle w:val="ad"/>
        <w:numPr>
          <w:ilvl w:val="0"/>
          <w:numId w:val="4"/>
        </w:numPr>
        <w:tabs>
          <w:tab w:val="clear" w:pos="709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502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имиджа Алтайского государственного университета, как ВУЗа заинтересованного в защите окружающей среды.</w:t>
      </w:r>
    </w:p>
    <w:p w:rsidR="00D8145D" w:rsidRDefault="00D8145D" w:rsidP="00DC2502">
      <w:pPr>
        <w:pStyle w:val="a3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145D" w:rsidRDefault="00D8145D" w:rsidP="00DC2502">
      <w:pPr>
        <w:pStyle w:val="a3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1599" w:rsidRPr="00DC2502" w:rsidRDefault="00641599" w:rsidP="00DC2502">
      <w:pPr>
        <w:pStyle w:val="a3"/>
        <w:tabs>
          <w:tab w:val="clear" w:pos="709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проекта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Д.Эллерт</w:t>
      </w:r>
      <w:proofErr w:type="spellEnd"/>
    </w:p>
    <w:sectPr w:rsidR="00641599" w:rsidRPr="00DC2502" w:rsidSect="0006658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D9D"/>
    <w:multiLevelType w:val="multilevel"/>
    <w:tmpl w:val="4FC24C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92354AD"/>
    <w:multiLevelType w:val="hybridMultilevel"/>
    <w:tmpl w:val="F584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76E5"/>
    <w:multiLevelType w:val="multilevel"/>
    <w:tmpl w:val="F28A2E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54E52B01"/>
    <w:multiLevelType w:val="multilevel"/>
    <w:tmpl w:val="226A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186B"/>
    <w:multiLevelType w:val="multilevel"/>
    <w:tmpl w:val="027E0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74B5"/>
    <w:multiLevelType w:val="multilevel"/>
    <w:tmpl w:val="1FEAA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7FEE"/>
    <w:multiLevelType w:val="multilevel"/>
    <w:tmpl w:val="62F83C6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7FC56C32"/>
    <w:multiLevelType w:val="multilevel"/>
    <w:tmpl w:val="0D303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293"/>
    <w:rsid w:val="0000013F"/>
    <w:rsid w:val="0003098B"/>
    <w:rsid w:val="00035478"/>
    <w:rsid w:val="00066582"/>
    <w:rsid w:val="00067392"/>
    <w:rsid w:val="00076D96"/>
    <w:rsid w:val="0009478B"/>
    <w:rsid w:val="000C7C01"/>
    <w:rsid w:val="000E21B9"/>
    <w:rsid w:val="000F03DF"/>
    <w:rsid w:val="00100E33"/>
    <w:rsid w:val="00104A36"/>
    <w:rsid w:val="0010658A"/>
    <w:rsid w:val="001279C8"/>
    <w:rsid w:val="00143E53"/>
    <w:rsid w:val="00150A11"/>
    <w:rsid w:val="00170FC8"/>
    <w:rsid w:val="00173A3C"/>
    <w:rsid w:val="00173D11"/>
    <w:rsid w:val="00177D28"/>
    <w:rsid w:val="00180DF0"/>
    <w:rsid w:val="001A0E01"/>
    <w:rsid w:val="001C7751"/>
    <w:rsid w:val="001F37C4"/>
    <w:rsid w:val="001F3C4C"/>
    <w:rsid w:val="00223153"/>
    <w:rsid w:val="00235D90"/>
    <w:rsid w:val="00254D90"/>
    <w:rsid w:val="00280721"/>
    <w:rsid w:val="00283D41"/>
    <w:rsid w:val="002A775D"/>
    <w:rsid w:val="002E35D0"/>
    <w:rsid w:val="002F0B29"/>
    <w:rsid w:val="002F2F65"/>
    <w:rsid w:val="002F57D2"/>
    <w:rsid w:val="002F7BA6"/>
    <w:rsid w:val="0030774A"/>
    <w:rsid w:val="003510DD"/>
    <w:rsid w:val="00354B1C"/>
    <w:rsid w:val="0037059A"/>
    <w:rsid w:val="003E17C2"/>
    <w:rsid w:val="003E1952"/>
    <w:rsid w:val="00431482"/>
    <w:rsid w:val="00470355"/>
    <w:rsid w:val="004D4399"/>
    <w:rsid w:val="004E7293"/>
    <w:rsid w:val="004F6342"/>
    <w:rsid w:val="0051154B"/>
    <w:rsid w:val="005533E6"/>
    <w:rsid w:val="00563786"/>
    <w:rsid w:val="00575646"/>
    <w:rsid w:val="005A5A60"/>
    <w:rsid w:val="005A6624"/>
    <w:rsid w:val="005C3AF0"/>
    <w:rsid w:val="005E712E"/>
    <w:rsid w:val="005F101C"/>
    <w:rsid w:val="005F2052"/>
    <w:rsid w:val="005F4E59"/>
    <w:rsid w:val="0061047C"/>
    <w:rsid w:val="00610CF5"/>
    <w:rsid w:val="00611EE7"/>
    <w:rsid w:val="00641599"/>
    <w:rsid w:val="00657053"/>
    <w:rsid w:val="006577C3"/>
    <w:rsid w:val="00672907"/>
    <w:rsid w:val="006753EE"/>
    <w:rsid w:val="006853FB"/>
    <w:rsid w:val="006A20D8"/>
    <w:rsid w:val="006B450C"/>
    <w:rsid w:val="006C48FA"/>
    <w:rsid w:val="006D6BDE"/>
    <w:rsid w:val="006E1498"/>
    <w:rsid w:val="006E184D"/>
    <w:rsid w:val="006E689E"/>
    <w:rsid w:val="0070341F"/>
    <w:rsid w:val="007103F1"/>
    <w:rsid w:val="007260A1"/>
    <w:rsid w:val="00735E10"/>
    <w:rsid w:val="007625B8"/>
    <w:rsid w:val="0076268F"/>
    <w:rsid w:val="00786E34"/>
    <w:rsid w:val="0079492F"/>
    <w:rsid w:val="00796BDA"/>
    <w:rsid w:val="007B3DD7"/>
    <w:rsid w:val="007B53C0"/>
    <w:rsid w:val="007C2007"/>
    <w:rsid w:val="007C356C"/>
    <w:rsid w:val="007C578E"/>
    <w:rsid w:val="007C6D53"/>
    <w:rsid w:val="007F25CA"/>
    <w:rsid w:val="007F5286"/>
    <w:rsid w:val="00801EF6"/>
    <w:rsid w:val="008065F5"/>
    <w:rsid w:val="008127B3"/>
    <w:rsid w:val="00813F23"/>
    <w:rsid w:val="0086388D"/>
    <w:rsid w:val="008658A8"/>
    <w:rsid w:val="008B11C6"/>
    <w:rsid w:val="008B4D6A"/>
    <w:rsid w:val="008D0D1D"/>
    <w:rsid w:val="008D22E3"/>
    <w:rsid w:val="008E27C7"/>
    <w:rsid w:val="008F5916"/>
    <w:rsid w:val="008F609A"/>
    <w:rsid w:val="00941316"/>
    <w:rsid w:val="00944AC3"/>
    <w:rsid w:val="00950981"/>
    <w:rsid w:val="00951F6A"/>
    <w:rsid w:val="0097191D"/>
    <w:rsid w:val="009A13A5"/>
    <w:rsid w:val="009B672A"/>
    <w:rsid w:val="009D7608"/>
    <w:rsid w:val="00A0033B"/>
    <w:rsid w:val="00A176DF"/>
    <w:rsid w:val="00A20394"/>
    <w:rsid w:val="00A331CF"/>
    <w:rsid w:val="00A4409A"/>
    <w:rsid w:val="00A71798"/>
    <w:rsid w:val="00A94579"/>
    <w:rsid w:val="00AB1CAC"/>
    <w:rsid w:val="00AD2F81"/>
    <w:rsid w:val="00AE4C95"/>
    <w:rsid w:val="00AF40C6"/>
    <w:rsid w:val="00AF6945"/>
    <w:rsid w:val="00B00F95"/>
    <w:rsid w:val="00B11179"/>
    <w:rsid w:val="00B17590"/>
    <w:rsid w:val="00B17DBF"/>
    <w:rsid w:val="00B323CF"/>
    <w:rsid w:val="00B37830"/>
    <w:rsid w:val="00B5337D"/>
    <w:rsid w:val="00B67D69"/>
    <w:rsid w:val="00B81AC9"/>
    <w:rsid w:val="00B92DFB"/>
    <w:rsid w:val="00BA111E"/>
    <w:rsid w:val="00BE0C7F"/>
    <w:rsid w:val="00BE5627"/>
    <w:rsid w:val="00BF20FD"/>
    <w:rsid w:val="00C021AB"/>
    <w:rsid w:val="00C03D95"/>
    <w:rsid w:val="00C0533C"/>
    <w:rsid w:val="00C14C62"/>
    <w:rsid w:val="00C26E6F"/>
    <w:rsid w:val="00C34E0C"/>
    <w:rsid w:val="00C80FE6"/>
    <w:rsid w:val="00C90483"/>
    <w:rsid w:val="00CA3DB6"/>
    <w:rsid w:val="00CA4C95"/>
    <w:rsid w:val="00CA71CD"/>
    <w:rsid w:val="00CB146A"/>
    <w:rsid w:val="00D141C3"/>
    <w:rsid w:val="00D166AC"/>
    <w:rsid w:val="00D3133E"/>
    <w:rsid w:val="00D3570F"/>
    <w:rsid w:val="00D367F7"/>
    <w:rsid w:val="00D66EBD"/>
    <w:rsid w:val="00D8145D"/>
    <w:rsid w:val="00D847EB"/>
    <w:rsid w:val="00DA7403"/>
    <w:rsid w:val="00DC2502"/>
    <w:rsid w:val="00DE35B5"/>
    <w:rsid w:val="00DE5148"/>
    <w:rsid w:val="00E63819"/>
    <w:rsid w:val="00E640CA"/>
    <w:rsid w:val="00E67553"/>
    <w:rsid w:val="00E70CA1"/>
    <w:rsid w:val="00E76C55"/>
    <w:rsid w:val="00E95040"/>
    <w:rsid w:val="00EA51F8"/>
    <w:rsid w:val="00EB60BB"/>
    <w:rsid w:val="00EC0E75"/>
    <w:rsid w:val="00EC0F67"/>
    <w:rsid w:val="00EE64FD"/>
    <w:rsid w:val="00EF4432"/>
    <w:rsid w:val="00EF5E65"/>
    <w:rsid w:val="00F211D8"/>
    <w:rsid w:val="00F2273F"/>
    <w:rsid w:val="00F33B97"/>
    <w:rsid w:val="00F43A16"/>
    <w:rsid w:val="00F56F2E"/>
    <w:rsid w:val="00F84C10"/>
    <w:rsid w:val="00F90D85"/>
    <w:rsid w:val="00F94251"/>
    <w:rsid w:val="00F94E21"/>
    <w:rsid w:val="00FA49CD"/>
    <w:rsid w:val="00FB0F67"/>
    <w:rsid w:val="00FE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58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ahoma"/>
      <w:color w:val="00000A"/>
      <w:lang w:eastAsia="en-US"/>
    </w:rPr>
  </w:style>
  <w:style w:type="character" w:customStyle="1" w:styleId="-">
    <w:name w:val="Интернет-ссылка"/>
    <w:basedOn w:val="a0"/>
    <w:rsid w:val="00066582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sid w:val="00066582"/>
  </w:style>
  <w:style w:type="character" w:customStyle="1" w:styleId="a5">
    <w:name w:val="Маркеры списка"/>
    <w:rsid w:val="00066582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06658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066582"/>
    <w:pPr>
      <w:spacing w:after="120"/>
    </w:pPr>
  </w:style>
  <w:style w:type="paragraph" w:customStyle="1" w:styleId="a8">
    <w:name w:val="Заголовок"/>
    <w:basedOn w:val="a6"/>
    <w:next w:val="a9"/>
    <w:rsid w:val="00066582"/>
  </w:style>
  <w:style w:type="paragraph" w:styleId="a9">
    <w:name w:val="Subtitle"/>
    <w:basedOn w:val="a6"/>
    <w:next w:val="a7"/>
    <w:rsid w:val="00066582"/>
    <w:pPr>
      <w:jc w:val="center"/>
    </w:pPr>
    <w:rPr>
      <w:i/>
      <w:iCs/>
    </w:rPr>
  </w:style>
  <w:style w:type="paragraph" w:styleId="aa">
    <w:name w:val="List"/>
    <w:basedOn w:val="a7"/>
    <w:rsid w:val="00066582"/>
    <w:rPr>
      <w:rFonts w:ascii="Arial" w:hAnsi="Arial"/>
    </w:rPr>
  </w:style>
  <w:style w:type="paragraph" w:styleId="ab">
    <w:name w:val="Title"/>
    <w:basedOn w:val="a3"/>
    <w:rsid w:val="00066582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c">
    <w:name w:val="index heading"/>
    <w:basedOn w:val="a3"/>
    <w:rsid w:val="00066582"/>
    <w:pPr>
      <w:suppressLineNumbers/>
    </w:pPr>
    <w:rPr>
      <w:rFonts w:ascii="Arial" w:hAnsi="Arial"/>
    </w:rPr>
  </w:style>
  <w:style w:type="paragraph" w:styleId="ad">
    <w:name w:val="List Paragraph"/>
    <w:basedOn w:val="a3"/>
    <w:rsid w:val="00066582"/>
  </w:style>
  <w:style w:type="paragraph" w:styleId="ae">
    <w:name w:val="Balloon Text"/>
    <w:basedOn w:val="a3"/>
    <w:rsid w:val="00066582"/>
  </w:style>
  <w:style w:type="character" w:styleId="af">
    <w:name w:val="Hyperlink"/>
    <w:basedOn w:val="a0"/>
    <w:uiPriority w:val="99"/>
    <w:unhideWhenUsed/>
    <w:rsid w:val="00F56F2E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9D7608"/>
    <w:rPr>
      <w:b/>
      <w:bCs/>
    </w:rPr>
  </w:style>
  <w:style w:type="character" w:customStyle="1" w:styleId="apple-converted-space">
    <w:name w:val="apple-converted-space"/>
    <w:basedOn w:val="a0"/>
    <w:rsid w:val="00127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subd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5</cp:revision>
  <cp:lastPrinted>2012-12-11T06:51:00Z</cp:lastPrinted>
  <dcterms:created xsi:type="dcterms:W3CDTF">2013-02-25T06:52:00Z</dcterms:created>
  <dcterms:modified xsi:type="dcterms:W3CDTF">2013-02-26T01:46:00Z</dcterms:modified>
</cp:coreProperties>
</file>