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9" w:rsidRPr="00D72883" w:rsidRDefault="00CC0499" w:rsidP="00CC04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883">
        <w:rPr>
          <w:rFonts w:ascii="Times New Roman" w:hAnsi="Times New Roman" w:cs="Times New Roman"/>
          <w:sz w:val="28"/>
          <w:szCs w:val="28"/>
        </w:rPr>
        <w:t>Перечень монографий</w:t>
      </w:r>
      <w:r w:rsidR="00EB5643" w:rsidRPr="00D72883">
        <w:rPr>
          <w:rFonts w:ascii="Times New Roman" w:hAnsi="Times New Roman" w:cs="Times New Roman"/>
          <w:sz w:val="28"/>
          <w:szCs w:val="28"/>
        </w:rPr>
        <w:t xml:space="preserve">, </w:t>
      </w:r>
      <w:r w:rsidR="009F62AC">
        <w:rPr>
          <w:rFonts w:ascii="Times New Roman" w:hAnsi="Times New Roman" w:cs="Times New Roman"/>
          <w:sz w:val="28"/>
          <w:szCs w:val="28"/>
        </w:rPr>
        <w:t>вошедших в первую очередь печати</w:t>
      </w:r>
      <w:bookmarkStart w:id="0" w:name="_GoBack"/>
      <w:bookmarkEnd w:id="0"/>
      <w:r w:rsidR="00EB5643" w:rsidRPr="00D72883">
        <w:rPr>
          <w:rFonts w:ascii="Times New Roman" w:hAnsi="Times New Roman" w:cs="Times New Roman"/>
          <w:sz w:val="28"/>
          <w:szCs w:val="28"/>
        </w:rPr>
        <w:t xml:space="preserve"> в рамках внеочередного бюджетного</w:t>
      </w:r>
      <w:r w:rsidRPr="00D728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B5643" w:rsidRPr="00D72883">
        <w:rPr>
          <w:rFonts w:ascii="Times New Roman" w:hAnsi="Times New Roman" w:cs="Times New Roman"/>
          <w:sz w:val="28"/>
          <w:szCs w:val="28"/>
        </w:rPr>
        <w:t>а</w:t>
      </w:r>
      <w:r w:rsidRPr="00D72883">
        <w:rPr>
          <w:rFonts w:ascii="Times New Roman" w:hAnsi="Times New Roman" w:cs="Times New Roman"/>
          <w:sz w:val="28"/>
          <w:szCs w:val="28"/>
        </w:rPr>
        <w:t xml:space="preserve"> изданий Алтайского государственного университета</w:t>
      </w:r>
      <w:r w:rsidR="00EB5643" w:rsidRPr="00D72883">
        <w:rPr>
          <w:rFonts w:ascii="Times New Roman" w:hAnsi="Times New Roman" w:cs="Times New Roman"/>
          <w:sz w:val="28"/>
          <w:szCs w:val="28"/>
        </w:rPr>
        <w:t xml:space="preserve"> в 2013 году</w:t>
      </w:r>
    </w:p>
    <w:p w:rsidR="00CC0499" w:rsidRPr="00A35583" w:rsidRDefault="00CC0499" w:rsidP="00CC0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0"/>
        <w:gridCol w:w="6074"/>
        <w:gridCol w:w="1730"/>
        <w:gridCol w:w="1417"/>
        <w:gridCol w:w="2208"/>
        <w:gridCol w:w="2817"/>
      </w:tblGrid>
      <w:tr w:rsidR="009F62AC" w:rsidRPr="007A477F" w:rsidTr="009F62AC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AC" w:rsidRPr="007A477F" w:rsidRDefault="009F62AC" w:rsidP="00C30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AC" w:rsidRPr="007A477F" w:rsidRDefault="009F62AC" w:rsidP="00C30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Полное название монографии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9F62AC" w:rsidRPr="007A477F" w:rsidRDefault="009F62AC" w:rsidP="00C3096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(авторский коллектив)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9F62AC" w:rsidRPr="007A477F" w:rsidRDefault="009F62AC" w:rsidP="00C30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9F62AC" w:rsidRPr="007A477F" w:rsidRDefault="009F62AC" w:rsidP="00C30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69120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университета</w:t>
            </w:r>
          </w:p>
          <w:p w:rsidR="009F62AC" w:rsidRPr="007A477F" w:rsidRDefault="009F62AC" w:rsidP="0069120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приказа </w:t>
            </w:r>
            <w:r w:rsidRPr="007A47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№1040/</w:t>
            </w:r>
            <w:proofErr w:type="gramStart"/>
            <w:r w:rsidRPr="007A47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7A47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от26.10.2011</w:t>
            </w: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40C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туризма и </w:t>
            </w:r>
            <w:proofErr w:type="gram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туристической</w:t>
            </w:r>
            <w:proofErr w:type="gram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Арефьев В.Е.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Рекреационной географии, туризма и регионального маркетинга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Геоэкологический</w:t>
            </w:r>
            <w:proofErr w:type="spell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 состояния окружающей среды, оценка природно-ресурсного потенциала и разработка стратегий природопользования в </w:t>
            </w:r>
            <w:proofErr w:type="gram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целях</w:t>
            </w:r>
            <w:proofErr w:type="gram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устойчивого развития регионов Сибири и сопредельных территорий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F219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создания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наноэлектромеханических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роботов в </w:t>
            </w:r>
            <w:proofErr w:type="gram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Безносюк С.А.,</w:t>
            </w:r>
          </w:p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Жуковский М.С.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Физической и коллоидной химии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Индустрия </w:t>
            </w:r>
            <w:proofErr w:type="spell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наносистем</w:t>
            </w:r>
            <w:proofErr w:type="spell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разработка технологий создания новых материалов с заданными свойствами</w:t>
            </w:r>
          </w:p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F219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Свараджистская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партия и ее роль в </w:t>
            </w:r>
            <w:proofErr w:type="gram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парламентских институтов в Индии (1920-е гг.)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Бочкарева И.Б.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Исторический опыт освоения Сибири, оценка геополитической роли региона в развитии России и моделирование процессов взаимодействия со странами Азии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40C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орфология спор  папоротников семейства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427">
              <w:rPr>
                <w:rFonts w:ascii="Times New Roman" w:hAnsi="Times New Roman" w:cs="Times New Roman"/>
                <w:sz w:val="24"/>
                <w:szCs w:val="24"/>
              </w:rPr>
              <w:t>ryptogrammaceae</w:t>
            </w:r>
            <w:proofErr w:type="spellEnd"/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 и близких к нему родов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63427" w:rsidRDefault="009F62AC" w:rsidP="0076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Ваганов А.В.,  Шмаков А.И., </w:t>
            </w:r>
          </w:p>
          <w:p w:rsidR="009F62AC" w:rsidRPr="007A477F" w:rsidRDefault="009F62AC" w:rsidP="0076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А.А., </w:t>
            </w:r>
            <w:proofErr w:type="spellStart"/>
            <w:r w:rsidRPr="00763427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биоразнообразия, разработка и применение молекулярно-генетических и биотехнологических методов в </w:t>
            </w:r>
            <w:proofErr w:type="gramStart"/>
            <w:r w:rsidRPr="00763427">
              <w:rPr>
                <w:rFonts w:ascii="Times New Roman" w:hAnsi="Times New Roman" w:cs="Times New Roman"/>
                <w:sz w:val="24"/>
                <w:szCs w:val="24"/>
              </w:rPr>
              <w:t>науках</w:t>
            </w:r>
            <w:proofErr w:type="gramEnd"/>
            <w:r w:rsidRPr="00763427"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B56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водоемов юга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Обь-Иртышского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междуречья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Экологии, биохимии и биотехнологии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40C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и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микробиоморфные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археологических памятниках Алтая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Кирюшин Ю.Ф., Кирюшин К.Ю.,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Гольева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А.А., Силантьева М.М., Тишкин А.А., Грушин С.П., Семибратов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Археологии, этнографии и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Исторический опыт освоения Сибири, оценка геополитической роли региона в развитии России и моделирование процессов взаимодействия со странами Азии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40C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диссипация энергии при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термоупругих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мартенситных превращениях в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никелиде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титана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ФТФ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Общей и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эксперементальной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Индустрия </w:t>
            </w:r>
            <w:proofErr w:type="spell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наносистем</w:t>
            </w:r>
            <w:proofErr w:type="spell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разработка технологий создания новых материалов с заданными свойствами</w:t>
            </w:r>
          </w:p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B56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педагогического процесса в </w:t>
            </w:r>
            <w:proofErr w:type="gram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Сенько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Гуманитаризация</w:t>
            </w:r>
            <w:proofErr w:type="spell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педагогического процесса в </w:t>
            </w:r>
            <w:proofErr w:type="gram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условиях</w:t>
            </w:r>
            <w:proofErr w:type="gram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модернизации образования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B56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закономерности эволюции коллоидных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в жидкой дисперсионной среде </w:t>
            </w:r>
            <w:r w:rsidRPr="007A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влиянием электромагнитных полей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Стась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И.Е., </w:t>
            </w: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Репейкова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Физической и коллоидной химии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Индустрия </w:t>
            </w:r>
            <w:proofErr w:type="spell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наносистем</w:t>
            </w:r>
            <w:proofErr w:type="spell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разработка технологий </w:t>
            </w:r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создания новых материалов с заданными свойствами</w:t>
            </w:r>
          </w:p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EA5F3B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C3096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наследие Алтая и сопредельных территорий (Казахстан, Монголия, Китай) в </w:t>
            </w:r>
            <w:proofErr w:type="gramStart"/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EA5F3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преемственности поколений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EA5F3B" w:rsidRDefault="009F62AC" w:rsidP="00C3096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Степанская</w:t>
            </w:r>
            <w:proofErr w:type="spellEnd"/>
            <w:r w:rsidRPr="00EA5F3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C3096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C3096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Истории отечественного и зарубежного искусства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EA5F3B" w:rsidRDefault="009F62AC" w:rsidP="00EA5F3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A5F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Культурное наследие Сибири и сопредельных территорий в искусствоведении, </w:t>
            </w:r>
            <w:proofErr w:type="spellStart"/>
            <w:r w:rsidRPr="00EA5F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музеологии</w:t>
            </w:r>
            <w:proofErr w:type="spellEnd"/>
            <w:r w:rsidRPr="00EA5F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художественном проектировании</w:t>
            </w:r>
          </w:p>
          <w:p w:rsidR="009F62AC" w:rsidRPr="00EA5F3B" w:rsidRDefault="009F62AC" w:rsidP="00EA5F3B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A5F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Исторический опыт освоения Сибири, оценка геополитической роли региона в развитии России и моделирование процессов взаимодействия со странами Азии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E40CE9" w:rsidRDefault="009F62AC" w:rsidP="00E40C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E40CE9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химия </w:t>
            </w:r>
            <w:proofErr w:type="spellStart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электроники и </w:t>
            </w:r>
            <w:proofErr w:type="spellStart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спинтроники</w:t>
            </w:r>
            <w:proofErr w:type="spellEnd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полупроводниковых соединений А</w:t>
            </w:r>
            <w:r w:rsidRPr="00E40C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C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E40CE9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E9">
              <w:rPr>
                <w:rFonts w:ascii="Times New Roman" w:hAnsi="Times New Roman" w:cs="Times New Roman"/>
                <w:sz w:val="24"/>
                <w:szCs w:val="24"/>
              </w:rPr>
              <w:t xml:space="preserve">Фомина Л.В., </w:t>
            </w:r>
            <w:proofErr w:type="spellStart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E40CE9">
              <w:rPr>
                <w:rFonts w:ascii="Times New Roman" w:hAnsi="Times New Roman" w:cs="Times New Roman"/>
                <w:sz w:val="24"/>
                <w:szCs w:val="24"/>
              </w:rPr>
              <w:t xml:space="preserve"> Н.В., Безносюк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E40CE9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E40CE9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E9">
              <w:rPr>
                <w:rFonts w:ascii="Times New Roman" w:hAnsi="Times New Roman" w:cs="Times New Roman"/>
                <w:sz w:val="24"/>
                <w:szCs w:val="24"/>
              </w:rPr>
              <w:t>Физической и коллоидной химии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E40CE9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Индустрия </w:t>
            </w:r>
            <w:proofErr w:type="spellStart"/>
            <w:r w:rsidRPr="00E40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наносистем</w:t>
            </w:r>
            <w:proofErr w:type="spellEnd"/>
            <w:r w:rsidRPr="00E40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разработка технологий создания новых материалов с заданными свойствами</w:t>
            </w:r>
          </w:p>
          <w:p w:rsidR="009F62AC" w:rsidRPr="00E40CE9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EB56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Педагогика понимания в высшей школе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педагогики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высшей школы и информационных образовательных </w:t>
            </w:r>
            <w:r w:rsidRPr="007A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7A477F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Гуманитаризация</w:t>
            </w:r>
            <w:proofErr w:type="spell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педагогического процесса в </w:t>
            </w:r>
            <w:proofErr w:type="gramStart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условиях</w:t>
            </w:r>
            <w:proofErr w:type="gramEnd"/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модернизации </w:t>
            </w:r>
            <w:r w:rsidRPr="007A4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</w:t>
            </w:r>
          </w:p>
        </w:tc>
      </w:tr>
      <w:tr w:rsidR="009F62AC" w:rsidRPr="007A477F" w:rsidTr="009F62A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EA5F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Оценка и прогноз современных изменений климата алтайского региона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AC" w:rsidRPr="00EA5F3B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Харламова Н.Ф.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2AC" w:rsidRPr="00EA5F3B" w:rsidRDefault="009F62AC" w:rsidP="00C3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3B">
              <w:rPr>
                <w:rFonts w:ascii="Times New Roman" w:hAnsi="Times New Roman" w:cs="Times New Roman"/>
                <w:sz w:val="24"/>
                <w:szCs w:val="24"/>
              </w:rPr>
              <w:t>Физической географии и ГИС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AC" w:rsidRPr="00EA5F3B" w:rsidRDefault="009F62AC" w:rsidP="00C309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A5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Геоэкологический</w:t>
            </w:r>
            <w:proofErr w:type="spellEnd"/>
            <w:r w:rsidRPr="00EA5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 состояния окружающей среды, оценка природно-ресурсного потенциала и разработка стратегий природопользования в </w:t>
            </w:r>
            <w:proofErr w:type="gramStart"/>
            <w:r w:rsidRPr="00EA5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целях</w:t>
            </w:r>
            <w:proofErr w:type="gramEnd"/>
            <w:r w:rsidRPr="00EA5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устойчивого развития регионов Сибири и сопредельных территорий</w:t>
            </w:r>
          </w:p>
        </w:tc>
      </w:tr>
    </w:tbl>
    <w:p w:rsidR="00E032CC" w:rsidRDefault="00E032CC"/>
    <w:p w:rsidR="00D72883" w:rsidRDefault="00D72883"/>
    <w:sectPr w:rsidR="00D72883" w:rsidSect="00D728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99" w:rsidRDefault="00CC0499" w:rsidP="00CC0499">
      <w:r>
        <w:separator/>
      </w:r>
    </w:p>
  </w:endnote>
  <w:endnote w:type="continuationSeparator" w:id="0">
    <w:p w:rsidR="00CC0499" w:rsidRDefault="00CC0499" w:rsidP="00CC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99" w:rsidRDefault="00CC0499" w:rsidP="00CC0499">
      <w:r>
        <w:separator/>
      </w:r>
    </w:p>
  </w:footnote>
  <w:footnote w:type="continuationSeparator" w:id="0">
    <w:p w:rsidR="00CC0499" w:rsidRDefault="00CC0499" w:rsidP="00CC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EE6"/>
    <w:multiLevelType w:val="hybridMultilevel"/>
    <w:tmpl w:val="A096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73306"/>
    <w:multiLevelType w:val="hybridMultilevel"/>
    <w:tmpl w:val="5D7E2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99"/>
    <w:rsid w:val="00067DF9"/>
    <w:rsid w:val="00763427"/>
    <w:rsid w:val="009F62AC"/>
    <w:rsid w:val="00AD1CF1"/>
    <w:rsid w:val="00CC0499"/>
    <w:rsid w:val="00D72883"/>
    <w:rsid w:val="00E032CC"/>
    <w:rsid w:val="00E40CE9"/>
    <w:rsid w:val="00EA5F3B"/>
    <w:rsid w:val="00EB5643"/>
    <w:rsid w:val="00F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49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C0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499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EA5F3B"/>
    <w:pPr>
      <w:suppressAutoHyphens w:val="0"/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49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C0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499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EA5F3B"/>
    <w:pPr>
      <w:suppressAutoHyphens w:val="0"/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64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Ирина Валерьевна</dc:creator>
  <cp:lastModifiedBy>Алябьева Ирина Валерьевна</cp:lastModifiedBy>
  <cp:revision>2</cp:revision>
  <cp:lastPrinted>2013-06-11T02:09:00Z</cp:lastPrinted>
  <dcterms:created xsi:type="dcterms:W3CDTF">2013-06-18T08:02:00Z</dcterms:created>
  <dcterms:modified xsi:type="dcterms:W3CDTF">2013-06-18T08:02:00Z</dcterms:modified>
</cp:coreProperties>
</file>