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33711</w:t>
      </w:r>
    </w:p>
    <w:p w:rsidR="00161CDB" w:rsidRDefault="00161C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905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47.06.01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ФИЛОСОФИЯ, ЭТИКА И РЕЛИГИОВЕДЕНИЕ (УРОВЕНЬ ПОДГОТОВКИ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КАДРОВ ВЫСШЕЙ КВАЛИФИКАЦИИ)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47.06.01 Философия, этика и религиоведение (уровень подготовки кадров высшей квалификации).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905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47.06.01 ФИЛОСОФИЯ, ЭТИКА И РЕЛИГИОВЕДЕНИЕ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ОБЛАСТЬ ПРИМЕНЕНИЯ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47.06.01 Философия, этика и религиоведение (далее соответственно - программа аспирантуры, направление подготовки).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ИСПОЛЬЗУЕМЫЕ СОКРАЩЕНИЯ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 реализации программы аспирантуры организация вправе применять электронное </w:t>
      </w:r>
      <w:r>
        <w:rPr>
          <w:rFonts w:ascii="Calibri" w:hAnsi="Calibri" w:cs="Calibri"/>
        </w:rPr>
        <w:lastRenderedPageBreak/>
        <w:t>обучение и дистанционные образовательные технологии.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 системы общего и профессионального образования;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академические и научно-исследовательские организации;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информации, учреждения культуры;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организации, органы государственного и муниципального управления.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познавательной деятельности;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теория и практика общественной коммуникации;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активность личности и ее формы.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планировать и решать задачи собственного профессионального и личностного </w:t>
      </w:r>
      <w:r>
        <w:rPr>
          <w:rFonts w:ascii="Calibri" w:hAnsi="Calibri" w:cs="Calibri"/>
        </w:rPr>
        <w:lastRenderedPageBreak/>
        <w:t>развития (УК-5).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3"/>
      <w:bookmarkEnd w:id="9"/>
      <w:r>
        <w:rPr>
          <w:rFonts w:ascii="Calibri" w:hAnsi="Calibri" w:cs="Calibri"/>
        </w:rPr>
        <w:t>Структура программы аспирантуры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161CDB" w:rsidSect="00E663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1CDB"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61CD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CDB" w:rsidRDefault="001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61CD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6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8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01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07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</w:t>
      </w:r>
      <w:r>
        <w:rPr>
          <w:rFonts w:ascii="Calibri" w:hAnsi="Calibri" w:cs="Calibri"/>
        </w:rPr>
        <w:lastRenderedPageBreak/>
        <w:t xml:space="preserve">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9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CDB" w:rsidRDefault="00161C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5" w:name="_GoBack"/>
      <w:bookmarkEnd w:id="15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B"/>
    <w:rsid w:val="00161CDB"/>
    <w:rsid w:val="006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4BCEC832FF94DD806D2D47BE6EA898CAED150C7D7A2C13DED01487547D463C0459C6D0408C015hEoCI" TargetMode="External"/><Relationship Id="rId13" Type="http://schemas.openxmlformats.org/officeDocument/2006/relationships/hyperlink" Target="consultantplus://offline/ref=D364BCEC832FF94DD806D2D47BE6EA898CAEDF51C3D2A2C13DED01487547D463C0459C6D0408C012hEoEI" TargetMode="External"/><Relationship Id="rId18" Type="http://schemas.openxmlformats.org/officeDocument/2006/relationships/hyperlink" Target="consultantplus://offline/ref=D364BCEC832FF94DD806D2D47BE6EA898CA0D952C1D0A2C13DED01487547D463C0459C6D0408C613hEoAI" TargetMode="External"/><Relationship Id="rId26" Type="http://schemas.openxmlformats.org/officeDocument/2006/relationships/hyperlink" Target="consultantplus://offline/ref=D364BCEC832FF94DD806D2D47BE6EA898CADDB57C7D0A2C13DED01487547D463C0459C6D0408C010hEo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64BCEC832FF94DD806D2D47BE6EA898CA9DB52C6D6A2C13DED01487547D463C0459C6D0408C011hEo7I" TargetMode="External"/><Relationship Id="rId7" Type="http://schemas.openxmlformats.org/officeDocument/2006/relationships/hyperlink" Target="consultantplus://offline/ref=D364BCEC832FF94DD806D2D47BE6EA898CAEDC54C3D9A2C13DED01487547D463C0459C6D0408C017hEoFI" TargetMode="External"/><Relationship Id="rId12" Type="http://schemas.openxmlformats.org/officeDocument/2006/relationships/hyperlink" Target="consultantplus://offline/ref=D364BCEC832FF94DD806D2D47BE6EA898CA0D952C1D0A2C13DED01487547D463C0459C6D0408C610hEoBI" TargetMode="External"/><Relationship Id="rId17" Type="http://schemas.openxmlformats.org/officeDocument/2006/relationships/hyperlink" Target="consultantplus://offline/ref=D364BCEC832FF94DD806D2D47BE6EA898CA0D952C1D0A2C13DED01487547D463C0459C6D0408C610hEo7I" TargetMode="External"/><Relationship Id="rId25" Type="http://schemas.openxmlformats.org/officeDocument/2006/relationships/hyperlink" Target="consultantplus://offline/ref=D364BCEC832FF94DD806D2D47BE6EA898CA0D952C1D0A2C13DED01487547D463C0459C6D0408C613hEo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64BCEC832FF94DD806D2D47BE6EA898CAEDF51C3D2A2C13DED01487547D463C0459C6D0408C017hEo6I" TargetMode="External"/><Relationship Id="rId20" Type="http://schemas.openxmlformats.org/officeDocument/2006/relationships/hyperlink" Target="consultantplus://offline/ref=D364BCEC832FF94DD806D2D47BE6EA898CAEDF56C2D1A2C13DED014875h4o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4BCEC832FF94DD806D2D47BE6EA898CA0D952C1D0A2C13DED01487547D463C0459C6D0408C610hEoCI" TargetMode="External"/><Relationship Id="rId11" Type="http://schemas.openxmlformats.org/officeDocument/2006/relationships/hyperlink" Target="consultantplus://offline/ref=D364BCEC832FF94DD806D2D47BE6EA898CA0D952C1D0A2C13DED01487547D463C0459C6D0408C610hEoAI" TargetMode="External"/><Relationship Id="rId24" Type="http://schemas.openxmlformats.org/officeDocument/2006/relationships/hyperlink" Target="consultantplus://offline/ref=D364BCEC832FF94DD806D2D47BE6EA898CA0D952C1D0A2C13DED01487547D463C0459C6D0408C613hEo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64BCEC832FF94DD806D2D47BE6EA898CAEDF51C3D2A2C13DED01487547D463C0459C6D0408C017hEoBI" TargetMode="External"/><Relationship Id="rId23" Type="http://schemas.openxmlformats.org/officeDocument/2006/relationships/hyperlink" Target="consultantplus://offline/ref=D364BCEC832FF94DD806D2D47BE6EA898CADD953C1D8A2C13DED01487547D463C0459C6D0408C010hEo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64BCEC832FF94DD806D2D47BE6EA898CAEDC54C3D9A2C13DED01487547D463C0459C6D0408C211hEoEI" TargetMode="External"/><Relationship Id="rId19" Type="http://schemas.openxmlformats.org/officeDocument/2006/relationships/hyperlink" Target="consultantplus://offline/ref=D364BCEC832FF94DD806D2D47BE6EA898CAFD854CFD3A2C13DED014875h4o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4BCEC832FF94DD806D2D47BE6EA898CA0D952C1D0A2C13DED01487547D463C0459C6D0408C610hEoCI" TargetMode="External"/><Relationship Id="rId14" Type="http://schemas.openxmlformats.org/officeDocument/2006/relationships/hyperlink" Target="consultantplus://offline/ref=D364BCEC832FF94DD806D2D47BE6EA898CA0D952C1D0A2C13DED01487547D463C0459C6D0408C610hEo8I" TargetMode="External"/><Relationship Id="rId22" Type="http://schemas.openxmlformats.org/officeDocument/2006/relationships/hyperlink" Target="consultantplus://offline/ref=D364BCEC832FF94DD806D2D47BE6EA898CAEDF51C3D2A2C13DED01487547D463C0459C6D0408C014hEo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2015-06-24T08:40:00Z</dcterms:created>
  <dcterms:modified xsi:type="dcterms:W3CDTF">2015-06-24T08:40:00Z</dcterms:modified>
</cp:coreProperties>
</file>