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37" w:rsidRPr="005E1269" w:rsidRDefault="00286537" w:rsidP="00286537">
      <w:pPr>
        <w:pStyle w:val="a3"/>
        <w:ind w:firstLine="567"/>
        <w:jc w:val="center"/>
        <w:rPr>
          <w:rFonts w:ascii="Times New Roman" w:hAnsi="Times New Roman" w:cs="Times New Roman"/>
          <w:b/>
          <w:sz w:val="32"/>
          <w:szCs w:val="32"/>
        </w:rPr>
      </w:pPr>
      <w:r w:rsidRPr="005E1269">
        <w:rPr>
          <w:rFonts w:ascii="Times New Roman" w:hAnsi="Times New Roman" w:cs="Times New Roman"/>
          <w:b/>
          <w:sz w:val="32"/>
          <w:szCs w:val="32"/>
        </w:rPr>
        <w:t xml:space="preserve">Описательный отчет реализации проекта </w:t>
      </w:r>
    </w:p>
    <w:p w:rsidR="00286537" w:rsidRPr="002C6B4B" w:rsidRDefault="00286537" w:rsidP="00286537">
      <w:pPr>
        <w:pStyle w:val="a3"/>
        <w:ind w:firstLine="567"/>
        <w:jc w:val="center"/>
        <w:rPr>
          <w:rFonts w:ascii="Times New Roman" w:hAnsi="Times New Roman" w:cs="Times New Roman"/>
          <w:b/>
          <w:sz w:val="32"/>
          <w:szCs w:val="32"/>
        </w:rPr>
      </w:pPr>
      <w:r w:rsidRPr="004F56F9">
        <w:rPr>
          <w:rFonts w:ascii="Times New Roman" w:hAnsi="Times New Roman" w:cs="Times New Roman"/>
          <w:b/>
          <w:sz w:val="32"/>
          <w:szCs w:val="32"/>
        </w:rPr>
        <w:t>Фестиваль пляжных вид</w:t>
      </w:r>
      <w:r>
        <w:rPr>
          <w:rFonts w:ascii="Times New Roman" w:hAnsi="Times New Roman" w:cs="Times New Roman"/>
          <w:b/>
          <w:sz w:val="32"/>
          <w:szCs w:val="32"/>
        </w:rPr>
        <w:t>ов спорта «Буревестник - 2014</w:t>
      </w:r>
      <w:r w:rsidRPr="004F56F9">
        <w:rPr>
          <w:rFonts w:ascii="Times New Roman" w:hAnsi="Times New Roman" w:cs="Times New Roman"/>
          <w:b/>
          <w:sz w:val="32"/>
          <w:szCs w:val="32"/>
        </w:rPr>
        <w:t>»</w:t>
      </w:r>
    </w:p>
    <w:p w:rsidR="00286537" w:rsidRPr="00335C35" w:rsidRDefault="00286537" w:rsidP="00286537">
      <w:pPr>
        <w:pStyle w:val="a3"/>
        <w:ind w:firstLine="567"/>
        <w:jc w:val="center"/>
        <w:rPr>
          <w:rFonts w:ascii="Times New Roman" w:hAnsi="Times New Roman" w:cs="Times New Roman"/>
          <w:b/>
          <w:sz w:val="24"/>
          <w:szCs w:val="32"/>
        </w:rPr>
      </w:pPr>
      <w:r w:rsidRPr="003C14DE">
        <w:rPr>
          <w:rFonts w:ascii="Times New Roman" w:hAnsi="Times New Roman" w:cs="Times New Roman"/>
          <w:b/>
          <w:sz w:val="24"/>
          <w:szCs w:val="32"/>
        </w:rPr>
        <w:t>(проект в рамках Программы развития деятельности студенческих объединений АлтГУ 2014)</w:t>
      </w:r>
    </w:p>
    <w:p w:rsidR="00286537" w:rsidRDefault="00286537" w:rsidP="00286537">
      <w:pPr>
        <w:pStyle w:val="a3"/>
        <w:ind w:firstLine="567"/>
        <w:jc w:val="both"/>
        <w:rPr>
          <w:rFonts w:ascii="Times New Roman" w:hAnsi="Times New Roman" w:cs="Times New Roman"/>
          <w:sz w:val="28"/>
          <w:szCs w:val="28"/>
        </w:rPr>
      </w:pPr>
    </w:p>
    <w:p w:rsidR="00286537" w:rsidRPr="00913CB3" w:rsidRDefault="00286537" w:rsidP="00286537">
      <w:pPr>
        <w:pStyle w:val="a3"/>
        <w:ind w:firstLine="567"/>
        <w:jc w:val="both"/>
        <w:rPr>
          <w:rFonts w:ascii="Times New Roman" w:hAnsi="Times New Roman" w:cs="Times New Roman"/>
          <w:sz w:val="28"/>
          <w:szCs w:val="28"/>
        </w:rPr>
      </w:pPr>
      <w:r w:rsidRPr="00913CB3">
        <w:rPr>
          <w:rFonts w:ascii="Times New Roman" w:hAnsi="Times New Roman" w:cs="Times New Roman"/>
          <w:sz w:val="28"/>
          <w:szCs w:val="28"/>
        </w:rPr>
        <w:t xml:space="preserve">За счет </w:t>
      </w:r>
      <w:proofErr w:type="gramStart"/>
      <w:r w:rsidRPr="00913CB3">
        <w:rPr>
          <w:rFonts w:ascii="Times New Roman" w:hAnsi="Times New Roman" w:cs="Times New Roman"/>
          <w:sz w:val="28"/>
          <w:szCs w:val="28"/>
        </w:rPr>
        <w:t xml:space="preserve">средств </w:t>
      </w:r>
      <w:r>
        <w:rPr>
          <w:rFonts w:ascii="Times New Roman" w:hAnsi="Times New Roman" w:cs="Times New Roman"/>
          <w:sz w:val="28"/>
          <w:szCs w:val="28"/>
        </w:rPr>
        <w:t>П</w:t>
      </w:r>
      <w:r w:rsidRPr="00913CB3">
        <w:rPr>
          <w:rFonts w:ascii="Times New Roman" w:hAnsi="Times New Roman" w:cs="Times New Roman"/>
          <w:sz w:val="28"/>
          <w:szCs w:val="28"/>
        </w:rPr>
        <w:t xml:space="preserve">рограммы </w:t>
      </w:r>
      <w:r>
        <w:rPr>
          <w:rFonts w:ascii="Times New Roman" w:hAnsi="Times New Roman" w:cs="Times New Roman"/>
          <w:sz w:val="28"/>
          <w:szCs w:val="28"/>
        </w:rPr>
        <w:t xml:space="preserve">развития деятельности </w:t>
      </w:r>
      <w:r w:rsidRPr="00913CB3">
        <w:rPr>
          <w:rFonts w:ascii="Times New Roman" w:hAnsi="Times New Roman" w:cs="Times New Roman"/>
          <w:sz w:val="28"/>
          <w:szCs w:val="28"/>
        </w:rPr>
        <w:t>студенческих объединений</w:t>
      </w:r>
      <w:proofErr w:type="gramEnd"/>
      <w:r w:rsidRPr="00913CB3">
        <w:rPr>
          <w:rFonts w:ascii="Times New Roman" w:hAnsi="Times New Roman" w:cs="Times New Roman"/>
          <w:sz w:val="28"/>
          <w:szCs w:val="28"/>
        </w:rPr>
        <w:t xml:space="preserve">  было организовано комплексное физкультурно-спортивное мероприятие</w:t>
      </w:r>
      <w:r>
        <w:rPr>
          <w:rFonts w:ascii="Times New Roman" w:hAnsi="Times New Roman" w:cs="Times New Roman"/>
          <w:sz w:val="28"/>
          <w:szCs w:val="28"/>
        </w:rPr>
        <w:t xml:space="preserve"> </w:t>
      </w:r>
      <w:r w:rsidRPr="004F56F9">
        <w:rPr>
          <w:rFonts w:ascii="Times New Roman" w:hAnsi="Times New Roman" w:cs="Times New Roman"/>
          <w:sz w:val="28"/>
          <w:szCs w:val="28"/>
        </w:rPr>
        <w:t>«Фестиваль пляжных видов спорта «Буревестник-2014»</w:t>
      </w:r>
      <w:r w:rsidRPr="00913CB3">
        <w:rPr>
          <w:rFonts w:ascii="Times New Roman" w:hAnsi="Times New Roman" w:cs="Times New Roman"/>
          <w:sz w:val="28"/>
          <w:szCs w:val="28"/>
        </w:rPr>
        <w:t xml:space="preserve">, </w:t>
      </w:r>
      <w:r>
        <w:rPr>
          <w:rFonts w:ascii="Times New Roman" w:hAnsi="Times New Roman" w:cs="Times New Roman"/>
          <w:sz w:val="28"/>
          <w:szCs w:val="28"/>
        </w:rPr>
        <w:t>ц</w:t>
      </w:r>
      <w:r w:rsidRPr="004F56F9">
        <w:rPr>
          <w:rFonts w:ascii="Times New Roman" w:hAnsi="Times New Roman" w:cs="Times New Roman"/>
          <w:sz w:val="28"/>
          <w:szCs w:val="28"/>
        </w:rPr>
        <w:t>ель  проекта – организация работы и поддержка студенческих любительских спортивных клубов пляжного футбола, пляжного волейбола.</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Мероприятие включало в себя: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материально-технической базы пляжных видов спорта в Алтайском крае;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организацию работы студенческих любительских клубов по пляжному футболу и волейболу в Алтайском крае;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сотрудничество с АРО РССС «Буревестник» по развитию пляжных видов спорта в Алтайском крае;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сборных студенческих команд вузов города Барнаула и Алтайского края для участия в региональных и всероссийских соревнованиях по пляжным видам спорта.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проведение Фестиваля пляжных видов спорта «Буревестник - 2014».</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Решением первой задачи стало строительство спортивных</w:t>
      </w:r>
      <w:r w:rsidRPr="00AF570C">
        <w:rPr>
          <w:rFonts w:ascii="Times New Roman" w:hAnsi="Times New Roman" w:cs="Times New Roman"/>
          <w:sz w:val="28"/>
          <w:szCs w:val="28"/>
        </w:rPr>
        <w:t xml:space="preserve"> площад</w:t>
      </w:r>
      <w:r>
        <w:rPr>
          <w:rFonts w:ascii="Times New Roman" w:hAnsi="Times New Roman" w:cs="Times New Roman"/>
          <w:sz w:val="28"/>
          <w:szCs w:val="28"/>
        </w:rPr>
        <w:t>ок</w:t>
      </w:r>
      <w:r w:rsidRPr="00AF570C">
        <w:rPr>
          <w:rFonts w:ascii="Times New Roman" w:hAnsi="Times New Roman" w:cs="Times New Roman"/>
          <w:sz w:val="28"/>
          <w:szCs w:val="28"/>
        </w:rPr>
        <w:t xml:space="preserve"> для занятий пляжным футболом, волейболом</w:t>
      </w:r>
      <w:r>
        <w:rPr>
          <w:rFonts w:ascii="Times New Roman" w:hAnsi="Times New Roman" w:cs="Times New Roman"/>
          <w:sz w:val="28"/>
          <w:szCs w:val="28"/>
        </w:rPr>
        <w:t xml:space="preserve">, баскетболом на БУП АлтГУ «Озеро Красилово», в котором приняло участие более 100 человек из числа студентов, привлеченных к строительству в летний период. БУП «Озеро Красилово» обладает всей необходимой инфраструктурой для проведения сезонных сборов, регулярных тренировок, массовых мероприятий. Общая площадь всех площадок составляет 5350 кв.м., что позволяет одновременно задействовать около 200 человек в спортивных соревнованиях.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учебно-тренировочных занятий для студентов АлтГУ и других Алтайских вузов в созданном спортивном лагере на БУП «Озеро Красилово» стала важной составляющей работы студенческих спортивных клубов города. Работа спортивных организаторов в вузах играет определяющую роль по привлечению студентов к систематическим занятиям. В АлтГУ—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 xml:space="preserve">о работа совета спортивных организаторов на факультетах и спортивного совета на уровне университета. Организация учебно-тренировочных занятий летнего студенческого спортивно-оздоровительного обучающего лагеря на БУП «Озеро Красилово» позволило привлечь к летним видам спорта более 250 человек.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с Алтайским региональным отделением Российского студенческого спортивного союза «Буревестник» позволило выйти на региональный уровень проведения соревнований по пляжным видам спорта и увеличить количество вовлеченных студентов из вузов Алтайского края.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первенств АлтГУ по пляжным видам спорта позволило сформировать сборные команды для участия в региональных и </w:t>
      </w:r>
      <w:r>
        <w:rPr>
          <w:rFonts w:ascii="Times New Roman" w:hAnsi="Times New Roman" w:cs="Times New Roman"/>
          <w:sz w:val="28"/>
          <w:szCs w:val="28"/>
        </w:rPr>
        <w:lastRenderedPageBreak/>
        <w:t xml:space="preserve">всероссийских соревнованиях достаточно высокого уровня, способные занимать призовые места и выполнять разрядные нормативы.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Завершающим этапом проекта стало проведение Фестиваля пляжных видов спорта «Буревестник - 2014» где участниками стали студенты Алтайского края общим количеством более 100 человек. «Буревестник 2014»- это трехдневное спортивное состязательное мероприятие по двум видам спорта: пляжный волейбол и пляжный футбол, с обширной спортивной и развлекательной программой. Проходило на спортивных площадках БУП «Озеро Красилово» 1-3 августа 2014 года.</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 площадках встретились спортсмены, постоянные участники региональных турниров, открытых чемпионатов по пляжному волейболу и футболу. У большей части ребят уровень подготовки соответствовал Кандидату в мастера спорта.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фестиваля, были определены победители и призеры, и каждому на церемонии награждения были вручены дипломы, медали и ценные подарки. Вечером для участников был организован музыкальный вечер с конкурсами и викторинами, и позже в небо был запущен красочный фейерверк, что стало символом дружбы, славы спорту и спортивным достижениям.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 очередном собрании АРО РСС «Буревестник» со спортивными организаторами и представителями по спорту других вузов Алтайского края, решено активно </w:t>
      </w:r>
      <w:proofErr w:type="gramStart"/>
      <w:r>
        <w:rPr>
          <w:rFonts w:ascii="Times New Roman" w:hAnsi="Times New Roman" w:cs="Times New Roman"/>
          <w:sz w:val="28"/>
          <w:szCs w:val="28"/>
        </w:rPr>
        <w:t>пропагандировать</w:t>
      </w:r>
      <w:proofErr w:type="gramEnd"/>
      <w:r>
        <w:rPr>
          <w:rFonts w:ascii="Times New Roman" w:hAnsi="Times New Roman" w:cs="Times New Roman"/>
          <w:sz w:val="28"/>
          <w:szCs w:val="28"/>
        </w:rPr>
        <w:t xml:space="preserve"> пляжные виды спорта среди студенческой молодежи и в следующем году организовать межрегиональные студенческие соревнования – Фестиваль пляжных видов «Буревестник-2015» на базе «Озеро Красилово». Финансирование предполагается за счет грантов в сфере социальной поддержки, поддержки массового студенческого спорта, бюджетных средств Управления Алтайского края по физической культуре и спорту. </w:t>
      </w:r>
    </w:p>
    <w:p w:rsidR="002A63D9" w:rsidRDefault="002A63D9" w:rsidP="002A63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проекта: </w:t>
      </w:r>
    </w:p>
    <w:tbl>
      <w:tblPr>
        <w:tblStyle w:val="a5"/>
        <w:tblW w:w="10349" w:type="dxa"/>
        <w:tblInd w:w="-743" w:type="dxa"/>
        <w:tblLayout w:type="fixed"/>
        <w:tblLook w:val="04A0" w:firstRow="1" w:lastRow="0" w:firstColumn="1" w:lastColumn="0" w:noHBand="0" w:noVBand="1"/>
      </w:tblPr>
      <w:tblGrid>
        <w:gridCol w:w="534"/>
        <w:gridCol w:w="8255"/>
        <w:gridCol w:w="1560"/>
      </w:tblGrid>
      <w:tr w:rsidR="002A63D9" w:rsidRPr="00293895" w:rsidTr="002A63D9">
        <w:tc>
          <w:tcPr>
            <w:tcW w:w="534"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sidRPr="00293895">
              <w:rPr>
                <w:rFonts w:ascii="Times New Roman" w:hAnsi="Times New Roman"/>
                <w:sz w:val="24"/>
                <w:szCs w:val="24"/>
              </w:rPr>
              <w:t>№</w:t>
            </w:r>
          </w:p>
        </w:tc>
        <w:tc>
          <w:tcPr>
            <w:tcW w:w="8255"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sidRPr="00293895">
              <w:rPr>
                <w:rFonts w:ascii="Times New Roman" w:hAnsi="Times New Roman"/>
                <w:sz w:val="24"/>
                <w:szCs w:val="24"/>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Pr>
                <w:rFonts w:ascii="Times New Roman" w:hAnsi="Times New Roman"/>
                <w:sz w:val="24"/>
                <w:szCs w:val="24"/>
              </w:rPr>
              <w:t xml:space="preserve">Сумма </w:t>
            </w:r>
          </w:p>
        </w:tc>
      </w:tr>
      <w:tr w:rsidR="002A63D9" w:rsidRPr="00293895" w:rsidTr="002A63D9">
        <w:tc>
          <w:tcPr>
            <w:tcW w:w="534"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sidRPr="00293895">
              <w:rPr>
                <w:rFonts w:ascii="Times New Roman" w:hAnsi="Times New Roman"/>
                <w:sz w:val="24"/>
                <w:szCs w:val="24"/>
              </w:rPr>
              <w:t>1</w:t>
            </w:r>
          </w:p>
        </w:tc>
        <w:tc>
          <w:tcPr>
            <w:tcW w:w="8255"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sidRPr="003629DB">
              <w:rPr>
                <w:rFonts w:ascii="Times New Roman" w:hAnsi="Times New Roman"/>
                <w:sz w:val="24"/>
                <w:szCs w:val="24"/>
              </w:rPr>
              <w:t>Услуги по организации участия сборных команды АлтГУ (девушки)</w:t>
            </w:r>
            <w:r>
              <w:rPr>
                <w:rFonts w:ascii="Times New Roman" w:hAnsi="Times New Roman"/>
                <w:sz w:val="24"/>
                <w:szCs w:val="24"/>
              </w:rPr>
              <w:t xml:space="preserve"> </w:t>
            </w:r>
            <w:r w:rsidRPr="003629DB">
              <w:rPr>
                <w:rFonts w:ascii="Times New Roman" w:hAnsi="Times New Roman"/>
                <w:sz w:val="24"/>
                <w:szCs w:val="24"/>
              </w:rPr>
              <w:t>в чемпионате России среди студентов по пляжному волейболу г. Москва 5-8 июня 2014 года.</w:t>
            </w:r>
          </w:p>
        </w:tc>
        <w:tc>
          <w:tcPr>
            <w:tcW w:w="1560" w:type="dxa"/>
            <w:tcBorders>
              <w:top w:val="single" w:sz="4" w:space="0" w:color="auto"/>
              <w:left w:val="single" w:sz="4" w:space="0" w:color="auto"/>
              <w:bottom w:val="single" w:sz="4" w:space="0" w:color="auto"/>
              <w:right w:val="single" w:sz="4" w:space="0" w:color="auto"/>
            </w:tcBorders>
          </w:tcPr>
          <w:p w:rsidR="002A63D9" w:rsidRPr="002A63D9" w:rsidRDefault="002A63D9" w:rsidP="002A63D9">
            <w:pPr>
              <w:rPr>
                <w:rFonts w:ascii="Times New Roman" w:hAnsi="Times New Roman"/>
                <w:sz w:val="24"/>
                <w:szCs w:val="24"/>
              </w:rPr>
            </w:pPr>
            <w:r w:rsidRPr="002A63D9">
              <w:rPr>
                <w:rFonts w:ascii="Times New Roman" w:hAnsi="Times New Roman"/>
                <w:sz w:val="24"/>
                <w:szCs w:val="24"/>
              </w:rPr>
              <w:t>101 032,00</w:t>
            </w:r>
          </w:p>
          <w:p w:rsidR="002A63D9" w:rsidRPr="002A63D9" w:rsidRDefault="002A63D9" w:rsidP="004545C9">
            <w:pPr>
              <w:rPr>
                <w:rFonts w:ascii="Times New Roman" w:hAnsi="Times New Roman"/>
                <w:sz w:val="24"/>
                <w:szCs w:val="24"/>
              </w:rPr>
            </w:pPr>
          </w:p>
        </w:tc>
      </w:tr>
      <w:tr w:rsidR="002A63D9" w:rsidRPr="00293895" w:rsidTr="002A63D9">
        <w:tc>
          <w:tcPr>
            <w:tcW w:w="534"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sidRPr="00293895">
              <w:rPr>
                <w:rFonts w:ascii="Times New Roman" w:hAnsi="Times New Roman"/>
                <w:sz w:val="24"/>
                <w:szCs w:val="24"/>
              </w:rPr>
              <w:t>2</w:t>
            </w:r>
          </w:p>
        </w:tc>
        <w:tc>
          <w:tcPr>
            <w:tcW w:w="8255" w:type="dxa"/>
            <w:tcBorders>
              <w:top w:val="single" w:sz="4" w:space="0" w:color="auto"/>
              <w:left w:val="single" w:sz="4" w:space="0" w:color="auto"/>
              <w:bottom w:val="single" w:sz="4" w:space="0" w:color="auto"/>
              <w:right w:val="single" w:sz="4" w:space="0" w:color="auto"/>
            </w:tcBorders>
            <w:hideMark/>
          </w:tcPr>
          <w:p w:rsidR="002A63D9" w:rsidRPr="003629DB" w:rsidRDefault="002A63D9" w:rsidP="004545C9">
            <w:pPr>
              <w:rPr>
                <w:rFonts w:ascii="Times New Roman" w:hAnsi="Times New Roman"/>
                <w:sz w:val="24"/>
                <w:szCs w:val="24"/>
              </w:rPr>
            </w:pPr>
            <w:r>
              <w:rPr>
                <w:rFonts w:ascii="Times New Roman" w:hAnsi="Times New Roman"/>
                <w:sz w:val="24"/>
                <w:szCs w:val="24"/>
              </w:rPr>
              <w:t>Всероссийские соревнования по пляжному волейболу в г. Москве</w:t>
            </w:r>
          </w:p>
        </w:tc>
        <w:tc>
          <w:tcPr>
            <w:tcW w:w="1560" w:type="dxa"/>
            <w:tcBorders>
              <w:top w:val="single" w:sz="4" w:space="0" w:color="auto"/>
              <w:left w:val="single" w:sz="4" w:space="0" w:color="auto"/>
              <w:bottom w:val="single" w:sz="4" w:space="0" w:color="auto"/>
              <w:right w:val="single" w:sz="4" w:space="0" w:color="auto"/>
            </w:tcBorders>
          </w:tcPr>
          <w:p w:rsidR="002A63D9" w:rsidRPr="003629DB" w:rsidRDefault="002A63D9" w:rsidP="004545C9">
            <w:pPr>
              <w:rPr>
                <w:rFonts w:ascii="Times New Roman" w:hAnsi="Times New Roman"/>
                <w:sz w:val="24"/>
                <w:szCs w:val="24"/>
              </w:rPr>
            </w:pPr>
            <w:r w:rsidRPr="00443C40">
              <w:rPr>
                <w:rFonts w:ascii="Times New Roman" w:hAnsi="Times New Roman"/>
                <w:sz w:val="24"/>
                <w:szCs w:val="24"/>
              </w:rPr>
              <w:t>35 509,00</w:t>
            </w:r>
          </w:p>
        </w:tc>
      </w:tr>
      <w:tr w:rsidR="002A63D9" w:rsidRPr="00293895" w:rsidTr="002A63D9">
        <w:tc>
          <w:tcPr>
            <w:tcW w:w="534" w:type="dxa"/>
            <w:tcBorders>
              <w:top w:val="single" w:sz="4" w:space="0" w:color="auto"/>
              <w:left w:val="single" w:sz="4" w:space="0" w:color="auto"/>
              <w:bottom w:val="single" w:sz="4" w:space="0" w:color="auto"/>
              <w:right w:val="single" w:sz="4" w:space="0" w:color="auto"/>
            </w:tcBorders>
            <w:hideMark/>
          </w:tcPr>
          <w:p w:rsidR="002A63D9" w:rsidRPr="00293895" w:rsidRDefault="007D1A2C" w:rsidP="004545C9">
            <w:pPr>
              <w:rPr>
                <w:rFonts w:ascii="Times New Roman" w:hAnsi="Times New Roman"/>
                <w:sz w:val="24"/>
                <w:szCs w:val="24"/>
              </w:rPr>
            </w:pPr>
            <w:r>
              <w:rPr>
                <w:rFonts w:ascii="Times New Roman" w:hAnsi="Times New Roman"/>
                <w:sz w:val="24"/>
                <w:szCs w:val="24"/>
              </w:rPr>
              <w:t>3</w:t>
            </w:r>
          </w:p>
        </w:tc>
        <w:tc>
          <w:tcPr>
            <w:tcW w:w="8255"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Pr>
                <w:rFonts w:ascii="Times New Roman" w:hAnsi="Times New Roman"/>
                <w:sz w:val="24"/>
                <w:szCs w:val="24"/>
              </w:rPr>
              <w:t>Фестиваль пляжных видов спорта «Буревестник-2014»</w:t>
            </w:r>
          </w:p>
        </w:tc>
        <w:tc>
          <w:tcPr>
            <w:tcW w:w="1560" w:type="dxa"/>
            <w:tcBorders>
              <w:top w:val="single" w:sz="4" w:space="0" w:color="auto"/>
              <w:left w:val="single" w:sz="4" w:space="0" w:color="auto"/>
              <w:bottom w:val="single" w:sz="4" w:space="0" w:color="auto"/>
              <w:right w:val="single" w:sz="4" w:space="0" w:color="auto"/>
            </w:tcBorders>
            <w:hideMark/>
          </w:tcPr>
          <w:p w:rsidR="002A63D9" w:rsidRPr="00293895" w:rsidRDefault="002A63D9" w:rsidP="004545C9">
            <w:pPr>
              <w:rPr>
                <w:rFonts w:ascii="Times New Roman" w:hAnsi="Times New Roman"/>
                <w:sz w:val="24"/>
                <w:szCs w:val="24"/>
              </w:rPr>
            </w:pPr>
            <w:r w:rsidRPr="00443C40">
              <w:rPr>
                <w:rFonts w:ascii="Times New Roman" w:hAnsi="Times New Roman"/>
                <w:sz w:val="24"/>
                <w:szCs w:val="24"/>
              </w:rPr>
              <w:t>24 629,8</w:t>
            </w:r>
          </w:p>
        </w:tc>
      </w:tr>
    </w:tbl>
    <w:p w:rsidR="002A63D9" w:rsidRDefault="002A63D9" w:rsidP="002A63D9">
      <w:pPr>
        <w:pStyle w:val="a3"/>
        <w:ind w:firstLine="567"/>
        <w:jc w:val="both"/>
        <w:rPr>
          <w:rFonts w:ascii="Times New Roman" w:hAnsi="Times New Roman" w:cs="Times New Roman"/>
          <w:sz w:val="28"/>
          <w:szCs w:val="28"/>
        </w:rPr>
      </w:pPr>
      <w:r>
        <w:rPr>
          <w:rFonts w:ascii="Times New Roman" w:hAnsi="Times New Roman" w:cs="Times New Roman"/>
          <w:sz w:val="28"/>
          <w:szCs w:val="28"/>
        </w:rPr>
        <w:t>Итого:  161 170,8 руб.</w:t>
      </w:r>
    </w:p>
    <w:p w:rsidR="002A63D9" w:rsidRDefault="002A63D9" w:rsidP="002A63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Софинансирование: субсидии ФГБОУ ВПО «Алтайский государственный университет» на организацию физкультурно-оздоровительной деятельности на 2014 г. </w:t>
      </w:r>
    </w:p>
    <w:p w:rsidR="002A63D9" w:rsidRPr="00A51C91" w:rsidRDefault="002A63D9" w:rsidP="002A63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Итого: 146 500 руб. </w:t>
      </w:r>
      <w:bookmarkStart w:id="0" w:name="_GoBack"/>
      <w:bookmarkEnd w:id="0"/>
    </w:p>
    <w:p w:rsidR="002A63D9" w:rsidRDefault="002A63D9" w:rsidP="00286537">
      <w:pPr>
        <w:pStyle w:val="a3"/>
        <w:ind w:firstLine="567"/>
        <w:jc w:val="both"/>
        <w:rPr>
          <w:rFonts w:ascii="Times New Roman" w:hAnsi="Times New Roman" w:cs="Times New Roman"/>
          <w:sz w:val="28"/>
          <w:szCs w:val="28"/>
        </w:rPr>
      </w:pPr>
    </w:p>
    <w:p w:rsidR="00286537" w:rsidRPr="00913CB3" w:rsidRDefault="00286537" w:rsidP="00286537">
      <w:pPr>
        <w:pStyle w:val="a3"/>
        <w:ind w:firstLine="567"/>
        <w:rPr>
          <w:rFonts w:ascii="Times New Roman" w:hAnsi="Times New Roman" w:cs="Times New Roman"/>
          <w:b/>
          <w:sz w:val="28"/>
          <w:szCs w:val="28"/>
        </w:rPr>
      </w:pPr>
      <w:r w:rsidRPr="00913CB3">
        <w:rPr>
          <w:rFonts w:ascii="Times New Roman" w:hAnsi="Times New Roman" w:cs="Times New Roman"/>
          <w:b/>
          <w:sz w:val="28"/>
          <w:szCs w:val="28"/>
        </w:rPr>
        <w:t>Непосредственные  результаты:</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Количество мероприятий, проведенных за отчетный период – 11.</w:t>
      </w:r>
    </w:p>
    <w:p w:rsidR="00286537" w:rsidRPr="00913CB3" w:rsidRDefault="00286537" w:rsidP="00286537">
      <w:pPr>
        <w:pStyle w:val="a3"/>
        <w:ind w:firstLine="567"/>
        <w:jc w:val="both"/>
        <w:rPr>
          <w:rFonts w:ascii="Times New Roman" w:hAnsi="Times New Roman" w:cs="Times New Roman"/>
          <w:sz w:val="28"/>
          <w:szCs w:val="28"/>
        </w:rPr>
      </w:pPr>
      <w:r w:rsidRPr="00913CB3">
        <w:rPr>
          <w:rFonts w:ascii="Times New Roman" w:hAnsi="Times New Roman" w:cs="Times New Roman"/>
          <w:sz w:val="28"/>
          <w:szCs w:val="28"/>
        </w:rPr>
        <w:t>Количество участников проекта</w:t>
      </w:r>
      <w:r>
        <w:rPr>
          <w:rFonts w:ascii="Times New Roman" w:hAnsi="Times New Roman" w:cs="Times New Roman"/>
          <w:sz w:val="28"/>
          <w:szCs w:val="28"/>
        </w:rPr>
        <w:t xml:space="preserve"> - </w:t>
      </w:r>
      <w:r w:rsidRPr="00913CB3">
        <w:rPr>
          <w:rFonts w:ascii="Times New Roman" w:hAnsi="Times New Roman" w:cs="Times New Roman"/>
          <w:sz w:val="28"/>
          <w:szCs w:val="28"/>
        </w:rPr>
        <w:t xml:space="preserve"> </w:t>
      </w:r>
      <w:r>
        <w:rPr>
          <w:rFonts w:ascii="Times New Roman" w:hAnsi="Times New Roman" w:cs="Times New Roman"/>
          <w:sz w:val="28"/>
          <w:szCs w:val="28"/>
        </w:rPr>
        <w:t>520 чел.</w:t>
      </w:r>
    </w:p>
    <w:p w:rsidR="00286537" w:rsidRPr="00913CB3" w:rsidRDefault="00286537" w:rsidP="00286537">
      <w:pPr>
        <w:pStyle w:val="a3"/>
        <w:ind w:firstLine="567"/>
        <w:jc w:val="both"/>
        <w:rPr>
          <w:rFonts w:ascii="Times New Roman" w:hAnsi="Times New Roman" w:cs="Times New Roman"/>
          <w:sz w:val="28"/>
          <w:szCs w:val="28"/>
        </w:rPr>
      </w:pPr>
      <w:r w:rsidRPr="00913CB3">
        <w:rPr>
          <w:rFonts w:ascii="Times New Roman" w:hAnsi="Times New Roman" w:cs="Times New Roman"/>
          <w:sz w:val="28"/>
          <w:szCs w:val="28"/>
        </w:rPr>
        <w:lastRenderedPageBreak/>
        <w:t xml:space="preserve">Количество спортсменов-разрядников (КМС, МС), в результате проведенных комплексных мероприятий: </w:t>
      </w:r>
      <w:r w:rsidRPr="00913CB3">
        <w:rPr>
          <w:rFonts w:ascii="Times New Roman" w:hAnsi="Times New Roman" w:cs="Times New Roman"/>
          <w:b/>
          <w:sz w:val="28"/>
          <w:szCs w:val="28"/>
        </w:rPr>
        <w:t xml:space="preserve"> </w:t>
      </w:r>
      <w:r w:rsidRPr="00913CB3">
        <w:rPr>
          <w:rFonts w:ascii="Times New Roman" w:hAnsi="Times New Roman" w:cs="Times New Roman"/>
          <w:sz w:val="28"/>
          <w:szCs w:val="28"/>
          <w:lang w:val="en-US"/>
        </w:rPr>
        <w:t>I</w:t>
      </w:r>
      <w:r>
        <w:rPr>
          <w:rFonts w:ascii="Times New Roman" w:hAnsi="Times New Roman" w:cs="Times New Roman"/>
          <w:sz w:val="28"/>
          <w:szCs w:val="28"/>
        </w:rPr>
        <w:t xml:space="preserve"> разряд – 4 чел</w:t>
      </w:r>
      <w:proofErr w:type="gramStart"/>
      <w:r>
        <w:rPr>
          <w:rFonts w:ascii="Times New Roman" w:hAnsi="Times New Roman" w:cs="Times New Roman"/>
          <w:sz w:val="28"/>
          <w:szCs w:val="28"/>
        </w:rPr>
        <w:t xml:space="preserve">, </w:t>
      </w:r>
      <w:r w:rsidR="00DE1A49">
        <w:rPr>
          <w:rFonts w:ascii="Times New Roman" w:hAnsi="Times New Roman" w:cs="Times New Roman"/>
          <w:sz w:val="28"/>
          <w:szCs w:val="28"/>
        </w:rPr>
        <w:t xml:space="preserve"> </w:t>
      </w:r>
      <w:r>
        <w:rPr>
          <w:rFonts w:ascii="Times New Roman" w:hAnsi="Times New Roman" w:cs="Times New Roman"/>
          <w:sz w:val="28"/>
          <w:szCs w:val="28"/>
        </w:rPr>
        <w:t>КМС</w:t>
      </w:r>
      <w:proofErr w:type="gramEnd"/>
      <w:r>
        <w:rPr>
          <w:rFonts w:ascii="Times New Roman" w:hAnsi="Times New Roman" w:cs="Times New Roman"/>
          <w:sz w:val="28"/>
          <w:szCs w:val="28"/>
        </w:rPr>
        <w:t>– 2</w:t>
      </w:r>
      <w:r w:rsidRPr="00913CB3">
        <w:rPr>
          <w:rFonts w:ascii="Times New Roman" w:hAnsi="Times New Roman" w:cs="Times New Roman"/>
          <w:sz w:val="28"/>
          <w:szCs w:val="28"/>
        </w:rPr>
        <w:t xml:space="preserve"> чел.  </w:t>
      </w:r>
    </w:p>
    <w:p w:rsidR="00286537" w:rsidRPr="00913CB3" w:rsidRDefault="00286537" w:rsidP="00286537">
      <w:pPr>
        <w:pStyle w:val="a3"/>
        <w:ind w:firstLine="567"/>
        <w:jc w:val="both"/>
        <w:rPr>
          <w:rFonts w:ascii="Times New Roman" w:hAnsi="Times New Roman" w:cs="Times New Roman"/>
          <w:sz w:val="28"/>
          <w:szCs w:val="28"/>
        </w:rPr>
      </w:pPr>
      <w:proofErr w:type="gramStart"/>
      <w:r w:rsidRPr="00913CB3">
        <w:rPr>
          <w:rFonts w:ascii="Times New Roman" w:hAnsi="Times New Roman" w:cs="Times New Roman"/>
          <w:sz w:val="28"/>
          <w:szCs w:val="28"/>
        </w:rPr>
        <w:t>Количество призовых мест, занятых студенческими командами на соревнованиях различного уровня от регионального до всероссийско</w:t>
      </w:r>
      <w:r>
        <w:rPr>
          <w:rFonts w:ascii="Times New Roman" w:hAnsi="Times New Roman" w:cs="Times New Roman"/>
          <w:sz w:val="28"/>
          <w:szCs w:val="28"/>
        </w:rPr>
        <w:t>го: 3</w:t>
      </w:r>
      <w:r w:rsidRPr="00913CB3">
        <w:rPr>
          <w:rFonts w:ascii="Times New Roman" w:hAnsi="Times New Roman" w:cs="Times New Roman"/>
          <w:b/>
          <w:sz w:val="28"/>
          <w:szCs w:val="28"/>
        </w:rPr>
        <w:t xml:space="preserve"> </w:t>
      </w:r>
      <w:r w:rsidRPr="00913CB3">
        <w:rPr>
          <w:rFonts w:ascii="Times New Roman" w:hAnsi="Times New Roman" w:cs="Times New Roman"/>
          <w:sz w:val="28"/>
          <w:szCs w:val="28"/>
        </w:rPr>
        <w:t>призовых мест</w:t>
      </w:r>
      <w:r>
        <w:rPr>
          <w:rFonts w:ascii="Times New Roman" w:hAnsi="Times New Roman" w:cs="Times New Roman"/>
          <w:sz w:val="28"/>
          <w:szCs w:val="28"/>
        </w:rPr>
        <w:t>а</w:t>
      </w:r>
      <w:r w:rsidRPr="00913CB3">
        <w:rPr>
          <w:rFonts w:ascii="Times New Roman" w:hAnsi="Times New Roman" w:cs="Times New Roman"/>
          <w:sz w:val="28"/>
          <w:szCs w:val="28"/>
        </w:rPr>
        <w:t>.</w:t>
      </w:r>
      <w:proofErr w:type="gramEnd"/>
    </w:p>
    <w:p w:rsidR="00286537" w:rsidRPr="005E1269" w:rsidRDefault="00286537" w:rsidP="00286537">
      <w:pPr>
        <w:pStyle w:val="a3"/>
        <w:ind w:firstLine="567"/>
        <w:rPr>
          <w:rFonts w:ascii="Times New Roman" w:hAnsi="Times New Roman" w:cs="Times New Roman"/>
          <w:sz w:val="28"/>
          <w:szCs w:val="28"/>
        </w:rPr>
      </w:pPr>
      <w:r w:rsidRPr="005E1269">
        <w:rPr>
          <w:rFonts w:ascii="Times New Roman" w:hAnsi="Times New Roman" w:cs="Times New Roman"/>
          <w:sz w:val="28"/>
          <w:szCs w:val="28"/>
        </w:rPr>
        <w:t xml:space="preserve">По результатам соревнований информация была опубликована на сайтах: </w:t>
      </w:r>
      <w:hyperlink r:id="rId5" w:history="1">
        <w:r w:rsidRPr="005E1269">
          <w:rPr>
            <w:rStyle w:val="a4"/>
            <w:rFonts w:ascii="Times New Roman" w:hAnsi="Times New Roman" w:cs="Times New Roman"/>
            <w:sz w:val="28"/>
            <w:szCs w:val="28"/>
            <w:lang w:val="en-US"/>
          </w:rPr>
          <w:t>www</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asu</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ru</w:t>
        </w:r>
      </w:hyperlink>
      <w:r w:rsidRPr="005E1269">
        <w:rPr>
          <w:rFonts w:ascii="Times New Roman" w:hAnsi="Times New Roman" w:cs="Times New Roman"/>
          <w:sz w:val="28"/>
          <w:szCs w:val="28"/>
        </w:rPr>
        <w:t xml:space="preserve">, </w:t>
      </w:r>
      <w:hyperlink r:id="rId6" w:history="1">
        <w:r w:rsidRPr="005E1269">
          <w:rPr>
            <w:rStyle w:val="a4"/>
            <w:rFonts w:ascii="Times New Roman" w:hAnsi="Times New Roman" w:cs="Times New Roman"/>
            <w:sz w:val="28"/>
            <w:szCs w:val="28"/>
            <w:lang w:val="en-US"/>
          </w:rPr>
          <w:t>www</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altaisport</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ru</w:t>
        </w:r>
      </w:hyperlink>
      <w:r w:rsidRPr="005E1269">
        <w:rPr>
          <w:rFonts w:ascii="Times New Roman" w:hAnsi="Times New Roman" w:cs="Times New Roman"/>
          <w:sz w:val="28"/>
          <w:szCs w:val="28"/>
        </w:rPr>
        <w:t xml:space="preserve">, а также  в газете «За науку». </w:t>
      </w:r>
    </w:p>
    <w:p w:rsidR="00286537" w:rsidRDefault="00286537" w:rsidP="00286537">
      <w:pPr>
        <w:pStyle w:val="a3"/>
        <w:ind w:firstLine="567"/>
        <w:rPr>
          <w:rFonts w:ascii="Times New Roman" w:hAnsi="Times New Roman" w:cs="Times New Roman"/>
          <w:sz w:val="28"/>
          <w:szCs w:val="28"/>
        </w:rPr>
      </w:pPr>
      <w:r w:rsidRPr="005E1269">
        <w:rPr>
          <w:rFonts w:ascii="Times New Roman" w:hAnsi="Times New Roman" w:cs="Times New Roman"/>
          <w:sz w:val="28"/>
          <w:szCs w:val="28"/>
        </w:rPr>
        <w:t>В настоящий момент работа по программе поддержки студенческих объединений продолжается.</w:t>
      </w:r>
    </w:p>
    <w:p w:rsidR="00286537" w:rsidRDefault="00286537" w:rsidP="00286537">
      <w:pPr>
        <w:pStyle w:val="a3"/>
        <w:ind w:firstLine="567"/>
        <w:jc w:val="both"/>
        <w:rPr>
          <w:rFonts w:ascii="Times New Roman" w:hAnsi="Times New Roman" w:cs="Times New Roman"/>
          <w:sz w:val="28"/>
          <w:szCs w:val="28"/>
        </w:rPr>
      </w:pPr>
    </w:p>
    <w:p w:rsidR="00286537" w:rsidRDefault="00286537" w:rsidP="00286537">
      <w:pPr>
        <w:pStyle w:val="a3"/>
        <w:ind w:firstLine="567"/>
        <w:jc w:val="both"/>
        <w:rPr>
          <w:rFonts w:ascii="Times New Roman" w:hAnsi="Times New Roman" w:cs="Times New Roman"/>
          <w:sz w:val="28"/>
          <w:szCs w:val="28"/>
        </w:rPr>
      </w:pPr>
    </w:p>
    <w:p w:rsidR="00286537" w:rsidRDefault="00286537"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A63D9" w:rsidRDefault="002A63D9" w:rsidP="00286537">
      <w:pPr>
        <w:pStyle w:val="a3"/>
        <w:ind w:firstLine="567"/>
        <w:jc w:val="both"/>
        <w:rPr>
          <w:rFonts w:ascii="Times New Roman" w:hAnsi="Times New Roman" w:cs="Times New Roman"/>
          <w:sz w:val="28"/>
          <w:szCs w:val="28"/>
        </w:rPr>
      </w:pPr>
    </w:p>
    <w:p w:rsidR="00286537" w:rsidRPr="00B814AF" w:rsidRDefault="00286537" w:rsidP="00286537">
      <w:pPr>
        <w:pStyle w:val="a3"/>
        <w:ind w:firstLine="567"/>
        <w:jc w:val="right"/>
        <w:rPr>
          <w:rFonts w:ascii="Times New Roman" w:hAnsi="Times New Roman" w:cs="Times New Roman"/>
          <w:b/>
          <w:sz w:val="28"/>
          <w:szCs w:val="28"/>
        </w:rPr>
      </w:pPr>
      <w:r w:rsidRPr="00B814AF">
        <w:rPr>
          <w:rFonts w:ascii="Times New Roman" w:hAnsi="Times New Roman" w:cs="Times New Roman"/>
          <w:b/>
          <w:sz w:val="28"/>
          <w:szCs w:val="28"/>
        </w:rPr>
        <w:lastRenderedPageBreak/>
        <w:t xml:space="preserve">Приложение 1. </w:t>
      </w:r>
    </w:p>
    <w:p w:rsidR="00286537" w:rsidRPr="00913CB3"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проведение учебно-тренировочных сборов по подготовке сборной команды АлтГУ в студенческих соревнованиях по пляжному волейболу, г. Барнаул, кол-во участников – 32 чел;  </w:t>
      </w:r>
    </w:p>
    <w:p w:rsidR="00286537" w:rsidRPr="004F56F9" w:rsidRDefault="00286537" w:rsidP="00286537">
      <w:pPr>
        <w:pStyle w:val="a3"/>
        <w:ind w:firstLine="567"/>
        <w:jc w:val="both"/>
        <w:rPr>
          <w:rFonts w:ascii="Times New Roman" w:hAnsi="Times New Roman" w:cs="Times New Roman"/>
          <w:sz w:val="28"/>
          <w:szCs w:val="28"/>
        </w:rPr>
      </w:pPr>
      <w:r w:rsidRPr="00913CB3">
        <w:rPr>
          <w:rFonts w:ascii="Times New Roman" w:hAnsi="Times New Roman" w:cs="Times New Roman"/>
          <w:sz w:val="28"/>
          <w:szCs w:val="28"/>
        </w:rPr>
        <w:t xml:space="preserve">- </w:t>
      </w:r>
      <w:r>
        <w:rPr>
          <w:rFonts w:ascii="Times New Roman" w:hAnsi="Times New Roman" w:cs="Times New Roman"/>
          <w:sz w:val="28"/>
          <w:szCs w:val="28"/>
        </w:rPr>
        <w:t>участие в первенстве</w:t>
      </w:r>
      <w:r w:rsidRPr="004F56F9">
        <w:rPr>
          <w:rFonts w:ascii="Times New Roman" w:hAnsi="Times New Roman" w:cs="Times New Roman"/>
          <w:sz w:val="28"/>
          <w:szCs w:val="28"/>
        </w:rPr>
        <w:t xml:space="preserve"> Алтайского края по пляжному волейболу (девушки)</w:t>
      </w:r>
      <w:r>
        <w:rPr>
          <w:rFonts w:ascii="Times New Roman" w:hAnsi="Times New Roman" w:cs="Times New Roman"/>
          <w:sz w:val="28"/>
          <w:szCs w:val="28"/>
        </w:rPr>
        <w:t>, г. Барнаул, 3 место, кол-во участников – 79 чел;</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участие в первенстве</w:t>
      </w:r>
      <w:r w:rsidRPr="004F56F9">
        <w:rPr>
          <w:rFonts w:ascii="Times New Roman" w:hAnsi="Times New Roman" w:cs="Times New Roman"/>
          <w:sz w:val="28"/>
          <w:szCs w:val="28"/>
        </w:rPr>
        <w:t xml:space="preserve"> Алтайского края по пляжному волейболу (юноши)</w:t>
      </w:r>
      <w:r>
        <w:rPr>
          <w:rFonts w:ascii="Times New Roman" w:hAnsi="Times New Roman" w:cs="Times New Roman"/>
          <w:sz w:val="28"/>
          <w:szCs w:val="28"/>
        </w:rPr>
        <w:t xml:space="preserve">, г. Барнаул, кол-во участников – 90 чел;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участие в Кубке Алтайского края по пляжному волейболу (девушки),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Смоленское, 1 место, кол-во участников – 4 чел;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3B5E">
        <w:rPr>
          <w:rFonts w:ascii="Times New Roman" w:hAnsi="Times New Roman" w:cs="Times New Roman"/>
          <w:sz w:val="28"/>
          <w:szCs w:val="28"/>
        </w:rPr>
        <w:t>участие в Кубке Алтайско</w:t>
      </w:r>
      <w:r>
        <w:rPr>
          <w:rFonts w:ascii="Times New Roman" w:hAnsi="Times New Roman" w:cs="Times New Roman"/>
          <w:sz w:val="28"/>
          <w:szCs w:val="28"/>
        </w:rPr>
        <w:t>го края по пляжному волейболу (юноши</w:t>
      </w:r>
      <w:r w:rsidRPr="00023B5E">
        <w:rPr>
          <w:rFonts w:ascii="Times New Roman" w:hAnsi="Times New Roman" w:cs="Times New Roman"/>
          <w:sz w:val="28"/>
          <w:szCs w:val="28"/>
        </w:rPr>
        <w:t xml:space="preserve">), </w:t>
      </w:r>
      <w:proofErr w:type="gramStart"/>
      <w:r w:rsidRPr="00023B5E">
        <w:rPr>
          <w:rFonts w:ascii="Times New Roman" w:hAnsi="Times New Roman" w:cs="Times New Roman"/>
          <w:sz w:val="28"/>
          <w:szCs w:val="28"/>
        </w:rPr>
        <w:t>с</w:t>
      </w:r>
      <w:proofErr w:type="gramEnd"/>
      <w:r w:rsidRPr="00023B5E">
        <w:rPr>
          <w:rFonts w:ascii="Times New Roman" w:hAnsi="Times New Roman" w:cs="Times New Roman"/>
          <w:sz w:val="28"/>
          <w:szCs w:val="28"/>
        </w:rPr>
        <w:t>. Смоленское, кол-во участников – 4</w:t>
      </w:r>
      <w:r>
        <w:rPr>
          <w:rFonts w:ascii="Times New Roman" w:hAnsi="Times New Roman" w:cs="Times New Roman"/>
          <w:sz w:val="28"/>
          <w:szCs w:val="28"/>
        </w:rPr>
        <w:t>чел</w:t>
      </w:r>
      <w:r w:rsidRPr="00023B5E">
        <w:rPr>
          <w:rFonts w:ascii="Times New Roman" w:hAnsi="Times New Roman" w:cs="Times New Roman"/>
          <w:sz w:val="28"/>
          <w:szCs w:val="28"/>
        </w:rPr>
        <w:t>;</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участие в Олимпийской неделе г. Барнаула по пляжному волейболу (девушки), г. Барнаул, 1 место, кол-во участников – 2 чел; </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3B5E">
        <w:rPr>
          <w:rFonts w:ascii="Times New Roman" w:hAnsi="Times New Roman" w:cs="Times New Roman"/>
          <w:sz w:val="28"/>
          <w:szCs w:val="28"/>
        </w:rPr>
        <w:t>участие в Олимпийской неделе г. Барнаула по пляжному волейболу (</w:t>
      </w:r>
      <w:r>
        <w:rPr>
          <w:rFonts w:ascii="Times New Roman" w:hAnsi="Times New Roman" w:cs="Times New Roman"/>
          <w:sz w:val="28"/>
          <w:szCs w:val="28"/>
        </w:rPr>
        <w:t>юноши</w:t>
      </w:r>
      <w:r w:rsidRPr="00023B5E">
        <w:rPr>
          <w:rFonts w:ascii="Times New Roman" w:hAnsi="Times New Roman" w:cs="Times New Roman"/>
          <w:sz w:val="28"/>
          <w:szCs w:val="28"/>
        </w:rPr>
        <w:t>), г. Барнаул, кол-во участников – 2 чел;</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участие во Всероссийских студенческих соревнованиях по пляжному волейболу, г. Москва, кол-во участников – 4 чел;</w:t>
      </w:r>
    </w:p>
    <w:p w:rsidR="00286537"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Фестиваля пляжных видов спорта «Буревестник - 2014»: пляжный футбол, пляжный волейбол, БУП  АлтГУ «Озеро Красилово», кол-во участников – 84 чел; </w:t>
      </w:r>
    </w:p>
    <w:p w:rsidR="00286537" w:rsidRPr="00913CB3" w:rsidRDefault="00286537" w:rsidP="00286537">
      <w:pPr>
        <w:pStyle w:val="a3"/>
        <w:ind w:firstLine="567"/>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Дня физкультурника (пляжные виды спорта): пляжный волейбол, пляжный футбол,</w:t>
      </w:r>
      <w:r w:rsidRPr="0063090C">
        <w:t xml:space="preserve"> </w:t>
      </w:r>
      <w:r w:rsidRPr="0063090C">
        <w:rPr>
          <w:rFonts w:ascii="Times New Roman" w:hAnsi="Times New Roman" w:cs="Times New Roman"/>
          <w:sz w:val="28"/>
          <w:szCs w:val="28"/>
        </w:rPr>
        <w:t>БУП  АлтГУ «Озеро Красилово»</w:t>
      </w:r>
      <w:r>
        <w:rPr>
          <w:rFonts w:ascii="Times New Roman" w:hAnsi="Times New Roman" w:cs="Times New Roman"/>
          <w:sz w:val="28"/>
          <w:szCs w:val="28"/>
        </w:rPr>
        <w:t xml:space="preserve">, кол-во участников – 121 чел. </w:t>
      </w:r>
    </w:p>
    <w:p w:rsidR="00DA1CB0" w:rsidRDefault="00DA1CB0"/>
    <w:sectPr w:rsidR="00DA1CB0" w:rsidSect="00810E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37"/>
    <w:rsid w:val="00286537"/>
    <w:rsid w:val="002A63D9"/>
    <w:rsid w:val="002E493B"/>
    <w:rsid w:val="00423137"/>
    <w:rsid w:val="007D1A2C"/>
    <w:rsid w:val="00DA1CB0"/>
    <w:rsid w:val="00DE1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537"/>
    <w:pPr>
      <w:spacing w:after="0" w:line="240" w:lineRule="auto"/>
    </w:pPr>
    <w:rPr>
      <w:rFonts w:eastAsiaTheme="minorEastAsia"/>
      <w:lang w:eastAsia="ru-RU"/>
    </w:rPr>
  </w:style>
  <w:style w:type="character" w:styleId="a4">
    <w:name w:val="Hyperlink"/>
    <w:basedOn w:val="a0"/>
    <w:uiPriority w:val="99"/>
    <w:unhideWhenUsed/>
    <w:rsid w:val="00286537"/>
    <w:rPr>
      <w:color w:val="0000FF" w:themeColor="hyperlink"/>
      <w:u w:val="single"/>
    </w:rPr>
  </w:style>
  <w:style w:type="table" w:styleId="a5">
    <w:name w:val="Table Grid"/>
    <w:basedOn w:val="a1"/>
    <w:uiPriority w:val="59"/>
    <w:rsid w:val="002A63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537"/>
    <w:pPr>
      <w:spacing w:after="0" w:line="240" w:lineRule="auto"/>
    </w:pPr>
    <w:rPr>
      <w:rFonts w:eastAsiaTheme="minorEastAsia"/>
      <w:lang w:eastAsia="ru-RU"/>
    </w:rPr>
  </w:style>
  <w:style w:type="character" w:styleId="a4">
    <w:name w:val="Hyperlink"/>
    <w:basedOn w:val="a0"/>
    <w:uiPriority w:val="99"/>
    <w:unhideWhenUsed/>
    <w:rsid w:val="00286537"/>
    <w:rPr>
      <w:color w:val="0000FF" w:themeColor="hyperlink"/>
      <w:u w:val="single"/>
    </w:rPr>
  </w:style>
  <w:style w:type="table" w:styleId="a5">
    <w:name w:val="Table Grid"/>
    <w:basedOn w:val="a1"/>
    <w:uiPriority w:val="59"/>
    <w:rsid w:val="002A63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taisport.ru" TargetMode="External"/><Relationship Id="rId5" Type="http://schemas.openxmlformats.org/officeDocument/2006/relationships/hyperlink" Target="http://www.a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Владелец</cp:lastModifiedBy>
  <cp:revision>2</cp:revision>
  <dcterms:created xsi:type="dcterms:W3CDTF">2014-12-08T14:05:00Z</dcterms:created>
  <dcterms:modified xsi:type="dcterms:W3CDTF">2014-12-08T14:05:00Z</dcterms:modified>
</cp:coreProperties>
</file>