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BC" w:rsidRPr="0028389C" w:rsidRDefault="009225DD" w:rsidP="00272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89C">
        <w:rPr>
          <w:rFonts w:ascii="Times New Roman" w:hAnsi="Times New Roman" w:cs="Times New Roman"/>
          <w:sz w:val="24"/>
          <w:szCs w:val="24"/>
        </w:rPr>
        <w:t>Отчет о реализации проекта П</w:t>
      </w:r>
      <w:r w:rsidR="00C85ABC" w:rsidRPr="0028389C">
        <w:rPr>
          <w:rFonts w:ascii="Times New Roman" w:hAnsi="Times New Roman" w:cs="Times New Roman"/>
          <w:sz w:val="24"/>
          <w:szCs w:val="24"/>
        </w:rPr>
        <w:t>рограммы</w:t>
      </w:r>
      <w:r w:rsidRPr="0028389C">
        <w:rPr>
          <w:rFonts w:ascii="Times New Roman" w:hAnsi="Times New Roman" w:cs="Times New Roman"/>
          <w:sz w:val="24"/>
          <w:szCs w:val="24"/>
        </w:rPr>
        <w:t xml:space="preserve"> </w:t>
      </w:r>
      <w:r w:rsidR="00C85ABC" w:rsidRPr="0028389C">
        <w:rPr>
          <w:rFonts w:ascii="Times New Roman" w:hAnsi="Times New Roman" w:cs="Times New Roman"/>
          <w:sz w:val="24"/>
          <w:szCs w:val="24"/>
        </w:rPr>
        <w:t>СО АлтГУ 2014</w:t>
      </w:r>
    </w:p>
    <w:p w:rsidR="008616C6" w:rsidRDefault="00D003C6" w:rsidP="00D0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3C6">
        <w:rPr>
          <w:rFonts w:ascii="Times New Roman" w:hAnsi="Times New Roman" w:cs="Times New Roman"/>
          <w:sz w:val="24"/>
          <w:szCs w:val="24"/>
        </w:rPr>
        <w:t>Конкурс «Лучший староста АлтГУ»</w:t>
      </w:r>
    </w:p>
    <w:p w:rsidR="004F2DB3" w:rsidRDefault="004F2DB3" w:rsidP="00D0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DB3" w:rsidRDefault="004F2DB3" w:rsidP="004F2DB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DEF" w:rsidRDefault="00FE4AA6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«Лучший староста АлтГУ» проводился как один из этапов университетского конкурса «Лучший студент и лучшая студенческая академическая группа Алтайского государственного университета». Староста в АлтГУ – основной элемент системы студенческого самоуправления, важный субъект организации деятельности «Лиги студентов АГУ», опора административной работы </w:t>
      </w:r>
      <w:r w:rsidR="00E37A5C">
        <w:rPr>
          <w:rFonts w:ascii="Times New Roman" w:hAnsi="Times New Roman" w:cs="Times New Roman"/>
          <w:sz w:val="24"/>
          <w:szCs w:val="24"/>
        </w:rPr>
        <w:t xml:space="preserve">со студентами </w:t>
      </w:r>
      <w:r>
        <w:rPr>
          <w:rFonts w:ascii="Times New Roman" w:hAnsi="Times New Roman" w:cs="Times New Roman"/>
          <w:sz w:val="24"/>
          <w:szCs w:val="24"/>
        </w:rPr>
        <w:t xml:space="preserve">учебного подразделения. В должности старосты </w:t>
      </w:r>
      <w:r w:rsidR="00E37A5C">
        <w:rPr>
          <w:rFonts w:ascii="Times New Roman" w:hAnsi="Times New Roman" w:cs="Times New Roman"/>
          <w:sz w:val="24"/>
          <w:szCs w:val="24"/>
        </w:rPr>
        <w:t>соединяются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административные функции. </w:t>
      </w:r>
      <w:r w:rsidR="00002DEF">
        <w:rPr>
          <w:rFonts w:ascii="Times New Roman" w:hAnsi="Times New Roman" w:cs="Times New Roman"/>
          <w:sz w:val="24"/>
          <w:szCs w:val="24"/>
        </w:rPr>
        <w:t>Староста АлтГУ имеет особый функционал и в организации учебного процесса, например</w:t>
      </w:r>
      <w:r w:rsidR="00E37A5C">
        <w:rPr>
          <w:rFonts w:ascii="Times New Roman" w:hAnsi="Times New Roman" w:cs="Times New Roman"/>
          <w:sz w:val="24"/>
          <w:szCs w:val="24"/>
        </w:rPr>
        <w:t>,</w:t>
      </w:r>
      <w:r w:rsidR="00002DEF">
        <w:rPr>
          <w:rFonts w:ascii="Times New Roman" w:hAnsi="Times New Roman" w:cs="Times New Roman"/>
          <w:sz w:val="24"/>
          <w:szCs w:val="24"/>
        </w:rPr>
        <w:t xml:space="preserve"> он формирует график экзаменационной сессии группы. </w:t>
      </w:r>
      <w:r>
        <w:rPr>
          <w:rFonts w:ascii="Times New Roman" w:hAnsi="Times New Roman" w:cs="Times New Roman"/>
          <w:sz w:val="24"/>
          <w:szCs w:val="24"/>
        </w:rPr>
        <w:t xml:space="preserve">Он имеет прямой доступ к принятию наиболее важных решений на факультете </w:t>
      </w:r>
      <w:r w:rsidR="00002DEF">
        <w:rPr>
          <w:rFonts w:ascii="Times New Roman" w:hAnsi="Times New Roman" w:cs="Times New Roman"/>
          <w:sz w:val="24"/>
          <w:szCs w:val="24"/>
        </w:rPr>
        <w:t xml:space="preserve">через работу представительного органа студенческого самоуправления– </w:t>
      </w:r>
      <w:proofErr w:type="spellStart"/>
      <w:r w:rsidR="00002DEF">
        <w:rPr>
          <w:rFonts w:ascii="Times New Roman" w:hAnsi="Times New Roman" w:cs="Times New Roman"/>
          <w:sz w:val="24"/>
          <w:szCs w:val="24"/>
        </w:rPr>
        <w:t>старостат</w:t>
      </w:r>
      <w:proofErr w:type="spellEnd"/>
      <w:r w:rsidR="00002DEF">
        <w:rPr>
          <w:rFonts w:ascii="Times New Roman" w:hAnsi="Times New Roman" w:cs="Times New Roman"/>
          <w:sz w:val="24"/>
          <w:szCs w:val="24"/>
        </w:rPr>
        <w:t xml:space="preserve"> факультета. На старостате принимаются решения по стипендиальному обеспечению, выплатам материальной помощи, заселению в общежития, организации факультетских мероприятий различной направленности. Конкурс «Лучший староста АлтГУ» организовывался впервые, но</w:t>
      </w:r>
      <w:r w:rsidR="00E37A5C">
        <w:rPr>
          <w:rFonts w:ascii="Times New Roman" w:hAnsi="Times New Roman" w:cs="Times New Roman"/>
          <w:sz w:val="24"/>
          <w:szCs w:val="24"/>
        </w:rPr>
        <w:t xml:space="preserve"> планируется к регулярному проведению и</w:t>
      </w:r>
      <w:r w:rsidR="00002DEF">
        <w:rPr>
          <w:rFonts w:ascii="Times New Roman" w:hAnsi="Times New Roman" w:cs="Times New Roman"/>
          <w:sz w:val="24"/>
          <w:szCs w:val="24"/>
        </w:rPr>
        <w:t xml:space="preserve"> по праву </w:t>
      </w:r>
      <w:r w:rsidR="00E37A5C">
        <w:rPr>
          <w:rFonts w:ascii="Times New Roman" w:hAnsi="Times New Roman" w:cs="Times New Roman"/>
          <w:sz w:val="24"/>
          <w:szCs w:val="24"/>
        </w:rPr>
        <w:t>должен приобрести</w:t>
      </w:r>
      <w:r w:rsidR="00002DEF">
        <w:rPr>
          <w:rFonts w:ascii="Times New Roman" w:hAnsi="Times New Roman" w:cs="Times New Roman"/>
          <w:sz w:val="24"/>
          <w:szCs w:val="24"/>
        </w:rPr>
        <w:t xml:space="preserve"> значение системообразующего мероприятия в работе со студентами в </w:t>
      </w:r>
      <w:r w:rsidR="00E37A5C">
        <w:rPr>
          <w:rFonts w:ascii="Times New Roman" w:hAnsi="Times New Roman" w:cs="Times New Roman"/>
          <w:sz w:val="24"/>
          <w:szCs w:val="24"/>
        </w:rPr>
        <w:t>университета</w:t>
      </w:r>
      <w:r w:rsidR="00002DEF">
        <w:rPr>
          <w:rFonts w:ascii="Times New Roman" w:hAnsi="Times New Roman" w:cs="Times New Roman"/>
          <w:sz w:val="24"/>
          <w:szCs w:val="24"/>
        </w:rPr>
        <w:t>.</w:t>
      </w:r>
    </w:p>
    <w:p w:rsidR="00D003C6" w:rsidRDefault="00002DEF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проходило в два этапа</w:t>
      </w:r>
      <w:r w:rsidR="003E5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заочный и очный. Первый этап – конкурс резюме, портфолио </w:t>
      </w:r>
      <w:r w:rsidR="003E574F">
        <w:rPr>
          <w:rFonts w:ascii="Times New Roman" w:hAnsi="Times New Roman" w:cs="Times New Roman"/>
          <w:sz w:val="24"/>
          <w:szCs w:val="24"/>
        </w:rPr>
        <w:t xml:space="preserve">достижений </w:t>
      </w:r>
      <w:r>
        <w:rPr>
          <w:rFonts w:ascii="Times New Roman" w:hAnsi="Times New Roman" w:cs="Times New Roman"/>
          <w:sz w:val="24"/>
          <w:szCs w:val="24"/>
        </w:rPr>
        <w:t>старосты и академической группы. 10 старост с лучшими достижениями в университете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350) прошли </w:t>
      </w:r>
      <w:r w:rsidR="00E37A5C">
        <w:rPr>
          <w:rFonts w:ascii="Times New Roman" w:hAnsi="Times New Roman" w:cs="Times New Roman"/>
          <w:sz w:val="24"/>
          <w:szCs w:val="24"/>
        </w:rPr>
        <w:t xml:space="preserve">испытания </w:t>
      </w:r>
      <w:r>
        <w:rPr>
          <w:rFonts w:ascii="Times New Roman" w:hAnsi="Times New Roman" w:cs="Times New Roman"/>
          <w:sz w:val="24"/>
          <w:szCs w:val="24"/>
        </w:rPr>
        <w:t>для участия в очном этапе. Очный этап представлял из себя студенческий праздник, зрелищное мероприятие которое собрало большое количество зрителей. Сначала старосты при помощи группы представили себя, показали свои таланты</w:t>
      </w:r>
      <w:r w:rsidR="003E574F">
        <w:rPr>
          <w:rFonts w:ascii="Times New Roman" w:hAnsi="Times New Roman" w:cs="Times New Roman"/>
          <w:sz w:val="24"/>
          <w:szCs w:val="24"/>
        </w:rPr>
        <w:t>. Организаторы не ограничивали участников, это мог быть танец, песня, сценка, театральная постановка или что-то другое. Жюри оценивало сплоченность группы, яркость представления, креативные навыки старосты как лидера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4F">
        <w:rPr>
          <w:rFonts w:ascii="Times New Roman" w:hAnsi="Times New Roman" w:cs="Times New Roman"/>
          <w:sz w:val="24"/>
          <w:szCs w:val="24"/>
        </w:rPr>
        <w:t>В профессиональном конкурсе старосты показывали свою компетентность в вопросах управления группой как коллективом. Конкурс включал в себя вопросы и задания в помощью которых жюри принимало решение об уровне знаний и навыков участника.</w:t>
      </w:r>
    </w:p>
    <w:p w:rsidR="003E574F" w:rsidRPr="00DC451C" w:rsidRDefault="003E574F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результаты: конкурс подчеркнул авторитет старосты в Алтайском государственном университете, стимулировал активную работу старост, повысил ответственность обучающихся, находящихся на этой должности. Интенси</w:t>
      </w:r>
      <w:r w:rsidR="00E37A5C">
        <w:rPr>
          <w:rFonts w:ascii="Times New Roman" w:hAnsi="Times New Roman" w:cs="Times New Roman"/>
          <w:sz w:val="24"/>
          <w:szCs w:val="24"/>
        </w:rPr>
        <w:t>вное неформальное общение групп</w:t>
      </w:r>
      <w:r>
        <w:rPr>
          <w:rFonts w:ascii="Times New Roman" w:hAnsi="Times New Roman" w:cs="Times New Roman"/>
          <w:sz w:val="24"/>
          <w:szCs w:val="24"/>
        </w:rPr>
        <w:t xml:space="preserve"> в процессе участия в конкурсе способствовало инте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грации студенческих коллективов. Конкурс позволил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осознать себя частью большого, структурированного студенческого коллектива.</w:t>
      </w:r>
      <w:r w:rsidR="00DC451C" w:rsidRPr="00DC451C">
        <w:rPr>
          <w:rFonts w:ascii="Times New Roman" w:hAnsi="Times New Roman" w:cs="Times New Roman"/>
          <w:sz w:val="24"/>
          <w:szCs w:val="24"/>
        </w:rPr>
        <w:t xml:space="preserve"> </w:t>
      </w:r>
      <w:r w:rsidR="00DC451C">
        <w:rPr>
          <w:rFonts w:ascii="Times New Roman" w:hAnsi="Times New Roman" w:cs="Times New Roman"/>
          <w:sz w:val="24"/>
          <w:szCs w:val="24"/>
        </w:rPr>
        <w:t>В рамках реализации проекта было организовано 12 мероприятий, в качестве зрителей, участников и организаторов приняло участие более 560 обучающихся Алтайского государственного университета.</w:t>
      </w:r>
    </w:p>
    <w:p w:rsidR="003E574F" w:rsidRDefault="003E574F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было направлено на </w:t>
      </w:r>
      <w:r w:rsidR="00573516">
        <w:rPr>
          <w:rFonts w:ascii="Times New Roman" w:hAnsi="Times New Roman" w:cs="Times New Roman"/>
          <w:sz w:val="24"/>
          <w:szCs w:val="24"/>
        </w:rPr>
        <w:t>организацию очного этапа конкурса: оформление, аппаратура, реквизит участников, призы победителям и др</w:t>
      </w:r>
      <w:r w:rsidR="00E37A5C">
        <w:rPr>
          <w:rFonts w:ascii="Times New Roman" w:hAnsi="Times New Roman" w:cs="Times New Roman"/>
          <w:sz w:val="24"/>
          <w:szCs w:val="24"/>
        </w:rPr>
        <w:t xml:space="preserve">угое, </w:t>
      </w:r>
      <w:r w:rsidR="00573516">
        <w:rPr>
          <w:rFonts w:ascii="Times New Roman" w:hAnsi="Times New Roman" w:cs="Times New Roman"/>
          <w:sz w:val="24"/>
          <w:szCs w:val="24"/>
        </w:rPr>
        <w:t>согласно техническому заданию (ГПД 77ЭА/14 от 01.10.14</w:t>
      </w:r>
      <w:r w:rsidR="00E37A5C">
        <w:rPr>
          <w:rFonts w:ascii="Times New Roman" w:hAnsi="Times New Roman" w:cs="Times New Roman"/>
          <w:sz w:val="24"/>
          <w:szCs w:val="24"/>
        </w:rPr>
        <w:t xml:space="preserve"> «Оказание услуг по организации и проведению культурно-массовых мероприятий для студентов бюджетного набора в 4 квартале 2014 года в рамках реализации Программы развития деятельности студенческих объединений для нужд ФГБОУ ВПО «Алтайский государственный университет»), софинансирование осуществлялось за счет</w:t>
      </w:r>
      <w:proofErr w:type="gramEnd"/>
      <w:r w:rsidR="00E37A5C">
        <w:rPr>
          <w:rFonts w:ascii="Times New Roman" w:hAnsi="Times New Roman" w:cs="Times New Roman"/>
          <w:sz w:val="24"/>
          <w:szCs w:val="24"/>
        </w:rPr>
        <w:t xml:space="preserve"> средств АлтГУ, субсидия УВиВР, средств Лиги студентов АГУ.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C6" w:rsidRPr="0028389C" w:rsidRDefault="00D003C6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03C6" w:rsidRPr="0028389C" w:rsidSect="004F2D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BC"/>
    <w:rsid w:val="00002DEF"/>
    <w:rsid w:val="001161BC"/>
    <w:rsid w:val="00272FCD"/>
    <w:rsid w:val="0028389C"/>
    <w:rsid w:val="003134FA"/>
    <w:rsid w:val="003E574F"/>
    <w:rsid w:val="004F2DB3"/>
    <w:rsid w:val="00573516"/>
    <w:rsid w:val="00591C91"/>
    <w:rsid w:val="006C1930"/>
    <w:rsid w:val="008616C6"/>
    <w:rsid w:val="008A25FB"/>
    <w:rsid w:val="009225DD"/>
    <w:rsid w:val="00944956"/>
    <w:rsid w:val="00AE479C"/>
    <w:rsid w:val="00AF50CC"/>
    <w:rsid w:val="00B1113A"/>
    <w:rsid w:val="00B1206C"/>
    <w:rsid w:val="00C15585"/>
    <w:rsid w:val="00C2066F"/>
    <w:rsid w:val="00C85ABC"/>
    <w:rsid w:val="00D003C6"/>
    <w:rsid w:val="00DC451C"/>
    <w:rsid w:val="00E37A5C"/>
    <w:rsid w:val="00EB6FD1"/>
    <w:rsid w:val="00EF277A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8347-F802-4A49-BD50-DA909846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2015-01-30T06:13:00Z</dcterms:created>
  <dcterms:modified xsi:type="dcterms:W3CDTF">2015-01-30T12:29:00Z</dcterms:modified>
</cp:coreProperties>
</file>