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C4" w:rsidRPr="00AC7C12" w:rsidRDefault="00FA27C4" w:rsidP="00FA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9B378F" w:rsidRDefault="009B378F" w:rsidP="00FA2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студенческий фестиваль национальных культур </w:t>
      </w:r>
    </w:p>
    <w:p w:rsidR="008D7883" w:rsidRDefault="009B378F" w:rsidP="00FA2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стран-участниц Университета ШОС и Китая</w:t>
      </w:r>
    </w:p>
    <w:p w:rsidR="009B378F" w:rsidRDefault="009B378F" w:rsidP="00FA2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78F" w:rsidRDefault="009B378F" w:rsidP="009B37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8F">
        <w:rPr>
          <w:rFonts w:ascii="Times New Roman" w:hAnsi="Times New Roman" w:cs="Times New Roman"/>
          <w:sz w:val="24"/>
          <w:szCs w:val="24"/>
        </w:rPr>
        <w:t>Международный студенческий фестиваль национальных культур стран-участниц Университета ШОС и Китая</w:t>
      </w:r>
      <w:r>
        <w:rPr>
          <w:rFonts w:ascii="Times New Roman" w:hAnsi="Times New Roman" w:cs="Times New Roman"/>
          <w:sz w:val="24"/>
          <w:szCs w:val="24"/>
        </w:rPr>
        <w:t xml:space="preserve"> прошел на базе Алтайского государственного университета 25-28 сентября 2014 года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Недели образования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Совещания министров образования стран участниц Университета ШОС.</w:t>
      </w:r>
    </w:p>
    <w:p w:rsidR="009B378F" w:rsidRDefault="009B378F" w:rsidP="009B37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национального творчества – элемент ежегодно проводимого цикла студенческих мероприятий Алтайского государственного университета. Направлен на ознакомление обучающейся молодежи Университета, вузов и молодежи города Барнаула с особенностями и многообразием культур азиатских наций. Основные задачами фестиваля национального творчества являются развитие международного сотрудничества через формирование толерантного отношения к представителям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ных культур, создание постоянно действующей площадки для межкультурного общения. До прошлого года на базе Алтайского государственного университета подобные </w:t>
      </w:r>
      <w:r w:rsidR="009619A3">
        <w:rPr>
          <w:rFonts w:ascii="Times New Roman" w:hAnsi="Times New Roman" w:cs="Times New Roman"/>
          <w:sz w:val="24"/>
          <w:szCs w:val="24"/>
        </w:rPr>
        <w:t>фестивали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в рамках национальных культур РФ и стран СНГ, </w:t>
      </w:r>
      <w:r w:rsidR="009619A3">
        <w:rPr>
          <w:rFonts w:ascii="Times New Roman" w:hAnsi="Times New Roman" w:cs="Times New Roman"/>
          <w:sz w:val="24"/>
          <w:szCs w:val="24"/>
        </w:rPr>
        <w:t>пользовались популярностью, поэтому в рамках организации мероприятий по линии УШОС, Ассоциации азиатских университетов было решено провести мероприятие с гораздо более широким представительством участников.</w:t>
      </w:r>
    </w:p>
    <w:p w:rsidR="009619A3" w:rsidRDefault="009619A3" w:rsidP="009B37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результатов проведения мероприятия можно выделить: вовлечение иностранных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вузов Барнаула в культурно-творческую и общественную деятельность, поддержка особого формата межкультурного межнационального диалога, увеличение количества партнеров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международной деятельности.</w:t>
      </w:r>
    </w:p>
    <w:p w:rsidR="009619A3" w:rsidRPr="009B378F" w:rsidRDefault="009619A3" w:rsidP="009B37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было организовано 22 акции, события, информационных поводов, в качестве организаторов, волонтеров и участников в мероприятие было вовлечено более 520 обучающихся.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8D7883" w:rsidRPr="008D7883" w:rsidRDefault="009619A3" w:rsidP="009619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мероприятия осуществлялось ГПД 54ЭА/14 от 05.08.14 «Оказание услуг по организации и проведению культурно-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массовыхмероприятий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Программы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студенческих объединений для нужд ФГБОУ ВПО «Алтайский государственный университет» </w:t>
      </w:r>
      <w:r>
        <w:rPr>
          <w:rFonts w:ascii="Times New Roman" w:hAnsi="Times New Roman" w:cs="Times New Roman"/>
          <w:sz w:val="24"/>
          <w:szCs w:val="24"/>
        </w:rPr>
        <w:t>согласно техническому заданию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7883" w:rsidRPr="008D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D10BD"/>
    <w:multiLevelType w:val="hybridMultilevel"/>
    <w:tmpl w:val="195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F2"/>
    <w:rsid w:val="00095C30"/>
    <w:rsid w:val="003466F2"/>
    <w:rsid w:val="003B24F0"/>
    <w:rsid w:val="006207BC"/>
    <w:rsid w:val="00674557"/>
    <w:rsid w:val="00755113"/>
    <w:rsid w:val="008D7883"/>
    <w:rsid w:val="009619A3"/>
    <w:rsid w:val="009B378F"/>
    <w:rsid w:val="009C2FAB"/>
    <w:rsid w:val="00CE2F69"/>
    <w:rsid w:val="00D32D0D"/>
    <w:rsid w:val="00E05EBA"/>
    <w:rsid w:val="00F528DD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A6F04-8BEA-4AF3-AE8F-E34605E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83"/>
    <w:pPr>
      <w:ind w:left="720"/>
      <w:contextualSpacing/>
    </w:pPr>
  </w:style>
  <w:style w:type="paragraph" w:customStyle="1" w:styleId="Default">
    <w:name w:val="Default"/>
    <w:rsid w:val="0067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Активист Союза</dc:creator>
  <cp:keywords/>
  <dc:description/>
  <cp:lastModifiedBy>Admin</cp:lastModifiedBy>
  <cp:revision>2</cp:revision>
  <dcterms:created xsi:type="dcterms:W3CDTF">2015-02-05T03:50:00Z</dcterms:created>
  <dcterms:modified xsi:type="dcterms:W3CDTF">2015-02-05T03:50:00Z</dcterms:modified>
</cp:coreProperties>
</file>