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26" w:rsidRPr="00160994" w:rsidRDefault="009C7A27" w:rsidP="00A6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94">
        <w:rPr>
          <w:rFonts w:ascii="Times New Roman" w:hAnsi="Times New Roman" w:cs="Times New Roman"/>
          <w:b/>
          <w:sz w:val="28"/>
          <w:szCs w:val="28"/>
        </w:rPr>
        <w:t>Межрегиональный гражданско-патриотический конвент «Лига молодых избирателей»</w:t>
      </w:r>
      <w:r w:rsidR="00A64DB4" w:rsidRPr="00160994">
        <w:rPr>
          <w:rFonts w:ascii="Times New Roman" w:hAnsi="Times New Roman" w:cs="Times New Roman"/>
          <w:b/>
          <w:sz w:val="28"/>
          <w:szCs w:val="28"/>
        </w:rPr>
        <w:t>.</w:t>
      </w:r>
    </w:p>
    <w:p w:rsidR="009C7A27" w:rsidRPr="00160994" w:rsidRDefault="009C7A27">
      <w:pPr>
        <w:rPr>
          <w:rFonts w:ascii="Times New Roman" w:hAnsi="Times New Roman" w:cs="Times New Roman"/>
          <w:sz w:val="28"/>
          <w:szCs w:val="28"/>
        </w:rPr>
      </w:pPr>
    </w:p>
    <w:p w:rsidR="009C7A27" w:rsidRPr="00160994" w:rsidRDefault="009C7A27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С 20 по 22 марта 2015 года в Алтайском государственном университете прошел гражданско-патриотический конвент «Лига молодых избирателей», основной тематикой которого была проблема молодежного абсентеизма.</w:t>
      </w:r>
    </w:p>
    <w:p w:rsidR="009C7F05" w:rsidRPr="00160994" w:rsidRDefault="009C7F05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Основной целью конвента был обмен опыта работы между клубами молодых избирателей вузов Сибирского федерального округа и систематизация этой работы.</w:t>
      </w:r>
      <w:bookmarkStart w:id="0" w:name="_GoBack"/>
      <w:bookmarkEnd w:id="0"/>
    </w:p>
    <w:p w:rsidR="009C7A27" w:rsidRPr="00160994" w:rsidRDefault="009C7A27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В конвенте приняли участие более 150 человек из 15-ти ВУЗов Сибирского федерального округа.</w:t>
      </w:r>
    </w:p>
    <w:p w:rsidR="009C7A27" w:rsidRPr="00160994" w:rsidRDefault="0032734E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В первый день участники выступали с презентациями деятельности своих клубов молодого избирателя, действующих на базе каждого из ВУЗов</w:t>
      </w:r>
      <w:r w:rsidR="00A64DB4" w:rsidRPr="00160994">
        <w:rPr>
          <w:rFonts w:ascii="Times New Roman" w:hAnsi="Times New Roman" w:cs="Times New Roman"/>
          <w:sz w:val="28"/>
          <w:szCs w:val="28"/>
        </w:rPr>
        <w:t>, а так же работали в рамках проектной сессии, где разрабатывали системный план работы на 2015-2016 год.</w:t>
      </w:r>
    </w:p>
    <w:p w:rsidR="00A64DB4" w:rsidRPr="00160994" w:rsidRDefault="00A64DB4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Во второй день состоялась серия встреч с депутатами Алтайского краевого законодательного собрания и с председателем  Избирательной комиссии Алтайского края, где участники смогли не только обсудить действующее избирательное законодательство, но и защитить свои проекты. Так же в рамках работы 2-го дня конвента состоялась интеллектуальная игра, на которой командам предстояло выяснить</w:t>
      </w:r>
      <w:r w:rsidR="009C7F05" w:rsidRPr="00160994">
        <w:rPr>
          <w:rFonts w:ascii="Times New Roman" w:hAnsi="Times New Roman" w:cs="Times New Roman"/>
          <w:sz w:val="28"/>
          <w:szCs w:val="28"/>
        </w:rPr>
        <w:t>,</w:t>
      </w:r>
      <w:r w:rsidRPr="00160994">
        <w:rPr>
          <w:rFonts w:ascii="Times New Roman" w:hAnsi="Times New Roman" w:cs="Times New Roman"/>
          <w:sz w:val="28"/>
          <w:szCs w:val="28"/>
        </w:rPr>
        <w:t xml:space="preserve"> кто лучше разбирается в основах избирательного права России.</w:t>
      </w:r>
    </w:p>
    <w:p w:rsidR="00A64DB4" w:rsidRPr="00160994" w:rsidRDefault="00A64DB4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В заключительный день конвента между команды устроили дебаты  по проблеме молодежного абсентеизма, а так же подвели итоги конвента.</w:t>
      </w:r>
    </w:p>
    <w:p w:rsidR="00A64DB4" w:rsidRPr="00160994" w:rsidRDefault="00A64DB4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>Всего же в рамках конвента прошло порядка 8 мероприятий, участниками которых стали свыше  250 студентов из учебных заведений Алтайского края и Сибирского федерального округа.</w:t>
      </w:r>
    </w:p>
    <w:p w:rsidR="009C7F05" w:rsidRPr="00160994" w:rsidRDefault="009C7F05">
      <w:pPr>
        <w:rPr>
          <w:rFonts w:ascii="Times New Roman" w:hAnsi="Times New Roman" w:cs="Times New Roman"/>
          <w:sz w:val="28"/>
          <w:szCs w:val="28"/>
        </w:rPr>
      </w:pPr>
      <w:r w:rsidRPr="00160994">
        <w:rPr>
          <w:rFonts w:ascii="Times New Roman" w:hAnsi="Times New Roman" w:cs="Times New Roman"/>
          <w:sz w:val="28"/>
          <w:szCs w:val="28"/>
        </w:rPr>
        <w:t xml:space="preserve">Общий бюджет проекта составил 145 тысяч рублей. 50 тысяч рублей – организация питания для участников конвента. 50 тысяч рублей – на изготовление комплектов участников (канцелярской и полиграфической продукции с символикой конвента). 45 тысяч рублей </w:t>
      </w:r>
      <w:r w:rsidR="00160994" w:rsidRPr="00160994">
        <w:rPr>
          <w:rFonts w:ascii="Times New Roman" w:hAnsi="Times New Roman" w:cs="Times New Roman"/>
          <w:sz w:val="28"/>
          <w:szCs w:val="28"/>
        </w:rPr>
        <w:t>–</w:t>
      </w:r>
      <w:r w:rsidRPr="00160994">
        <w:rPr>
          <w:rFonts w:ascii="Times New Roman" w:hAnsi="Times New Roman" w:cs="Times New Roman"/>
          <w:sz w:val="28"/>
          <w:szCs w:val="28"/>
        </w:rPr>
        <w:t xml:space="preserve"> </w:t>
      </w:r>
      <w:r w:rsidR="00160994" w:rsidRPr="00160994">
        <w:rPr>
          <w:rFonts w:ascii="Times New Roman" w:hAnsi="Times New Roman" w:cs="Times New Roman"/>
          <w:sz w:val="28"/>
          <w:szCs w:val="28"/>
        </w:rPr>
        <w:t xml:space="preserve">расходы на призы и подарки участникам конвента. Источники финансирования: 55 тысяч рублей  - ПСО </w:t>
      </w:r>
      <w:proofErr w:type="spellStart"/>
      <w:r w:rsidR="00160994" w:rsidRPr="00160994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160994" w:rsidRPr="00160994">
        <w:rPr>
          <w:rFonts w:ascii="Times New Roman" w:hAnsi="Times New Roman" w:cs="Times New Roman"/>
          <w:sz w:val="28"/>
          <w:szCs w:val="28"/>
        </w:rPr>
        <w:t>; 90 тысяч рублей – привлеченные средства спонсоров и партнеров.</w:t>
      </w:r>
    </w:p>
    <w:sectPr w:rsidR="009C7F05" w:rsidRPr="0016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C"/>
    <w:rsid w:val="0000135E"/>
    <w:rsid w:val="00012630"/>
    <w:rsid w:val="00014E3F"/>
    <w:rsid w:val="00046BB2"/>
    <w:rsid w:val="000911CC"/>
    <w:rsid w:val="000A2AF0"/>
    <w:rsid w:val="000B2B13"/>
    <w:rsid w:val="000C1EDC"/>
    <w:rsid w:val="000C6FB5"/>
    <w:rsid w:val="000E7372"/>
    <w:rsid w:val="00132E80"/>
    <w:rsid w:val="00160994"/>
    <w:rsid w:val="00167D87"/>
    <w:rsid w:val="001C1304"/>
    <w:rsid w:val="001E1B65"/>
    <w:rsid w:val="00244CA6"/>
    <w:rsid w:val="002471A0"/>
    <w:rsid w:val="002645F5"/>
    <w:rsid w:val="002A4810"/>
    <w:rsid w:val="002C59D7"/>
    <w:rsid w:val="002C5F8D"/>
    <w:rsid w:val="002E1426"/>
    <w:rsid w:val="00324289"/>
    <w:rsid w:val="0032734E"/>
    <w:rsid w:val="00350927"/>
    <w:rsid w:val="00375310"/>
    <w:rsid w:val="00375787"/>
    <w:rsid w:val="00385940"/>
    <w:rsid w:val="0039141C"/>
    <w:rsid w:val="003932BD"/>
    <w:rsid w:val="003B1893"/>
    <w:rsid w:val="003C3C91"/>
    <w:rsid w:val="003C5308"/>
    <w:rsid w:val="003D1933"/>
    <w:rsid w:val="003F1A45"/>
    <w:rsid w:val="004544F3"/>
    <w:rsid w:val="00472F69"/>
    <w:rsid w:val="00502B91"/>
    <w:rsid w:val="00503CA4"/>
    <w:rsid w:val="00520852"/>
    <w:rsid w:val="005306D4"/>
    <w:rsid w:val="005402F5"/>
    <w:rsid w:val="0059132A"/>
    <w:rsid w:val="005A5A66"/>
    <w:rsid w:val="005C07C9"/>
    <w:rsid w:val="0060033E"/>
    <w:rsid w:val="006070D2"/>
    <w:rsid w:val="0062488B"/>
    <w:rsid w:val="00641885"/>
    <w:rsid w:val="00653198"/>
    <w:rsid w:val="00685F5C"/>
    <w:rsid w:val="00695B0B"/>
    <w:rsid w:val="006D1860"/>
    <w:rsid w:val="006D261F"/>
    <w:rsid w:val="0073032D"/>
    <w:rsid w:val="00785CCD"/>
    <w:rsid w:val="007B4697"/>
    <w:rsid w:val="007C7446"/>
    <w:rsid w:val="00830452"/>
    <w:rsid w:val="0086005E"/>
    <w:rsid w:val="00880F22"/>
    <w:rsid w:val="008A2393"/>
    <w:rsid w:val="008A5B59"/>
    <w:rsid w:val="008B0A2B"/>
    <w:rsid w:val="008D210F"/>
    <w:rsid w:val="008D3F23"/>
    <w:rsid w:val="008E6607"/>
    <w:rsid w:val="008F5855"/>
    <w:rsid w:val="00923F79"/>
    <w:rsid w:val="00963470"/>
    <w:rsid w:val="00986D43"/>
    <w:rsid w:val="00995F1A"/>
    <w:rsid w:val="009B2FAB"/>
    <w:rsid w:val="009C2AB9"/>
    <w:rsid w:val="009C7A27"/>
    <w:rsid w:val="009C7F05"/>
    <w:rsid w:val="009E4C26"/>
    <w:rsid w:val="00A36D35"/>
    <w:rsid w:val="00A64DB4"/>
    <w:rsid w:val="00A6597C"/>
    <w:rsid w:val="00A7600B"/>
    <w:rsid w:val="00AB420B"/>
    <w:rsid w:val="00AC08E7"/>
    <w:rsid w:val="00AC30F7"/>
    <w:rsid w:val="00AD47DB"/>
    <w:rsid w:val="00AD73EC"/>
    <w:rsid w:val="00AE09C8"/>
    <w:rsid w:val="00B04732"/>
    <w:rsid w:val="00B41EB6"/>
    <w:rsid w:val="00B60EF9"/>
    <w:rsid w:val="00B81198"/>
    <w:rsid w:val="00B916D7"/>
    <w:rsid w:val="00BD2419"/>
    <w:rsid w:val="00C27C2B"/>
    <w:rsid w:val="00C3191E"/>
    <w:rsid w:val="00C45C92"/>
    <w:rsid w:val="00C6065A"/>
    <w:rsid w:val="00C70C37"/>
    <w:rsid w:val="00CC795F"/>
    <w:rsid w:val="00CD3C36"/>
    <w:rsid w:val="00CD6BF5"/>
    <w:rsid w:val="00D01658"/>
    <w:rsid w:val="00D05C2C"/>
    <w:rsid w:val="00D26E67"/>
    <w:rsid w:val="00D30F36"/>
    <w:rsid w:val="00D81AC0"/>
    <w:rsid w:val="00D90C64"/>
    <w:rsid w:val="00DB01CD"/>
    <w:rsid w:val="00DD0EF3"/>
    <w:rsid w:val="00DF2870"/>
    <w:rsid w:val="00DF3486"/>
    <w:rsid w:val="00E00C43"/>
    <w:rsid w:val="00E14CC4"/>
    <w:rsid w:val="00E47470"/>
    <w:rsid w:val="00E55602"/>
    <w:rsid w:val="00E73FFF"/>
    <w:rsid w:val="00E87387"/>
    <w:rsid w:val="00EB2A8F"/>
    <w:rsid w:val="00EB2EB4"/>
    <w:rsid w:val="00EC571D"/>
    <w:rsid w:val="00F04FBC"/>
    <w:rsid w:val="00F24453"/>
    <w:rsid w:val="00F42197"/>
    <w:rsid w:val="00F86438"/>
    <w:rsid w:val="00FB34B4"/>
    <w:rsid w:val="00FD18D0"/>
    <w:rsid w:val="00FE260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2015-04-13T09:12:00Z</dcterms:created>
  <dcterms:modified xsi:type="dcterms:W3CDTF">2015-04-21T05:15:00Z</dcterms:modified>
</cp:coreProperties>
</file>