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A" w:rsidRPr="00FD295F" w:rsidRDefault="00D000FA" w:rsidP="00D000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проведении мероприятия </w:t>
      </w:r>
      <w:r w:rsidRPr="00FD295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FD2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ПСО АГУ </w:t>
      </w:r>
    </w:p>
    <w:p w:rsidR="00D000FA" w:rsidRPr="00FD295F" w:rsidRDefault="00D000FA" w:rsidP="00D000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95F">
        <w:rPr>
          <w:rFonts w:ascii="Times New Roman" w:hAnsi="Times New Roman" w:cs="Times New Roman"/>
          <w:b/>
          <w:sz w:val="24"/>
          <w:szCs w:val="24"/>
        </w:rPr>
        <w:t>Межрегиональный форум «Мой наставник – мне пример!» молодежного движения «Школа Жизни»</w:t>
      </w:r>
    </w:p>
    <w:p w:rsidR="000D3263" w:rsidRPr="00FD295F" w:rsidRDefault="000D3263" w:rsidP="00D000FA">
      <w:pPr>
        <w:rPr>
          <w:rFonts w:ascii="Times New Roman" w:hAnsi="Times New Roman" w:cs="Times New Roman"/>
          <w:sz w:val="24"/>
          <w:szCs w:val="24"/>
        </w:rPr>
      </w:pPr>
    </w:p>
    <w:p w:rsidR="00DB5FC7" w:rsidRDefault="00DB5FC7" w:rsidP="00FD295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FC7">
        <w:rPr>
          <w:rFonts w:ascii="Times New Roman" w:hAnsi="Times New Roman" w:cs="Times New Roman"/>
          <w:sz w:val="24"/>
          <w:szCs w:val="24"/>
        </w:rPr>
        <w:t>Межрегиональный форум «Мой наставник – мне пример!»</w:t>
      </w:r>
      <w:r w:rsidRPr="00DB5FC7">
        <w:t xml:space="preserve"> </w:t>
      </w:r>
      <w:r w:rsidRPr="00DB5FC7">
        <w:rPr>
          <w:rFonts w:ascii="Times New Roman" w:hAnsi="Times New Roman" w:cs="Times New Roman"/>
          <w:sz w:val="24"/>
          <w:szCs w:val="24"/>
        </w:rPr>
        <w:t>молодежного движения «Школа Жизни»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C33A5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29 по 31 мая 2015 года </w:t>
      </w:r>
      <w:r w:rsidRPr="00FD295F">
        <w:rPr>
          <w:rFonts w:ascii="Times New Roman" w:hAnsi="Times New Roman" w:cs="Times New Roman"/>
          <w:sz w:val="24"/>
          <w:szCs w:val="24"/>
          <w:shd w:val="clear" w:color="auto" w:fill="FFFFFF"/>
        </w:rPr>
        <w:t>на площадке ДОЛ «Колос» Павловского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5FC7" w:rsidRDefault="00F47D20" w:rsidP="00FD295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проводи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лось 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программы молодёжного движения «Школа Жизни», организуемой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 ВПО «Алтайский государственный университет», АКМОО «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Лиг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АГУ», 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АКОО «З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добрые дела»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Студенческ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Алтайского государственного технического университета при участии Молодежного Парламента Алтайского края, КГБУ «Алтайский краевой штаб студенческих отрядов», Профкома студентов Алтайской государственной академии культуры и искусств, Алтайской государственной педагогической академии, Профкома студентов Алтайского государственн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медицинского университета, 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нициативной группы по созданию молодежного правительства Алтайского края, Российской академии народного хозяйства и государственной службы, Алтайского государственного института финансового управления, Барнаульского государственного педагогического колледжа, Администраций </w:t>
      </w:r>
      <w:proofErr w:type="spellStart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Новичихинского</w:t>
      </w:r>
      <w:proofErr w:type="spellEnd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Угловского, </w:t>
      </w:r>
      <w:proofErr w:type="spellStart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Волчихинского</w:t>
      </w:r>
      <w:proofErr w:type="spellEnd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Родинского</w:t>
      </w:r>
      <w:proofErr w:type="spellEnd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, Павлов</w:t>
      </w:r>
      <w:r w:rsidR="00B17D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bookmarkStart w:id="0" w:name="_GoBack"/>
      <w:bookmarkEnd w:id="0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кого, Михайловского, Немецкого национального, Первомайского районов, г. Барнаула </w:t>
      </w:r>
      <w:proofErr w:type="spellStart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убцовска</w:t>
      </w:r>
      <w:proofErr w:type="spellEnd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г.Славгорода</w:t>
      </w:r>
      <w:proofErr w:type="spellEnd"/>
      <w:r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,  а также Центра молодёжной политики Республики Алтай.</w:t>
      </w:r>
    </w:p>
    <w:p w:rsidR="0072728D" w:rsidRDefault="0072728D" w:rsidP="00FD295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95F">
        <w:rPr>
          <w:rFonts w:ascii="Times New Roman" w:hAnsi="Times New Roman" w:cs="Times New Roman"/>
          <w:sz w:val="24"/>
          <w:szCs w:val="24"/>
        </w:rPr>
        <w:t>Главной целью форума являлось наполнение жизни участников движения «Школа Жизни» позитивными интересами и ценностями (крепкая дружба, яркая личность, жизнь со смыслом, достижение цели, счастливая семья, великая Родина) через общую идею наставничества.</w:t>
      </w:r>
      <w:r w:rsidRPr="00FD2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 стал </w:t>
      </w:r>
      <w:r w:rsidRPr="00C3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завершающей точкой насыщенной программы «Мой край для меня – это Родина, а Родина – это Алтай»,  длящейся </w:t>
      </w:r>
      <w:r w:rsidRPr="00FD295F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всего учебного года в школах. Поэтому участие в итоговом мероприятии, приняли только лучшие школьники и студенты края и близлежащих регионов.</w:t>
      </w:r>
    </w:p>
    <w:p w:rsidR="009C6A5D" w:rsidRDefault="009C6A5D" w:rsidP="00FD295F">
      <w:pPr>
        <w:ind w:firstLine="56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мероприятии приняли участие 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50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0 представителей школ, вузов, молодежных организаций</w:t>
      </w:r>
      <w:r w:rsidR="00C30695"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Алтайского края и Республики Алтай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, активистов</w:t>
      </w:r>
      <w:r w:rsidR="00C30695"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школьного и 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студенческого самоуправления, лидер</w:t>
      </w:r>
      <w:r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молодежных общественных организаций, </w:t>
      </w:r>
      <w:r w:rsidR="00C30695"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преподавателей, </w:t>
      </w:r>
      <w:r w:rsidR="00E84639"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экспертов и </w:t>
      </w:r>
      <w:r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волонтеров.</w:t>
      </w:r>
    </w:p>
    <w:p w:rsidR="00C30695" w:rsidRPr="008C0BAF" w:rsidRDefault="00C30695" w:rsidP="00E84639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экспертов форума выступили: 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Молодежного 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>парламент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Государственной Думе Федеральног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>о Собрания Российской Федерации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BAF"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C0BAF" w:rsidRP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Кувшинова Наталья</w:t>
      </w:r>
      <w:r w:rsidR="008C0BAF"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151">
        <w:rPr>
          <w:rFonts w:ascii="Times New Roman" w:hAnsi="Times New Roman" w:cs="Times New Roman"/>
          <w:sz w:val="24"/>
          <w:szCs w:val="24"/>
          <w:shd w:val="clear" w:color="auto" w:fill="FFFFFF"/>
        </w:rPr>
        <w:t>член президиума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ассоциации студенческих спортивных клубов России – </w:t>
      </w:r>
      <w:r w:rsidR="00E84639" w:rsidRP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Варавин Максим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E84639"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>сопредседатель Президиума Всероссийской молодежной общественной организации «Российский союз студенческих организ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аций», начальник управления по </w:t>
      </w:r>
      <w:r w:rsidR="00E84639"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внеучебной и воспитательной работе АлтГУ 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84639" w:rsidRP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Антон Целевич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 комитета по экономической политике</w:t>
      </w:r>
      <w:r w:rsidR="00B900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05D"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промышленности и предпринимательству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Алтайского краевого законодательного собрания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005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 п</w:t>
      </w:r>
      <w:r w:rsidR="00B9005D">
        <w:rPr>
          <w:rFonts w:ascii="Times New Roman" w:hAnsi="Times New Roman" w:cs="Times New Roman"/>
          <w:sz w:val="24"/>
          <w:szCs w:val="24"/>
          <w:shd w:val="clear" w:color="auto" w:fill="FFFFFF"/>
        </w:rPr>
        <w:t>равления АКОО «За Добрые Дела» –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05D" w:rsidRPr="00B90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Кондратьев Всеволод</w:t>
      </w:r>
      <w:r w:rsidR="00B90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командир отдельного батальона ДПС ГИБДД ГУ МВД России по Алтайскому краю 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8C0BAF" w:rsidRP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Константин Ларионов</w:t>
      </w:r>
      <w:r w:rsid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командира ОБДПС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C0BAF" w:rsidRP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Василий Никитин</w:t>
      </w:r>
      <w:r w:rsid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</w:t>
      </w:r>
      <w:r w:rsidR="00B9005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сполнительный директор АКОО 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«За Добрые Дела» – </w:t>
      </w:r>
      <w:proofErr w:type="spellStart"/>
      <w:r w:rsidRPr="00B90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Емшина</w:t>
      </w:r>
      <w:proofErr w:type="spellEnd"/>
      <w:r w:rsidRPr="00B90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Светлана</w:t>
      </w: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C0BAF">
        <w:t xml:space="preserve"> 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Молодежного 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>парламент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C0BAF" w:rsidRP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Алтайского края </w:t>
      </w:r>
      <w:r w:rsidR="008C0BAF"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C0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0BAF" w:rsidRP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Сингач</w:t>
      </w:r>
      <w:proofErr w:type="spellEnd"/>
      <w:r w:rsidR="008C0BAF" w:rsidRPr="008C0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Артём</w:t>
      </w:r>
      <w:r w:rsid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Лиги студентов АГУ – </w:t>
      </w:r>
      <w:r w:rsid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Нефедова Лилия; </w:t>
      </w:r>
      <w:r w:rsidR="00E84639" w:rsidRP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</w:t>
      </w:r>
      <w:r w:rsid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4639"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E84639" w:rsidRPr="00F4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</w:t>
      </w:r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06151">
        <w:rPr>
          <w:rFonts w:ascii="Times New Roman" w:hAnsi="Times New Roman" w:cs="Times New Roman"/>
          <w:sz w:val="24"/>
          <w:szCs w:val="24"/>
          <w:shd w:val="clear" w:color="auto" w:fill="FFFFFF"/>
        </w:rPr>
        <w:t>АлтГТУ</w:t>
      </w:r>
      <w:proofErr w:type="spellEnd"/>
      <w:r w:rsidR="00E84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E84639" w:rsidRP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Кускова Виктория</w:t>
      </w:r>
      <w:r w:rsidR="00E84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07B09" w:rsidRDefault="00C30695" w:rsidP="00E846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0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5BA" w:rsidRPr="000D15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D15BA">
        <w:rPr>
          <w:rFonts w:ascii="Times New Roman" w:hAnsi="Times New Roman" w:cs="Times New Roman"/>
          <w:sz w:val="24"/>
          <w:szCs w:val="24"/>
        </w:rPr>
        <w:t>форума</w:t>
      </w:r>
      <w:r w:rsidR="000D15BA" w:rsidRPr="000D15BA">
        <w:rPr>
          <w:rFonts w:ascii="Times New Roman" w:hAnsi="Times New Roman" w:cs="Times New Roman"/>
          <w:sz w:val="24"/>
          <w:szCs w:val="24"/>
        </w:rPr>
        <w:t xml:space="preserve"> прошло более 2</w:t>
      </w:r>
      <w:r w:rsidR="000D15BA">
        <w:rPr>
          <w:rFonts w:ascii="Times New Roman" w:hAnsi="Times New Roman" w:cs="Times New Roman"/>
          <w:sz w:val="24"/>
          <w:szCs w:val="24"/>
        </w:rPr>
        <w:t>5</w:t>
      </w:r>
      <w:r w:rsidR="000D15BA" w:rsidRPr="000D15BA">
        <w:rPr>
          <w:rFonts w:ascii="Times New Roman" w:hAnsi="Times New Roman" w:cs="Times New Roman"/>
          <w:sz w:val="24"/>
          <w:szCs w:val="24"/>
        </w:rPr>
        <w:t xml:space="preserve"> событий, включающих в себя подготовительный этап </w:t>
      </w:r>
      <w:r w:rsidR="00E84639">
        <w:rPr>
          <w:rFonts w:ascii="Times New Roman" w:hAnsi="Times New Roman" w:cs="Times New Roman"/>
          <w:sz w:val="24"/>
          <w:szCs w:val="24"/>
        </w:rPr>
        <w:t>–</w:t>
      </w:r>
      <w:r w:rsidR="000D15BA" w:rsidRPr="000D15BA">
        <w:rPr>
          <w:rFonts w:ascii="Times New Roman" w:hAnsi="Times New Roman" w:cs="Times New Roman"/>
          <w:sz w:val="24"/>
          <w:szCs w:val="24"/>
        </w:rPr>
        <w:t xml:space="preserve"> разработку программы, информационного письма, рассылку приглашений по вузам и организациям, сбор заявок, организацию </w:t>
      </w:r>
      <w:r w:rsidR="000D15BA">
        <w:rPr>
          <w:rFonts w:ascii="Times New Roman" w:hAnsi="Times New Roman" w:cs="Times New Roman"/>
          <w:sz w:val="24"/>
          <w:szCs w:val="24"/>
        </w:rPr>
        <w:t xml:space="preserve">трансфера и </w:t>
      </w:r>
      <w:r w:rsidR="000D15BA" w:rsidRPr="000D15BA">
        <w:rPr>
          <w:rFonts w:ascii="Times New Roman" w:hAnsi="Times New Roman" w:cs="Times New Roman"/>
          <w:sz w:val="24"/>
          <w:szCs w:val="24"/>
        </w:rPr>
        <w:t>пребывания участников, а также н</w:t>
      </w:r>
      <w:r w:rsidR="00407B09">
        <w:rPr>
          <w:rFonts w:ascii="Times New Roman" w:hAnsi="Times New Roman" w:cs="Times New Roman"/>
          <w:sz w:val="24"/>
          <w:szCs w:val="24"/>
        </w:rPr>
        <w:t xml:space="preserve">епосредственно само мероприятие. </w:t>
      </w:r>
      <w:r w:rsidR="000D15BA" w:rsidRPr="000D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8D" w:rsidRDefault="00407B09" w:rsidP="00CE69C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форума была пронизана единой идеей патриотического отношения и любви к своей Родине</w:t>
      </w:r>
      <w:r w:rsidR="00C33A50">
        <w:rPr>
          <w:rFonts w:ascii="Times New Roman" w:hAnsi="Times New Roman" w:cs="Times New Roman"/>
          <w:sz w:val="24"/>
          <w:szCs w:val="24"/>
        </w:rPr>
        <w:t>, поэтому неформально форум</w:t>
      </w:r>
      <w:r w:rsidR="00CE69C8">
        <w:rPr>
          <w:rFonts w:ascii="Times New Roman" w:hAnsi="Times New Roman" w:cs="Times New Roman"/>
          <w:sz w:val="24"/>
          <w:szCs w:val="24"/>
        </w:rPr>
        <w:t xml:space="preserve"> получил наи</w:t>
      </w:r>
      <w:r w:rsidR="00C33A50">
        <w:rPr>
          <w:rFonts w:ascii="Times New Roman" w:hAnsi="Times New Roman" w:cs="Times New Roman"/>
          <w:sz w:val="24"/>
          <w:szCs w:val="24"/>
        </w:rPr>
        <w:t>менова</w:t>
      </w:r>
      <w:r w:rsidR="00CE69C8">
        <w:rPr>
          <w:rFonts w:ascii="Times New Roman" w:hAnsi="Times New Roman" w:cs="Times New Roman"/>
          <w:sz w:val="24"/>
          <w:szCs w:val="24"/>
        </w:rPr>
        <w:t xml:space="preserve">ние – </w:t>
      </w:r>
      <w:r w:rsidR="00C33A50">
        <w:rPr>
          <w:rFonts w:ascii="Times New Roman" w:hAnsi="Times New Roman" w:cs="Times New Roman"/>
          <w:sz w:val="24"/>
          <w:szCs w:val="24"/>
        </w:rPr>
        <w:t>«Алтайский патриотический батальон»</w:t>
      </w:r>
      <w:r>
        <w:rPr>
          <w:rFonts w:ascii="Times New Roman" w:hAnsi="Times New Roman" w:cs="Times New Roman"/>
          <w:sz w:val="24"/>
          <w:szCs w:val="24"/>
        </w:rPr>
        <w:t xml:space="preserve">. Данная тематика была задана с самого начала мероприятия – с торжественного открытия. Первый день </w:t>
      </w:r>
      <w:r w:rsidR="00B80BDD">
        <w:rPr>
          <w:rFonts w:ascii="Times New Roman" w:hAnsi="Times New Roman" w:cs="Times New Roman"/>
          <w:sz w:val="24"/>
          <w:szCs w:val="24"/>
        </w:rPr>
        <w:t xml:space="preserve">прошел в форме </w:t>
      </w:r>
      <w:r w:rsidR="008D0947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8D0947" w:rsidRPr="008D0947">
        <w:rPr>
          <w:rFonts w:ascii="Times New Roman" w:hAnsi="Times New Roman" w:cs="Times New Roman"/>
          <w:sz w:val="24"/>
          <w:szCs w:val="24"/>
        </w:rPr>
        <w:t>тренинговы</w:t>
      </w:r>
      <w:r w:rsidR="008D0947">
        <w:rPr>
          <w:rFonts w:ascii="Times New Roman" w:hAnsi="Times New Roman" w:cs="Times New Roman"/>
          <w:sz w:val="24"/>
          <w:szCs w:val="24"/>
        </w:rPr>
        <w:t>х</w:t>
      </w:r>
      <w:r w:rsidR="008D0947" w:rsidRPr="008D094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8D0947">
        <w:rPr>
          <w:rFonts w:ascii="Times New Roman" w:hAnsi="Times New Roman" w:cs="Times New Roman"/>
          <w:sz w:val="24"/>
          <w:szCs w:val="24"/>
        </w:rPr>
        <w:t>й</w:t>
      </w:r>
      <w:r w:rsidR="00B80BDD">
        <w:rPr>
          <w:rFonts w:ascii="Times New Roman" w:hAnsi="Times New Roman" w:cs="Times New Roman"/>
          <w:sz w:val="24"/>
          <w:szCs w:val="24"/>
        </w:rPr>
        <w:t xml:space="preserve"> на знакомство, </w:t>
      </w:r>
      <w:proofErr w:type="spellStart"/>
      <w:r w:rsidR="00B80BDD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8D0947" w:rsidRPr="008D0947">
        <w:rPr>
          <w:rFonts w:ascii="Times New Roman" w:hAnsi="Times New Roman" w:cs="Times New Roman"/>
          <w:sz w:val="24"/>
          <w:szCs w:val="24"/>
        </w:rPr>
        <w:t>,</w:t>
      </w:r>
      <w:r w:rsidR="00B8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D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B80BDD">
        <w:rPr>
          <w:rFonts w:ascii="Times New Roman" w:hAnsi="Times New Roman" w:cs="Times New Roman"/>
          <w:sz w:val="24"/>
          <w:szCs w:val="24"/>
        </w:rPr>
        <w:t xml:space="preserve"> на знание ис</w:t>
      </w:r>
      <w:r w:rsidR="00CE69C8">
        <w:rPr>
          <w:rFonts w:ascii="Times New Roman" w:hAnsi="Times New Roman" w:cs="Times New Roman"/>
          <w:sz w:val="24"/>
          <w:szCs w:val="24"/>
        </w:rPr>
        <w:t>тории своего края, своей страны,</w:t>
      </w:r>
      <w:r w:rsidR="00B80BDD">
        <w:rPr>
          <w:rFonts w:ascii="Times New Roman" w:hAnsi="Times New Roman" w:cs="Times New Roman"/>
          <w:sz w:val="24"/>
          <w:szCs w:val="24"/>
        </w:rPr>
        <w:t xml:space="preserve"> </w:t>
      </w:r>
      <w:r w:rsidR="00CE69C8">
        <w:rPr>
          <w:rFonts w:ascii="Times New Roman" w:hAnsi="Times New Roman" w:cs="Times New Roman"/>
          <w:sz w:val="24"/>
          <w:szCs w:val="24"/>
        </w:rPr>
        <w:t>а также творческих мастер-классов.</w:t>
      </w:r>
    </w:p>
    <w:p w:rsidR="00D51A8D" w:rsidRDefault="00B80BDD" w:rsidP="005A0AE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второго дня была посвящена спортивно-патриотической </w:t>
      </w:r>
      <w:r w:rsidR="00D51A8D">
        <w:rPr>
          <w:rFonts w:ascii="Times New Roman" w:hAnsi="Times New Roman" w:cs="Times New Roman"/>
          <w:sz w:val="24"/>
          <w:szCs w:val="24"/>
        </w:rPr>
        <w:t xml:space="preserve">составляющей развития молодежи, включала в себя </w:t>
      </w:r>
      <w:r w:rsidR="00CE69C8">
        <w:rPr>
          <w:rFonts w:ascii="Times New Roman" w:hAnsi="Times New Roman" w:cs="Times New Roman"/>
          <w:sz w:val="24"/>
          <w:szCs w:val="24"/>
        </w:rPr>
        <w:t xml:space="preserve">участие в зарнице, </w:t>
      </w:r>
      <w:r w:rsidR="003C4C66">
        <w:rPr>
          <w:rFonts w:ascii="Times New Roman" w:hAnsi="Times New Roman" w:cs="Times New Roman"/>
          <w:sz w:val="24"/>
          <w:szCs w:val="24"/>
        </w:rPr>
        <w:t xml:space="preserve">состязания по футболу, волейболу, </w:t>
      </w:r>
      <w:proofErr w:type="spellStart"/>
      <w:r w:rsidR="003C4C66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="003C4C66">
        <w:rPr>
          <w:rFonts w:ascii="Times New Roman" w:hAnsi="Times New Roman" w:cs="Times New Roman"/>
          <w:sz w:val="24"/>
          <w:szCs w:val="24"/>
        </w:rPr>
        <w:t xml:space="preserve"> и сдачу норм ГТО</w:t>
      </w:r>
      <w:r w:rsidR="00D51A8D">
        <w:rPr>
          <w:rFonts w:ascii="Times New Roman" w:hAnsi="Times New Roman" w:cs="Times New Roman"/>
          <w:sz w:val="24"/>
          <w:szCs w:val="24"/>
        </w:rPr>
        <w:t xml:space="preserve">. </w:t>
      </w:r>
      <w:r w:rsidR="00583DDF">
        <w:rPr>
          <w:rFonts w:ascii="Times New Roman" w:hAnsi="Times New Roman" w:cs="Times New Roman"/>
          <w:sz w:val="24"/>
          <w:szCs w:val="24"/>
        </w:rPr>
        <w:t xml:space="preserve">Сдача норм ГТО в рамках форума была организована с учетом </w:t>
      </w:r>
      <w:r w:rsidR="005A0AE5">
        <w:rPr>
          <w:rFonts w:ascii="Times New Roman" w:hAnsi="Times New Roman" w:cs="Times New Roman"/>
          <w:sz w:val="24"/>
          <w:szCs w:val="24"/>
        </w:rPr>
        <w:t xml:space="preserve">активно развивающегося </w:t>
      </w:r>
      <w:r w:rsidR="00CE69C8">
        <w:rPr>
          <w:rFonts w:ascii="Times New Roman" w:hAnsi="Times New Roman" w:cs="Times New Roman"/>
          <w:sz w:val="24"/>
          <w:szCs w:val="24"/>
        </w:rPr>
        <w:t>тренда</w:t>
      </w:r>
      <w:r w:rsidR="005A0AE5">
        <w:rPr>
          <w:rFonts w:ascii="Times New Roman" w:hAnsi="Times New Roman" w:cs="Times New Roman"/>
          <w:sz w:val="24"/>
          <w:szCs w:val="24"/>
        </w:rPr>
        <w:t xml:space="preserve"> </w:t>
      </w:r>
      <w:r w:rsidR="00583DDF">
        <w:rPr>
          <w:rFonts w:ascii="Times New Roman" w:hAnsi="Times New Roman" w:cs="Times New Roman"/>
          <w:sz w:val="24"/>
          <w:szCs w:val="24"/>
        </w:rPr>
        <w:t>среди современной молодежи – стремления к здоровому образу жизни, физ</w:t>
      </w:r>
      <w:r w:rsidR="00CE69C8">
        <w:rPr>
          <w:rFonts w:ascii="Times New Roman" w:hAnsi="Times New Roman" w:cs="Times New Roman"/>
          <w:sz w:val="24"/>
          <w:szCs w:val="24"/>
        </w:rPr>
        <w:t xml:space="preserve">ической и спортивной подготовке, а также </w:t>
      </w:r>
      <w:r w:rsidR="005A0AE5">
        <w:rPr>
          <w:rFonts w:ascii="Times New Roman" w:hAnsi="Times New Roman" w:cs="Times New Roman"/>
          <w:sz w:val="24"/>
          <w:szCs w:val="24"/>
        </w:rPr>
        <w:t>поддержк</w:t>
      </w:r>
      <w:r w:rsidR="00CE69C8">
        <w:rPr>
          <w:rFonts w:ascii="Times New Roman" w:hAnsi="Times New Roman" w:cs="Times New Roman"/>
          <w:sz w:val="24"/>
          <w:szCs w:val="24"/>
        </w:rPr>
        <w:t>и</w:t>
      </w:r>
      <w:r w:rsidR="005A0AE5">
        <w:rPr>
          <w:rFonts w:ascii="Times New Roman" w:hAnsi="Times New Roman" w:cs="Times New Roman"/>
          <w:sz w:val="24"/>
          <w:szCs w:val="24"/>
        </w:rPr>
        <w:t xml:space="preserve"> данного тренда президентом  Российской Федерации</w:t>
      </w:r>
      <w:r w:rsidR="00CE69C8">
        <w:rPr>
          <w:rFonts w:ascii="Times New Roman" w:hAnsi="Times New Roman" w:cs="Times New Roman"/>
          <w:sz w:val="24"/>
          <w:szCs w:val="24"/>
        </w:rPr>
        <w:t xml:space="preserve">, выразившейся в подписании </w:t>
      </w:r>
      <w:r w:rsidR="005A0AE5">
        <w:rPr>
          <w:rFonts w:ascii="Times New Roman" w:hAnsi="Times New Roman" w:cs="Times New Roman"/>
          <w:sz w:val="24"/>
          <w:szCs w:val="24"/>
        </w:rPr>
        <w:t>в 2014 году указ</w:t>
      </w:r>
      <w:r w:rsidR="00CE69C8">
        <w:rPr>
          <w:rFonts w:ascii="Times New Roman" w:hAnsi="Times New Roman" w:cs="Times New Roman"/>
          <w:sz w:val="24"/>
          <w:szCs w:val="24"/>
        </w:rPr>
        <w:t>а</w:t>
      </w:r>
      <w:r w:rsidR="00583DDF" w:rsidRPr="00D51A8D">
        <w:rPr>
          <w:rFonts w:ascii="Times New Roman" w:hAnsi="Times New Roman" w:cs="Times New Roman"/>
          <w:sz w:val="24"/>
          <w:szCs w:val="24"/>
        </w:rPr>
        <w:t xml:space="preserve"> о возвращении системы «Готов к труду и обороне»</w:t>
      </w:r>
      <w:r w:rsidR="00CE69C8">
        <w:rPr>
          <w:rFonts w:ascii="Times New Roman" w:hAnsi="Times New Roman" w:cs="Times New Roman"/>
          <w:sz w:val="24"/>
          <w:szCs w:val="24"/>
        </w:rPr>
        <w:t>.</w:t>
      </w:r>
      <w:r w:rsidR="003C4C66">
        <w:rPr>
          <w:rFonts w:ascii="Times New Roman" w:hAnsi="Times New Roman" w:cs="Times New Roman"/>
          <w:sz w:val="24"/>
          <w:szCs w:val="24"/>
        </w:rPr>
        <w:t xml:space="preserve"> </w:t>
      </w:r>
      <w:r w:rsidR="003C4C66" w:rsidRPr="003C4C66">
        <w:rPr>
          <w:rFonts w:ascii="Times New Roman" w:hAnsi="Times New Roman" w:cs="Times New Roman"/>
          <w:sz w:val="24"/>
          <w:szCs w:val="24"/>
        </w:rPr>
        <w:t>Организаторами были подготовлены «золотые» и «серебряные» медали, которые представляли собой прототип настоящих значков.  Самые сильные и физически подготовленные школьники были удостоены наградной медали.</w:t>
      </w:r>
    </w:p>
    <w:p w:rsidR="00C33A50" w:rsidRDefault="005A0AE5" w:rsidP="00CE69C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Мероприятием, продолжившим </w:t>
      </w:r>
      <w:r w:rsidR="00C33A50">
        <w:rPr>
          <w:rFonts w:ascii="Times New Roman" w:hAnsi="Times New Roman" w:cs="Times New Roman"/>
          <w:sz w:val="24"/>
          <w:szCs w:val="24"/>
        </w:rPr>
        <w:t>развитие идеи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стало проведение </w:t>
      </w:r>
      <w:r w:rsidRPr="005A0AE5"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</w:rPr>
        <w:t xml:space="preserve">ой игры </w:t>
      </w:r>
      <w:r w:rsidR="00CE69C8">
        <w:rPr>
          <w:rFonts w:ascii="Times New Roman" w:hAnsi="Times New Roman" w:cs="Times New Roman"/>
          <w:sz w:val="24"/>
          <w:szCs w:val="24"/>
        </w:rPr>
        <w:t>«Друг на дороге» при участии отдельного батальона</w:t>
      </w:r>
      <w:r w:rsidR="00CE69C8" w:rsidRPr="00C33A50">
        <w:rPr>
          <w:rFonts w:ascii="Times New Roman" w:hAnsi="Times New Roman" w:cs="Times New Roman"/>
          <w:sz w:val="24"/>
          <w:szCs w:val="24"/>
        </w:rPr>
        <w:t xml:space="preserve"> ДПС ГИБДД ГУ МВД России по Алтайскому краю</w:t>
      </w:r>
      <w:r w:rsidR="00CE69C8">
        <w:rPr>
          <w:rFonts w:ascii="Times New Roman" w:hAnsi="Times New Roman" w:cs="Times New Roman"/>
          <w:sz w:val="24"/>
          <w:szCs w:val="24"/>
        </w:rPr>
        <w:t>. Благодаря игре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5A0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затронуты</w:t>
      </w:r>
      <w:r w:rsidRPr="005A0AE5">
        <w:rPr>
          <w:rFonts w:ascii="Times New Roman" w:hAnsi="Times New Roman" w:cs="Times New Roman"/>
          <w:sz w:val="24"/>
          <w:szCs w:val="24"/>
        </w:rPr>
        <w:t xml:space="preserve"> все основные разделы Правил дорожного движения и дорожные ситуации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A50" w:rsidRPr="00C33A50">
        <w:rPr>
          <w:rFonts w:ascii="Times New Roman" w:hAnsi="Times New Roman" w:cs="Times New Roman"/>
          <w:sz w:val="24"/>
          <w:szCs w:val="24"/>
        </w:rPr>
        <w:t xml:space="preserve">Особенные эмоции у </w:t>
      </w:r>
      <w:r w:rsidR="00CE69C8">
        <w:rPr>
          <w:rFonts w:ascii="Times New Roman" w:hAnsi="Times New Roman" w:cs="Times New Roman"/>
          <w:sz w:val="24"/>
          <w:szCs w:val="24"/>
        </w:rPr>
        <w:t>школьников</w:t>
      </w:r>
      <w:r w:rsidR="00C33A50" w:rsidRPr="00C33A50">
        <w:rPr>
          <w:rFonts w:ascii="Times New Roman" w:hAnsi="Times New Roman" w:cs="Times New Roman"/>
          <w:sz w:val="24"/>
          <w:szCs w:val="24"/>
        </w:rPr>
        <w:t xml:space="preserve"> вызвало знакомство с патрульными автомобилями и специальной техникой, используемой сотрудниками ДПС.  </w:t>
      </w:r>
    </w:p>
    <w:p w:rsidR="00F47D20" w:rsidRDefault="003C4C66" w:rsidP="00407B0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E69C8">
        <w:rPr>
          <w:rFonts w:ascii="Times New Roman" w:hAnsi="Times New Roman" w:cs="Times New Roman"/>
          <w:sz w:val="24"/>
          <w:szCs w:val="24"/>
        </w:rPr>
        <w:t>участникам было предложено проверить свои знания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8D0947">
        <w:rPr>
          <w:rFonts w:ascii="Times New Roman" w:hAnsi="Times New Roman" w:cs="Times New Roman"/>
          <w:sz w:val="24"/>
          <w:szCs w:val="24"/>
        </w:rPr>
        <w:t xml:space="preserve"> интеллектуальной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D0947">
        <w:rPr>
          <w:rFonts w:ascii="Times New Roman" w:hAnsi="Times New Roman" w:cs="Times New Roman"/>
          <w:sz w:val="24"/>
          <w:szCs w:val="24"/>
        </w:rPr>
        <w:t xml:space="preserve"> «Знатоки Алтая»</w:t>
      </w:r>
      <w:r>
        <w:rPr>
          <w:rFonts w:ascii="Times New Roman" w:hAnsi="Times New Roman" w:cs="Times New Roman"/>
          <w:sz w:val="24"/>
          <w:szCs w:val="24"/>
        </w:rPr>
        <w:t>, по итогам которой, победившая команда была удостоена права принять участие в профильной смене «Школы Жизни» ДОЛ «Колос».</w:t>
      </w:r>
    </w:p>
    <w:p w:rsidR="00FB6362" w:rsidRDefault="003C4C66" w:rsidP="003C4C6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форума параллельно основным мероприятиям, проводимым со школьниками и студентами, была организована </w:t>
      </w:r>
      <w:r w:rsidR="00D45F5A">
        <w:rPr>
          <w:rFonts w:ascii="Times New Roman" w:hAnsi="Times New Roman" w:cs="Times New Roman"/>
          <w:sz w:val="24"/>
          <w:szCs w:val="24"/>
        </w:rPr>
        <w:t xml:space="preserve">отдельная </w:t>
      </w:r>
      <w:proofErr w:type="spellStart"/>
      <w:r w:rsidR="00D45F5A">
        <w:rPr>
          <w:rFonts w:ascii="Times New Roman" w:hAnsi="Times New Roman" w:cs="Times New Roman"/>
          <w:sz w:val="24"/>
          <w:szCs w:val="24"/>
        </w:rPr>
        <w:t>тенинговая</w:t>
      </w:r>
      <w:proofErr w:type="spellEnd"/>
      <w:r w:rsidR="00D45F5A">
        <w:rPr>
          <w:rFonts w:ascii="Times New Roman" w:hAnsi="Times New Roman" w:cs="Times New Roman"/>
          <w:sz w:val="24"/>
          <w:szCs w:val="24"/>
        </w:rPr>
        <w:t xml:space="preserve"> программа для руководителей делегаций </w:t>
      </w:r>
      <w:r w:rsidR="00D45F5A" w:rsidRPr="00D45F5A">
        <w:rPr>
          <w:rFonts w:ascii="Times New Roman" w:hAnsi="Times New Roman" w:cs="Times New Roman"/>
          <w:sz w:val="24"/>
          <w:szCs w:val="24"/>
        </w:rPr>
        <w:t>(завуч</w:t>
      </w:r>
      <w:r w:rsidR="00D45F5A">
        <w:rPr>
          <w:rFonts w:ascii="Times New Roman" w:hAnsi="Times New Roman" w:cs="Times New Roman"/>
          <w:sz w:val="24"/>
          <w:szCs w:val="24"/>
        </w:rPr>
        <w:t xml:space="preserve">ей по внеучебной работе, педагогов-организаторов, вожатых). </w:t>
      </w:r>
      <w:r w:rsidR="00FB636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45F5A">
        <w:rPr>
          <w:rFonts w:ascii="Times New Roman" w:hAnsi="Times New Roman" w:cs="Times New Roman"/>
          <w:sz w:val="24"/>
          <w:szCs w:val="24"/>
        </w:rPr>
        <w:t xml:space="preserve">работы руководителям удалось обменяться опытом работы </w:t>
      </w:r>
      <w:r w:rsidR="00A06151">
        <w:rPr>
          <w:rFonts w:ascii="Times New Roman" w:hAnsi="Times New Roman" w:cs="Times New Roman"/>
          <w:sz w:val="24"/>
          <w:szCs w:val="24"/>
        </w:rPr>
        <w:t>с лидерами студенческого самоуправления</w:t>
      </w:r>
      <w:r w:rsidR="00D45F5A">
        <w:rPr>
          <w:rFonts w:ascii="Times New Roman" w:hAnsi="Times New Roman" w:cs="Times New Roman"/>
          <w:sz w:val="24"/>
          <w:szCs w:val="24"/>
        </w:rPr>
        <w:t>, поделиться технологиями продвижения ценностей проекта «Школы Жизни» в молодежной среде в конкретном муниципальном образовании, разработать механизм трансляции идеи проекта в другие муниципалитеты и регионы.</w:t>
      </w:r>
    </w:p>
    <w:p w:rsidR="00C77A8B" w:rsidRDefault="00FB6362" w:rsidP="00C77A8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Каждое из мероприятий программы оказало значимое влияние на достижение главной </w:t>
      </w:r>
      <w:r w:rsidR="00A06151">
        <w:rPr>
          <w:rFonts w:ascii="Times New Roman" w:hAnsi="Times New Roman" w:cs="Times New Roman"/>
          <w:sz w:val="24"/>
          <w:szCs w:val="24"/>
        </w:rPr>
        <w:t>цели форума</w:t>
      </w:r>
      <w:r>
        <w:rPr>
          <w:rFonts w:ascii="Times New Roman" w:hAnsi="Times New Roman" w:cs="Times New Roman"/>
          <w:sz w:val="24"/>
          <w:szCs w:val="24"/>
        </w:rPr>
        <w:t xml:space="preserve"> – ф</w:t>
      </w:r>
      <w:r w:rsidR="003C4C66" w:rsidRPr="003C4C66">
        <w:rPr>
          <w:rFonts w:ascii="Times New Roman" w:hAnsi="Times New Roman" w:cs="Times New Roman"/>
          <w:sz w:val="24"/>
          <w:szCs w:val="24"/>
        </w:rPr>
        <w:t>ормирование гармонично развитой личности и воспитание чувств патриотизма и любви к своей Малой Родине.</w:t>
      </w:r>
      <w:r>
        <w:rPr>
          <w:rFonts w:ascii="Times New Roman" w:hAnsi="Times New Roman" w:cs="Times New Roman"/>
          <w:sz w:val="24"/>
          <w:szCs w:val="24"/>
        </w:rPr>
        <w:t xml:space="preserve"> Форум </w:t>
      </w:r>
      <w:r w:rsidR="00C77A8B">
        <w:rPr>
          <w:rFonts w:ascii="Times New Roman" w:hAnsi="Times New Roman" w:cs="Times New Roman"/>
          <w:sz w:val="24"/>
          <w:szCs w:val="24"/>
        </w:rPr>
        <w:t>стал площадкой з</w:t>
      </w:r>
      <w:r w:rsidR="00C77A8B" w:rsidRPr="003C4C66">
        <w:rPr>
          <w:rFonts w:ascii="Times New Roman" w:hAnsi="Times New Roman" w:cs="Times New Roman"/>
          <w:sz w:val="24"/>
          <w:szCs w:val="24"/>
        </w:rPr>
        <w:t>накомств</w:t>
      </w:r>
      <w:r w:rsidR="00C77A8B">
        <w:rPr>
          <w:rFonts w:ascii="Times New Roman" w:hAnsi="Times New Roman" w:cs="Times New Roman"/>
          <w:sz w:val="24"/>
          <w:szCs w:val="24"/>
        </w:rPr>
        <w:t>а</w:t>
      </w:r>
      <w:r w:rsidR="00A06151">
        <w:rPr>
          <w:rFonts w:ascii="Times New Roman" w:hAnsi="Times New Roman" w:cs="Times New Roman"/>
          <w:sz w:val="24"/>
          <w:szCs w:val="24"/>
        </w:rPr>
        <w:t xml:space="preserve"> и общения</w:t>
      </w:r>
      <w:r w:rsidR="00C77A8B" w:rsidRPr="003C4C66">
        <w:rPr>
          <w:rFonts w:ascii="Times New Roman" w:hAnsi="Times New Roman" w:cs="Times New Roman"/>
          <w:sz w:val="24"/>
          <w:szCs w:val="24"/>
        </w:rPr>
        <w:t xml:space="preserve"> между собой активистов молодёжного движения «Школа Жизни»</w:t>
      </w:r>
      <w:r w:rsidR="00C77A8B">
        <w:rPr>
          <w:rFonts w:ascii="Times New Roman" w:hAnsi="Times New Roman" w:cs="Times New Roman"/>
          <w:sz w:val="24"/>
          <w:szCs w:val="24"/>
        </w:rPr>
        <w:t xml:space="preserve"> Алтайского края и Республики Алтай; </w:t>
      </w:r>
      <w:r>
        <w:rPr>
          <w:rFonts w:ascii="Times New Roman" w:hAnsi="Times New Roman" w:cs="Times New Roman"/>
          <w:sz w:val="24"/>
          <w:szCs w:val="24"/>
        </w:rPr>
        <w:t>поспособствовал р</w:t>
      </w:r>
      <w:r w:rsidRPr="003C4C66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ю личностных качеств, ф</w:t>
      </w:r>
      <w:r w:rsidRPr="003C4C66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4C66">
        <w:rPr>
          <w:rFonts w:ascii="Times New Roman" w:hAnsi="Times New Roman" w:cs="Times New Roman"/>
          <w:sz w:val="24"/>
          <w:szCs w:val="24"/>
        </w:rPr>
        <w:t xml:space="preserve"> активной жизненной позиции</w:t>
      </w:r>
      <w:r>
        <w:rPr>
          <w:rFonts w:ascii="Times New Roman" w:hAnsi="Times New Roman" w:cs="Times New Roman"/>
          <w:sz w:val="24"/>
          <w:szCs w:val="24"/>
        </w:rPr>
        <w:t xml:space="preserve"> студентов и школьников. </w:t>
      </w:r>
      <w:r w:rsidR="00C77A8B">
        <w:rPr>
          <w:rFonts w:ascii="Times New Roman" w:hAnsi="Times New Roman" w:cs="Times New Roman"/>
          <w:sz w:val="24"/>
          <w:szCs w:val="24"/>
        </w:rPr>
        <w:t xml:space="preserve">По итогам форума удалось сформировать базу </w:t>
      </w:r>
      <w:r w:rsidR="00C77A8B" w:rsidRPr="003C4C66">
        <w:rPr>
          <w:rFonts w:ascii="Times New Roman" w:hAnsi="Times New Roman" w:cs="Times New Roman"/>
          <w:sz w:val="24"/>
          <w:szCs w:val="24"/>
        </w:rPr>
        <w:t>знаний по теме «Мой Край для меня - это Родина, а Родина - это Алтай».</w:t>
      </w:r>
      <w:r w:rsidR="00C77A8B">
        <w:rPr>
          <w:rFonts w:ascii="Times New Roman" w:hAnsi="Times New Roman" w:cs="Times New Roman"/>
          <w:sz w:val="24"/>
          <w:szCs w:val="24"/>
        </w:rPr>
        <w:t xml:space="preserve"> Принято решение сделать проведение ежегодным, с увеличение количества участвующих субъектов. В целях трансляции </w:t>
      </w:r>
      <w:r w:rsidR="00085339">
        <w:rPr>
          <w:rFonts w:ascii="Times New Roman" w:hAnsi="Times New Roman" w:cs="Times New Roman"/>
          <w:sz w:val="24"/>
          <w:szCs w:val="24"/>
        </w:rPr>
        <w:t>и развития идей молодежного движения «Школа Жизни» разработано предложение по включению данного проекта в план работы комитетов по делам молодежи муниципальных образований.</w:t>
      </w:r>
    </w:p>
    <w:p w:rsidR="000D15BA" w:rsidRPr="00FD295F" w:rsidRDefault="000D15BA" w:rsidP="00FD295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D15BA" w:rsidRPr="00F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7"/>
    <w:rsid w:val="00085339"/>
    <w:rsid w:val="00092281"/>
    <w:rsid w:val="000A553F"/>
    <w:rsid w:val="000D15BA"/>
    <w:rsid w:val="000D3263"/>
    <w:rsid w:val="002B4C40"/>
    <w:rsid w:val="003C4C66"/>
    <w:rsid w:val="00406C87"/>
    <w:rsid w:val="00407B09"/>
    <w:rsid w:val="00427893"/>
    <w:rsid w:val="00583DDF"/>
    <w:rsid w:val="005A0AE5"/>
    <w:rsid w:val="0072728D"/>
    <w:rsid w:val="008C0BAF"/>
    <w:rsid w:val="008D0947"/>
    <w:rsid w:val="0096685A"/>
    <w:rsid w:val="009C6A5D"/>
    <w:rsid w:val="00A06151"/>
    <w:rsid w:val="00A76D1C"/>
    <w:rsid w:val="00B17D14"/>
    <w:rsid w:val="00B80BDD"/>
    <w:rsid w:val="00B9005D"/>
    <w:rsid w:val="00BE7287"/>
    <w:rsid w:val="00C30695"/>
    <w:rsid w:val="00C33A50"/>
    <w:rsid w:val="00C77A8B"/>
    <w:rsid w:val="00CE69C8"/>
    <w:rsid w:val="00D000FA"/>
    <w:rsid w:val="00D04852"/>
    <w:rsid w:val="00D45F5A"/>
    <w:rsid w:val="00D51A8D"/>
    <w:rsid w:val="00DB5FC7"/>
    <w:rsid w:val="00E312E7"/>
    <w:rsid w:val="00E84639"/>
    <w:rsid w:val="00F027C7"/>
    <w:rsid w:val="00F47D20"/>
    <w:rsid w:val="00FB636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3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Лилия Сергеевна</dc:creator>
  <cp:lastModifiedBy>Владелец</cp:lastModifiedBy>
  <cp:revision>3</cp:revision>
  <dcterms:created xsi:type="dcterms:W3CDTF">2015-06-04T02:42:00Z</dcterms:created>
  <dcterms:modified xsi:type="dcterms:W3CDTF">2015-07-11T07:51:00Z</dcterms:modified>
</cp:coreProperties>
</file>