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D5" w:rsidRDefault="00306A44" w:rsidP="001834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4F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Отчет о реализации мероприятия </w:t>
      </w:r>
      <w:r w:rsidR="00183437" w:rsidRPr="00E64F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2.1</w:t>
      </w:r>
      <w:r w:rsidR="004316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ПСО АлтГУ</w:t>
      </w:r>
      <w:r w:rsidR="00183437" w:rsidRPr="00E64F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31650" w:rsidRDefault="00183437" w:rsidP="001834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4F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Всероссийский слет молодых предпринимателей </w:t>
      </w:r>
      <w:r w:rsidR="004316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—</w:t>
      </w:r>
    </w:p>
    <w:p w:rsidR="00306A44" w:rsidRPr="00E64FD5" w:rsidRDefault="00183437" w:rsidP="001834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4F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«I Конгресс молодых предпринимателей стран СНГ» в 2015 году</w:t>
      </w:r>
    </w:p>
    <w:p w:rsidR="00306A44" w:rsidRDefault="00306A44" w:rsidP="00306A44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1650" w:rsidRDefault="00570BCD" w:rsidP="00E64F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 Конгресс молодых предпринимателей стран СНГ </w:t>
      </w:r>
      <w:r w:rsidR="0043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прошел </w:t>
      </w:r>
      <w:r w:rsidR="00431650" w:rsidRPr="00306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7 по 13 июня 2015 года на территории «Сибирского подворья» - туристического центра Алтайского края</w:t>
      </w:r>
      <w:r w:rsidR="00392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</w:t>
      </w:r>
      <w:bookmarkStart w:id="0" w:name="_GoBack"/>
      <w:bookmarkEnd w:id="0"/>
      <w:r w:rsidR="00392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сположенного рядом</w:t>
      </w:r>
      <w:r w:rsidR="00431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2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городом-курортом федерального значения</w:t>
      </w:r>
      <w:r w:rsidR="00431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Белокуриха</w:t>
      </w:r>
      <w:r w:rsidR="00431650" w:rsidRPr="00306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Конгресс </w:t>
      </w:r>
      <w:r w:rsidR="00431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 самой крупной и значимой площадкой </w:t>
      </w:r>
      <w:r w:rsidRPr="00306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VII </w:t>
      </w:r>
      <w:r w:rsidR="00431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306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еждународного форума «Алтай. Точки роста»</w:t>
      </w:r>
      <w:r w:rsidR="001F4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(см. </w:t>
      </w:r>
      <w:r w:rsidR="001F426C" w:rsidRPr="001F4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1</w:t>
      </w:r>
      <w:r w:rsidR="001F4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31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146F1" w:rsidRPr="00306A44" w:rsidRDefault="00D146F1" w:rsidP="00E64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I Конгресса молодых пре</w:t>
      </w:r>
      <w:r w:rsidR="00431650">
        <w:rPr>
          <w:rFonts w:ascii="Times New Roman" w:eastAsia="Times New Roman" w:hAnsi="Times New Roman" w:cs="Times New Roman"/>
          <w:sz w:val="28"/>
          <w:szCs w:val="28"/>
          <w:lang w:eastAsia="ru-RU"/>
        </w:rPr>
        <w:t>дпринимателей стран СНГ выступили</w:t>
      </w:r>
      <w:r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6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</w:t>
      </w:r>
      <w:r w:rsidR="00431650"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65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</w:t>
      </w:r>
      <w:r w:rsidR="00431650"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молодежи, </w:t>
      </w:r>
      <w:r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«Российский центр содействия молодежному предпринимательству»</w:t>
      </w:r>
      <w:r w:rsidR="00E64FD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Алтайски</w:t>
      </w:r>
      <w:r w:rsidR="00E64FD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</w:t>
      </w:r>
      <w:r w:rsidR="00E64FD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 и Алтайски</w:t>
      </w:r>
      <w:r w:rsidR="00E64FD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</w:t>
      </w:r>
      <w:r w:rsidR="00E64FD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</w:t>
      </w:r>
      <w:r w:rsidR="00E64FD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университет.</w:t>
      </w:r>
    </w:p>
    <w:p w:rsidR="00D146F1" w:rsidRPr="00306A44" w:rsidRDefault="00570BCD" w:rsidP="00E64F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Конгресса функционировало семь </w:t>
      </w:r>
      <w:r w:rsidR="00733B55"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площадок: </w:t>
      </w:r>
      <w:r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«Бизнес Профи», «Растущий Бизнес», «Хочу быть предпринимателем», «Туристический бизнес», «IT», «Бизнес в сфере культуры» и «Социальное предпринимательство»</w:t>
      </w:r>
      <w:r w:rsidR="005C7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(программа конгресса в Приложении </w:t>
      </w:r>
      <w:r w:rsidR="001F42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71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7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A94"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экспертов</w:t>
      </w:r>
      <w:r w:rsidR="005C7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A94"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 действующие</w:t>
      </w:r>
      <w:r w:rsidR="0043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успешные</w:t>
      </w:r>
      <w:r w:rsidR="00D92A94"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предприниматели, общественные </w:t>
      </w:r>
      <w:r w:rsidR="004316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лидеры</w:t>
      </w:r>
      <w:r w:rsidR="00D92A94"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представители государственных структур. Среди </w:t>
      </w:r>
      <w:r w:rsidR="0002252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2A94"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4316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92A94"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Мишин Даниил Юрьевич, молодой предприниматель, создатель сети хостелов на территории Украины и России </w:t>
      </w:r>
      <w:r w:rsidR="003927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92A94"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>Bear</w:t>
      </w:r>
      <w:proofErr w:type="spellEnd"/>
      <w:r w:rsidR="00D92A94"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2776">
        <w:rPr>
          <w:rFonts w:ascii="Times New Roman" w:eastAsia="Times New Roman" w:hAnsi="Times New Roman" w:cs="Times New Roman"/>
          <w:sz w:val="28"/>
          <w:szCs w:val="28"/>
          <w:lang w:eastAsia="ru-RU"/>
        </w:rPr>
        <w:t>hostels</w:t>
      </w:r>
      <w:proofErr w:type="spellEnd"/>
      <w:r w:rsidR="003927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16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92A94"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2A94"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Торбосов</w:t>
      </w:r>
      <w:proofErr w:type="spellEnd"/>
      <w:r w:rsidR="00D92A94"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Олег, учредитель и руково</w:t>
      </w:r>
      <w:r w:rsidR="003927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дитель консалтинговой компании «Финансовые партнеры»</w:t>
      </w:r>
      <w:r w:rsidR="00D92A94"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</w:t>
      </w:r>
      <w:r w:rsidR="0043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здатель ток-шоу </w:t>
      </w:r>
      <w:r w:rsidR="003927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165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Бизнес-хакеры</w:t>
      </w:r>
      <w:r w:rsidR="003927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16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92A94"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Альбицкий Виктор Викторов</w:t>
      </w:r>
      <w:r w:rsidR="00392776">
        <w:rPr>
          <w:rFonts w:ascii="Times New Roman" w:eastAsia="Times New Roman" w:hAnsi="Times New Roman" w:cs="Times New Roman"/>
          <w:sz w:val="28"/>
          <w:szCs w:val="28"/>
          <w:lang w:eastAsia="ru-RU"/>
        </w:rPr>
        <w:t>ич, директор по развитию в ООО «Системы Роста»</w:t>
      </w:r>
      <w:r w:rsidR="00D92A94"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ментор в проекте</w:t>
      </w:r>
      <w:r w:rsidR="0039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316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 бизнес Росси</w:t>
      </w:r>
      <w:r w:rsidR="00392776">
        <w:rPr>
          <w:rFonts w:ascii="Times New Roman" w:eastAsia="Times New Roman" w:hAnsi="Times New Roman" w:cs="Times New Roman"/>
          <w:sz w:val="28"/>
          <w:szCs w:val="28"/>
          <w:lang w:eastAsia="ru-RU"/>
        </w:rPr>
        <w:t>и»</w:t>
      </w:r>
      <w:r w:rsidR="004316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92A94"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Сиротинина Мария Владимировна</w:t>
      </w:r>
      <w:r w:rsidR="00D146F1"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D92A94"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Комиссии по молодежному предпринимательству Совета Министерства образования и науки РФ по делам молодежи</w:t>
      </w:r>
      <w:r w:rsidR="004316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146F1"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46F1"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Гилязетдинов</w:t>
      </w:r>
      <w:proofErr w:type="spellEnd"/>
      <w:r w:rsidR="00D146F1"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 </w:t>
      </w:r>
      <w:proofErr w:type="spellStart"/>
      <w:r w:rsidR="00D146F1"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Ильгизович</w:t>
      </w:r>
      <w:proofErr w:type="spellEnd"/>
      <w:r w:rsidR="00D146F1"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бизнесмен, эксперт по выводу компаний на рынок</w:t>
      </w:r>
      <w:r w:rsidR="0043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6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ближнего и дальнего зарубежья;</w:t>
      </w:r>
      <w:r w:rsidR="00D146F1"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46F1"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Марчукова</w:t>
      </w:r>
      <w:proofErr w:type="spellEnd"/>
      <w:r w:rsidR="00D146F1"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Александровна</w:t>
      </w:r>
      <w:r w:rsidR="00E6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46F1"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64FD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Центра</w:t>
      </w:r>
      <w:r w:rsidR="00D146F1"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 предпринимательства в социальной сфе</w:t>
      </w:r>
      <w:r w:rsidR="00392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НИУ «Высшая школа экономики»</w:t>
      </w:r>
      <w:r w:rsidR="004316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146F1"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Давыдов Артём </w:t>
      </w:r>
      <w:proofErr w:type="spellStart"/>
      <w:r w:rsidR="00D146F1"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Патваканович</w:t>
      </w:r>
      <w:proofErr w:type="spellEnd"/>
      <w:r w:rsidR="00D146F1"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 ФГБУ </w:t>
      </w:r>
      <w:r w:rsidR="003927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46F1"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центр содействия </w:t>
      </w:r>
      <w:r w:rsidR="0039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молодежному предпринимательству» </w:t>
      </w:r>
      <w:r w:rsidR="00D146F1"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агентства по делам молодежи</w:t>
      </w:r>
      <w:r w:rsidR="0043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многие другие</w:t>
      </w:r>
      <w:r w:rsidR="00D146F1"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4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A94" w:rsidRPr="00306A44" w:rsidRDefault="00D92A94" w:rsidP="005C71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Почетными гостями мероприятия стали полномочный представитель президента РФ в Сибирском федеральном окру</w:t>
      </w:r>
      <w:r w:rsidR="00392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 Рогожкин Николай Евгеньевич, </w:t>
      </w:r>
      <w:r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Алтайского края </w:t>
      </w:r>
      <w:proofErr w:type="spellStart"/>
      <w:r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Карлин</w:t>
      </w:r>
      <w:proofErr w:type="spellEnd"/>
      <w:r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Богданович, член комитета Совета Федерации по экономической политике Щетинин Михаил Павлович, член комитета Совета Федерации по обороне и безопасности Белоконь Оксана Михайловна, член комитета Совета Федерации по социальной полити</w:t>
      </w:r>
      <w:r w:rsidR="00B2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</w:t>
      </w:r>
      <w:proofErr w:type="spellStart"/>
      <w:r w:rsidR="00B20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Вепринцева</w:t>
      </w:r>
      <w:proofErr w:type="spellEnd"/>
      <w:r w:rsidR="00B20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Владимировна и другие</w:t>
      </w:r>
      <w:r w:rsidRPr="00306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BCD" w:rsidRPr="00306A44" w:rsidRDefault="00570BCD" w:rsidP="00524FE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I Конгресса молодых предпринимателей стран СНГ рабочей группой, созданной из представителей Армении, Таджикистана, Казахстана, Кыргызстана, Белоруссии, Туркменистана и Азербайджана была разработана резолюция, в которой была отмечена необходимость создания базовой организации по развитию предпринимательства в странах СНГ. </w:t>
      </w:r>
      <w:r w:rsidR="00B20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Высокая оценка была дана Конгрессу</w:t>
      </w:r>
      <w:r w:rsidRPr="00306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молодых предпринимателей, как </w:t>
      </w:r>
      <w:r w:rsidR="00B20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эффективному формату</w:t>
      </w:r>
      <w:r w:rsidRPr="00306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налаживания коммуникации бизнесменов из разных стран.</w:t>
      </w:r>
    </w:p>
    <w:p w:rsidR="00C6117C" w:rsidRDefault="00C6117C" w:rsidP="00B206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117C">
        <w:rPr>
          <w:rFonts w:ascii="Times New Roman" w:hAnsi="Times New Roman" w:cs="Times New Roman"/>
          <w:sz w:val="28"/>
          <w:szCs w:val="28"/>
        </w:rPr>
        <w:t>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было организовано 3</w:t>
      </w:r>
      <w:r w:rsidRPr="00C6117C">
        <w:rPr>
          <w:rFonts w:ascii="Times New Roman" w:hAnsi="Times New Roman" w:cs="Times New Roman"/>
          <w:sz w:val="28"/>
          <w:szCs w:val="28"/>
        </w:rPr>
        <w:t>2 акции</w:t>
      </w:r>
      <w:r>
        <w:rPr>
          <w:rFonts w:ascii="Times New Roman" w:hAnsi="Times New Roman" w:cs="Times New Roman"/>
          <w:sz w:val="28"/>
          <w:szCs w:val="28"/>
        </w:rPr>
        <w:t>, события, информационных повода</w:t>
      </w:r>
      <w:r w:rsidRPr="00C6117C">
        <w:rPr>
          <w:rFonts w:ascii="Times New Roman" w:hAnsi="Times New Roman" w:cs="Times New Roman"/>
          <w:sz w:val="28"/>
          <w:szCs w:val="28"/>
        </w:rPr>
        <w:t>, в качестве организаторов, волонтеров и участников в ме</w:t>
      </w:r>
      <w:r>
        <w:rPr>
          <w:rFonts w:ascii="Times New Roman" w:hAnsi="Times New Roman" w:cs="Times New Roman"/>
          <w:sz w:val="28"/>
          <w:szCs w:val="28"/>
        </w:rPr>
        <w:t>роприятие было вовлечено более 3</w:t>
      </w:r>
      <w:r w:rsidR="001F426C">
        <w:rPr>
          <w:rFonts w:ascii="Times New Roman" w:hAnsi="Times New Roman" w:cs="Times New Roman"/>
          <w:sz w:val="28"/>
          <w:szCs w:val="28"/>
        </w:rPr>
        <w:t>3</w:t>
      </w:r>
      <w:r w:rsidRPr="00C6117C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и </w:t>
      </w:r>
      <w:r w:rsidRPr="00C6117C">
        <w:rPr>
          <w:rFonts w:ascii="Times New Roman" w:hAnsi="Times New Roman" w:cs="Times New Roman"/>
          <w:sz w:val="28"/>
          <w:szCs w:val="28"/>
        </w:rPr>
        <w:t>обучающихся АлтГУ</w:t>
      </w:r>
      <w:r w:rsidR="00392776">
        <w:rPr>
          <w:rFonts w:ascii="Times New Roman" w:hAnsi="Times New Roman" w:cs="Times New Roman"/>
          <w:sz w:val="28"/>
          <w:szCs w:val="28"/>
        </w:rPr>
        <w:t>.</w:t>
      </w:r>
    </w:p>
    <w:p w:rsidR="00B2067F" w:rsidRPr="00B2067F" w:rsidRDefault="00B2067F" w:rsidP="00B206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67F">
        <w:rPr>
          <w:rFonts w:ascii="Times New Roman" w:hAnsi="Times New Roman" w:cs="Times New Roman"/>
          <w:sz w:val="28"/>
          <w:szCs w:val="28"/>
        </w:rPr>
        <w:t xml:space="preserve">Финансирование мероприятия осуществлялось в рамках двух отрытых аукционов в электронной форме: </w:t>
      </w:r>
    </w:p>
    <w:p w:rsidR="00B2067F" w:rsidRPr="00B2067F" w:rsidRDefault="00B2067F" w:rsidP="00B206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67F">
        <w:rPr>
          <w:rFonts w:ascii="Times New Roman" w:hAnsi="Times New Roman" w:cs="Times New Roman"/>
          <w:sz w:val="28"/>
          <w:szCs w:val="28"/>
        </w:rPr>
        <w:t>«</w:t>
      </w:r>
      <w:r w:rsidR="003149D6" w:rsidRPr="003149D6">
        <w:rPr>
          <w:rFonts w:ascii="Times New Roman" w:hAnsi="Times New Roman" w:cs="Times New Roman"/>
          <w:sz w:val="28"/>
          <w:szCs w:val="28"/>
        </w:rPr>
        <w:t xml:space="preserve">Оказание услуг по организации и проведению культурно-массового мероприятия Конгресс молодых предпринимателей стран СНГ в рамках VII международного молодежного управленческого форума Алтай Точки Роста-2015 в целях реализации Программы развития деятельности студенческих </w:t>
      </w:r>
      <w:r w:rsidR="003149D6" w:rsidRPr="003149D6">
        <w:rPr>
          <w:rFonts w:ascii="Times New Roman" w:hAnsi="Times New Roman" w:cs="Times New Roman"/>
          <w:sz w:val="28"/>
          <w:szCs w:val="28"/>
        </w:rPr>
        <w:lastRenderedPageBreak/>
        <w:t>объединений для нужд ФГБОУ ВПО Алтайский государственный университет</w:t>
      </w:r>
      <w:r w:rsidRPr="00B2067F">
        <w:rPr>
          <w:rFonts w:ascii="Times New Roman" w:hAnsi="Times New Roman" w:cs="Times New Roman"/>
          <w:sz w:val="28"/>
          <w:szCs w:val="28"/>
        </w:rPr>
        <w:t xml:space="preserve">». Контракт </w:t>
      </w:r>
      <w:r w:rsidR="003149D6" w:rsidRPr="003149D6">
        <w:rPr>
          <w:rFonts w:ascii="Times New Roman" w:hAnsi="Times New Roman" w:cs="Times New Roman"/>
          <w:sz w:val="28"/>
          <w:szCs w:val="28"/>
        </w:rPr>
        <w:t xml:space="preserve">05ЭА/15 </w:t>
      </w:r>
      <w:r w:rsidR="00C6117C" w:rsidRPr="003149D6">
        <w:rPr>
          <w:rFonts w:ascii="Times New Roman" w:hAnsi="Times New Roman" w:cs="Times New Roman"/>
          <w:sz w:val="28"/>
          <w:szCs w:val="28"/>
        </w:rPr>
        <w:t>от 06.06.15</w:t>
      </w:r>
      <w:r w:rsidR="003149D6" w:rsidRPr="003149D6">
        <w:rPr>
          <w:rFonts w:ascii="Times New Roman" w:hAnsi="Times New Roman" w:cs="Times New Roman"/>
          <w:sz w:val="28"/>
          <w:szCs w:val="28"/>
        </w:rPr>
        <w:t xml:space="preserve"> </w:t>
      </w:r>
      <w:r w:rsidRPr="00B2067F">
        <w:rPr>
          <w:rFonts w:ascii="Times New Roman" w:hAnsi="Times New Roman" w:cs="Times New Roman"/>
          <w:sz w:val="28"/>
          <w:szCs w:val="28"/>
        </w:rPr>
        <w:t>(</w:t>
      </w:r>
      <w:r w:rsidR="003149D6" w:rsidRPr="00B2067F">
        <w:rPr>
          <w:rFonts w:ascii="Times New Roman" w:hAnsi="Times New Roman" w:cs="Times New Roman"/>
          <w:sz w:val="28"/>
          <w:szCs w:val="28"/>
        </w:rPr>
        <w:t>разработка и изготовление наглядных материалов мероприятия, баннерной продукции, атрибутики, полиграфии</w:t>
      </w:r>
      <w:r w:rsidR="003149D6">
        <w:rPr>
          <w:rFonts w:ascii="Times New Roman" w:hAnsi="Times New Roman" w:cs="Times New Roman"/>
          <w:sz w:val="28"/>
          <w:szCs w:val="28"/>
        </w:rPr>
        <w:t>,</w:t>
      </w:r>
      <w:r w:rsidR="003149D6" w:rsidRPr="00B2067F">
        <w:rPr>
          <w:rFonts w:ascii="Times New Roman" w:hAnsi="Times New Roman" w:cs="Times New Roman"/>
          <w:sz w:val="28"/>
          <w:szCs w:val="28"/>
        </w:rPr>
        <w:t xml:space="preserve"> транспортные услуги и др. </w:t>
      </w:r>
      <w:r w:rsidRPr="00B2067F">
        <w:rPr>
          <w:rFonts w:ascii="Times New Roman" w:hAnsi="Times New Roman" w:cs="Times New Roman"/>
          <w:sz w:val="28"/>
          <w:szCs w:val="28"/>
        </w:rPr>
        <w:t xml:space="preserve">согласно техническому заданию на сумму </w:t>
      </w:r>
      <w:r w:rsidR="003149D6" w:rsidRPr="003149D6">
        <w:rPr>
          <w:rFonts w:ascii="Times New Roman" w:hAnsi="Times New Roman" w:cs="Times New Roman"/>
          <w:sz w:val="28"/>
          <w:szCs w:val="28"/>
        </w:rPr>
        <w:t>1</w:t>
      </w:r>
      <w:r w:rsidR="003149D6">
        <w:rPr>
          <w:rFonts w:ascii="Times New Roman" w:hAnsi="Times New Roman" w:cs="Times New Roman"/>
          <w:sz w:val="28"/>
          <w:szCs w:val="28"/>
        </w:rPr>
        <w:t> </w:t>
      </w:r>
      <w:r w:rsidR="003149D6" w:rsidRPr="003149D6">
        <w:rPr>
          <w:rFonts w:ascii="Times New Roman" w:hAnsi="Times New Roman" w:cs="Times New Roman"/>
          <w:sz w:val="28"/>
          <w:szCs w:val="28"/>
        </w:rPr>
        <w:t>484</w:t>
      </w:r>
      <w:r w:rsidR="003149D6">
        <w:rPr>
          <w:rFonts w:ascii="Times New Roman" w:hAnsi="Times New Roman" w:cs="Times New Roman"/>
          <w:sz w:val="28"/>
          <w:szCs w:val="28"/>
        </w:rPr>
        <w:t xml:space="preserve"> </w:t>
      </w:r>
      <w:r w:rsidR="003149D6" w:rsidRPr="003149D6">
        <w:rPr>
          <w:rFonts w:ascii="Times New Roman" w:hAnsi="Times New Roman" w:cs="Times New Roman"/>
          <w:sz w:val="28"/>
          <w:szCs w:val="28"/>
        </w:rPr>
        <w:t>901</w:t>
      </w:r>
      <w:r w:rsidR="003149D6">
        <w:rPr>
          <w:rFonts w:ascii="Times New Roman" w:hAnsi="Times New Roman" w:cs="Times New Roman"/>
          <w:sz w:val="28"/>
          <w:szCs w:val="28"/>
        </w:rPr>
        <w:t xml:space="preserve"> </w:t>
      </w:r>
      <w:r w:rsidRPr="00B2067F">
        <w:rPr>
          <w:rFonts w:ascii="Times New Roman" w:hAnsi="Times New Roman" w:cs="Times New Roman"/>
          <w:sz w:val="28"/>
          <w:szCs w:val="28"/>
        </w:rPr>
        <w:t>руб</w:t>
      </w:r>
      <w:r w:rsidR="003149D6">
        <w:rPr>
          <w:rFonts w:ascii="Times New Roman" w:hAnsi="Times New Roman" w:cs="Times New Roman"/>
          <w:sz w:val="28"/>
          <w:szCs w:val="28"/>
        </w:rPr>
        <w:t>.</w:t>
      </w:r>
      <w:r w:rsidRPr="00B2067F">
        <w:rPr>
          <w:rFonts w:ascii="Times New Roman" w:hAnsi="Times New Roman" w:cs="Times New Roman"/>
          <w:sz w:val="28"/>
          <w:szCs w:val="28"/>
        </w:rPr>
        <w:t>)</w:t>
      </w:r>
    </w:p>
    <w:p w:rsidR="003149D6" w:rsidRDefault="00B2067F" w:rsidP="00B206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67F">
        <w:rPr>
          <w:rFonts w:ascii="Times New Roman" w:hAnsi="Times New Roman" w:cs="Times New Roman"/>
          <w:sz w:val="28"/>
          <w:szCs w:val="28"/>
        </w:rPr>
        <w:t>«</w:t>
      </w:r>
      <w:r w:rsidR="003149D6" w:rsidRPr="003149D6">
        <w:rPr>
          <w:rFonts w:ascii="Times New Roman" w:hAnsi="Times New Roman" w:cs="Times New Roman"/>
          <w:sz w:val="28"/>
          <w:szCs w:val="28"/>
        </w:rPr>
        <w:t>Оказание услуг по организации проживания участников Конгресса молодых предпринимателей стран СНГ в рамках VII международного молодежного управленческого форума Алтай Точки Роста-2015 в целях реализации Программы развития деятельности студенческих объединений для нужд ФГБОУ ВПО Алтайский государственный университет</w:t>
      </w:r>
      <w:r w:rsidRPr="00B2067F">
        <w:rPr>
          <w:rFonts w:ascii="Times New Roman" w:hAnsi="Times New Roman" w:cs="Times New Roman"/>
          <w:sz w:val="28"/>
          <w:szCs w:val="28"/>
        </w:rPr>
        <w:t xml:space="preserve">». Контракт </w:t>
      </w:r>
      <w:r w:rsidR="00C6117C" w:rsidRPr="003149D6">
        <w:rPr>
          <w:rFonts w:ascii="Times New Roman" w:hAnsi="Times New Roman" w:cs="Times New Roman"/>
          <w:sz w:val="28"/>
          <w:szCs w:val="28"/>
        </w:rPr>
        <w:t xml:space="preserve">05ЭА/15 </w:t>
      </w:r>
      <w:r w:rsidRPr="00B2067F">
        <w:rPr>
          <w:rFonts w:ascii="Times New Roman" w:hAnsi="Times New Roman" w:cs="Times New Roman"/>
          <w:sz w:val="28"/>
          <w:szCs w:val="28"/>
        </w:rPr>
        <w:t xml:space="preserve">от </w:t>
      </w:r>
      <w:r w:rsidR="00C6117C" w:rsidRPr="00C6117C">
        <w:rPr>
          <w:rFonts w:ascii="Times New Roman" w:hAnsi="Times New Roman" w:cs="Times New Roman"/>
          <w:sz w:val="28"/>
          <w:szCs w:val="28"/>
        </w:rPr>
        <w:t xml:space="preserve">26.05.2015 </w:t>
      </w:r>
      <w:r w:rsidRPr="00B2067F">
        <w:rPr>
          <w:rFonts w:ascii="Times New Roman" w:hAnsi="Times New Roman" w:cs="Times New Roman"/>
          <w:sz w:val="28"/>
          <w:szCs w:val="28"/>
        </w:rPr>
        <w:t>(</w:t>
      </w:r>
      <w:r w:rsidR="00C6117C">
        <w:rPr>
          <w:rFonts w:ascii="Times New Roman" w:hAnsi="Times New Roman" w:cs="Times New Roman"/>
          <w:sz w:val="28"/>
          <w:szCs w:val="28"/>
        </w:rPr>
        <w:t xml:space="preserve">оказание услуг по проживанию участников Конгресса </w:t>
      </w:r>
      <w:r w:rsidRPr="00B2067F">
        <w:rPr>
          <w:rFonts w:ascii="Times New Roman" w:hAnsi="Times New Roman" w:cs="Times New Roman"/>
          <w:sz w:val="28"/>
          <w:szCs w:val="28"/>
        </w:rPr>
        <w:t xml:space="preserve">согласно техническому заданию на сумму </w:t>
      </w:r>
      <w:r w:rsidR="00C6117C" w:rsidRPr="00C6117C">
        <w:rPr>
          <w:rFonts w:ascii="Times New Roman" w:hAnsi="Times New Roman" w:cs="Times New Roman"/>
          <w:sz w:val="28"/>
          <w:szCs w:val="28"/>
        </w:rPr>
        <w:t>699</w:t>
      </w:r>
      <w:r w:rsidR="00C6117C">
        <w:rPr>
          <w:rFonts w:ascii="Times New Roman" w:hAnsi="Times New Roman" w:cs="Times New Roman"/>
          <w:sz w:val="28"/>
          <w:szCs w:val="28"/>
        </w:rPr>
        <w:t xml:space="preserve"> </w:t>
      </w:r>
      <w:r w:rsidR="00C6117C" w:rsidRPr="00C6117C">
        <w:rPr>
          <w:rFonts w:ascii="Times New Roman" w:hAnsi="Times New Roman" w:cs="Times New Roman"/>
          <w:sz w:val="28"/>
          <w:szCs w:val="28"/>
        </w:rPr>
        <w:t>904</w:t>
      </w:r>
      <w:r w:rsidR="00C6117C">
        <w:rPr>
          <w:rFonts w:ascii="Times New Roman" w:hAnsi="Times New Roman" w:cs="Times New Roman"/>
          <w:sz w:val="28"/>
          <w:szCs w:val="28"/>
        </w:rPr>
        <w:t xml:space="preserve"> </w:t>
      </w:r>
      <w:r w:rsidRPr="00B2067F">
        <w:rPr>
          <w:rFonts w:ascii="Times New Roman" w:hAnsi="Times New Roman" w:cs="Times New Roman"/>
          <w:sz w:val="28"/>
          <w:szCs w:val="28"/>
        </w:rPr>
        <w:t>руб</w:t>
      </w:r>
      <w:r w:rsidR="00C6117C">
        <w:rPr>
          <w:rFonts w:ascii="Times New Roman" w:hAnsi="Times New Roman" w:cs="Times New Roman"/>
          <w:sz w:val="28"/>
          <w:szCs w:val="28"/>
        </w:rPr>
        <w:t>.</w:t>
      </w:r>
      <w:r w:rsidR="00392776">
        <w:rPr>
          <w:rFonts w:ascii="Times New Roman" w:hAnsi="Times New Roman" w:cs="Times New Roman"/>
          <w:sz w:val="28"/>
          <w:szCs w:val="28"/>
        </w:rPr>
        <w:t>).</w:t>
      </w:r>
    </w:p>
    <w:p w:rsidR="00C6117C" w:rsidRDefault="00733B55" w:rsidP="00B2067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44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C6117C" w:rsidRPr="00306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Конгресс</w:t>
      </w:r>
      <w:r w:rsidR="00C61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6117C" w:rsidRPr="00306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молодых предпринимателей стран СНГ </w:t>
      </w:r>
      <w:r w:rsidR="00C611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доступна на </w:t>
      </w:r>
      <w:r w:rsidR="007C60CA" w:rsidRPr="00306A44">
        <w:rPr>
          <w:rFonts w:ascii="Times New Roman" w:hAnsi="Times New Roman" w:cs="Times New Roman"/>
          <w:sz w:val="28"/>
          <w:szCs w:val="28"/>
        </w:rPr>
        <w:t xml:space="preserve">сайте Конгресса </w:t>
      </w:r>
      <w:hyperlink r:id="rId6" w:history="1">
        <w:r w:rsidR="00C6117C" w:rsidRPr="00FA4AB6">
          <w:rPr>
            <w:rStyle w:val="a4"/>
            <w:rFonts w:ascii="Times New Roman" w:hAnsi="Times New Roman" w:cs="Times New Roman"/>
            <w:sz w:val="28"/>
            <w:szCs w:val="28"/>
          </w:rPr>
          <w:t>http://cis.rosstartup.ru/o-kongresse</w:t>
        </w:r>
      </w:hyperlink>
      <w:r w:rsidR="00C6117C">
        <w:rPr>
          <w:rFonts w:ascii="Times New Roman" w:hAnsi="Times New Roman" w:cs="Times New Roman"/>
          <w:sz w:val="28"/>
          <w:szCs w:val="28"/>
        </w:rPr>
        <w:t xml:space="preserve">, </w:t>
      </w:r>
      <w:r w:rsidRPr="00306A44">
        <w:rPr>
          <w:rFonts w:ascii="Times New Roman" w:hAnsi="Times New Roman" w:cs="Times New Roman"/>
          <w:sz w:val="28"/>
          <w:szCs w:val="28"/>
        </w:rPr>
        <w:t xml:space="preserve">сайте университета </w:t>
      </w:r>
      <w:hyperlink r:id="rId7" w:history="1">
        <w:r w:rsidR="00850DDD" w:rsidRPr="00302939">
          <w:rPr>
            <w:rStyle w:val="a4"/>
            <w:rFonts w:ascii="Times New Roman" w:hAnsi="Times New Roman" w:cs="Times New Roman"/>
            <w:sz w:val="28"/>
            <w:szCs w:val="28"/>
          </w:rPr>
          <w:t>http://www.asu.ru/search/news/15531/</w:t>
        </w:r>
      </w:hyperlink>
      <w:r w:rsidR="007C60CA" w:rsidRPr="00306A44">
        <w:rPr>
          <w:rFonts w:ascii="Times New Roman" w:hAnsi="Times New Roman" w:cs="Times New Roman"/>
          <w:sz w:val="28"/>
          <w:szCs w:val="28"/>
        </w:rPr>
        <w:t>.</w:t>
      </w:r>
      <w:r w:rsidR="00850DDD">
        <w:rPr>
          <w:rFonts w:ascii="Times New Roman" w:hAnsi="Times New Roman" w:cs="Times New Roman"/>
          <w:sz w:val="28"/>
          <w:szCs w:val="28"/>
        </w:rPr>
        <w:t xml:space="preserve"> Мониторинг СМИ в Приложении </w:t>
      </w:r>
      <w:r w:rsidR="001F426C">
        <w:rPr>
          <w:rFonts w:ascii="Times New Roman" w:hAnsi="Times New Roman" w:cs="Times New Roman"/>
          <w:sz w:val="28"/>
          <w:szCs w:val="28"/>
        </w:rPr>
        <w:t>3</w:t>
      </w:r>
      <w:r w:rsidR="00850DDD">
        <w:rPr>
          <w:rFonts w:ascii="Times New Roman" w:hAnsi="Times New Roman" w:cs="Times New Roman"/>
          <w:sz w:val="28"/>
          <w:szCs w:val="28"/>
        </w:rPr>
        <w:t>.</w:t>
      </w:r>
    </w:p>
    <w:p w:rsidR="00C6117C" w:rsidRDefault="00C61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117C" w:rsidRDefault="00C6117C" w:rsidP="00C6117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6117C" w:rsidRDefault="00C6117C" w:rsidP="00C611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17C" w:rsidRPr="00C6117C" w:rsidRDefault="00C6117C" w:rsidP="00C611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Международный молодежный управленческий форум </w:t>
      </w:r>
    </w:p>
    <w:p w:rsidR="00C6117C" w:rsidRPr="00C6117C" w:rsidRDefault="00C6117C" w:rsidP="00C611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«Алтай. Точки роста»</w:t>
      </w:r>
    </w:p>
    <w:p w:rsidR="00C6117C" w:rsidRPr="00C6117C" w:rsidRDefault="00C6117C" w:rsidP="00C611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17C" w:rsidRPr="00C6117C" w:rsidRDefault="00C6117C" w:rsidP="00C61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7C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«Алтай. Точки роста» – ежегодный международный молодежный управленческий форум, объединяющий молодых перспективных менеджеров из сферы бизнеса, политики, культуры и творчества.</w:t>
      </w:r>
    </w:p>
    <w:p w:rsidR="00C6117C" w:rsidRPr="00C6117C" w:rsidRDefault="00C6117C" w:rsidP="00C61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7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форум был проведен в 2009 году и назывался «Алтай -  турист</w:t>
      </w:r>
      <w:r w:rsidR="001F426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ический</w:t>
      </w:r>
      <w:r w:rsidRPr="00C6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рай». И уже тогда, эта площадка представляла особый интерес для молодежи. Около 800 человек из разных регионов России и Казахстана, смогли попробовать свои силы в туристических соревнованиях по скалолазанию, велотуризму, рафтингу и др. Алтайский край представил себя как комфортное место для проведения подобных мероприятий не только в виду богатой природы, но и огромного ресурсного потенциала.</w:t>
      </w:r>
    </w:p>
    <w:p w:rsidR="00C6117C" w:rsidRPr="00C6117C" w:rsidRDefault="00C6117C" w:rsidP="00C61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развитие форума продолжилось, и в 2010 году к туристической части программы добавилась образовательная часть. Помимо этого, форум получил статус международного и участниками стали молодые люди из 7 стран (Великобритании, Германии, Казахстана, Китая, Монголии, Украины, Белоруссии) и 30 субъектов Российской Федерации – всего 1500 человек.  Молодежный форум «АТР. Сибирь – 2010» был задуман как площадка для международного сотрудничества молодых специалистов из России и стран ближнего и дальнего зарубежья. На протяжении форума работали 14 площадок по трем направлениям: «Активность», «Творчество» и «Развитие». Гостями форума стали многие известные депутаты, спортсмены и эксперты в разных областях России и зарубежья.</w:t>
      </w:r>
    </w:p>
    <w:p w:rsidR="00C6117C" w:rsidRPr="00C6117C" w:rsidRDefault="00C6117C" w:rsidP="00C61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2011 году организаторы модернизировали форум в принципиально новом направлении: АТР стал международной молодежной управленческой площадкой. Число участников увеличилось до более чем 1800 человек из 10 </w:t>
      </w:r>
      <w:r w:rsidRPr="00C611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стран и 31 региона Российской Федерации. А количество направлений выросло до 18.              </w:t>
      </w:r>
    </w:p>
    <w:p w:rsidR="00C6117C" w:rsidRPr="00C6117C" w:rsidRDefault="00C6117C" w:rsidP="00C61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7C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году в 18</w:t>
      </w:r>
      <w:r w:rsidR="001F42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117C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площадках форума приняли участие более 2060 человек из 16 стран и 36 субъектов Российской Федерации.</w:t>
      </w:r>
    </w:p>
    <w:p w:rsidR="00C6117C" w:rsidRPr="00C6117C" w:rsidRDefault="00C6117C" w:rsidP="00C61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этого, в рамках форума были проведены 3 крупных молодёжных мероприятия: Летняя сессия </w:t>
      </w:r>
      <w:r w:rsidR="001F426C" w:rsidRPr="00C61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«Реализация 2012» </w:t>
      </w:r>
      <w:r w:rsidRPr="00C611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студенческого форума (с 23 по 26 июня), Школа молодых ученых Большого Алтая «Наш общий дом – Алтай» (с 27 по 30 июня), Азиатский студенческий форум «Образование без границ. Алтай – Азия 2012» (с 27 по 30 июня).</w:t>
      </w:r>
    </w:p>
    <w:p w:rsidR="00C6117C" w:rsidRDefault="00C6117C" w:rsidP="00C611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7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форум «переехал» на нынешнюю площадку - на территорию города-курорта Белокурихи. В мероприятии приняли участие более 1500 человек из 17 стран-участниц: Афганистан, Белоруссия, Болгария, Великобритания, Германия, Ирак, Италия, Казахстан, Китай, Киргизия, Монголия, Польша, Россия, США, Таджикистан, Узбекистан, Украина и 35 регионов России, в том числе около 200 экспертов и гостей из России и стран зарубежья. Тогда же, впервые в рамках форума, прошел Всероссийский конкурс молодежных авторских проектов участников форума, победители которого номинированы на премии Президента РФ.</w:t>
      </w:r>
    </w:p>
    <w:p w:rsidR="00733B55" w:rsidRDefault="00733B55" w:rsidP="00C611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A44" w:rsidRPr="00850DDD" w:rsidRDefault="00306A44" w:rsidP="00C6117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06A44" w:rsidRDefault="00306A44" w:rsidP="00306A44">
      <w:pPr>
        <w:pStyle w:val="a3"/>
        <w:spacing w:line="360" w:lineRule="auto"/>
        <w:contextualSpacing/>
        <w:jc w:val="right"/>
        <w:rPr>
          <w:rFonts w:cs="Times New Roman"/>
          <w:sz w:val="28"/>
          <w:szCs w:val="28"/>
        </w:rPr>
      </w:pPr>
      <w:r w:rsidRPr="00306A44">
        <w:rPr>
          <w:rFonts w:cs="Times New Roman"/>
          <w:sz w:val="28"/>
          <w:szCs w:val="28"/>
        </w:rPr>
        <w:lastRenderedPageBreak/>
        <w:t xml:space="preserve">Приложение </w:t>
      </w:r>
      <w:r w:rsidR="001F426C">
        <w:rPr>
          <w:rFonts w:cs="Times New Roman"/>
          <w:sz w:val="28"/>
          <w:szCs w:val="28"/>
        </w:rPr>
        <w:t>2</w:t>
      </w:r>
    </w:p>
    <w:p w:rsidR="00306A44" w:rsidRPr="00306A44" w:rsidRDefault="00306A44" w:rsidP="00306A44">
      <w:pPr>
        <w:pStyle w:val="a3"/>
        <w:spacing w:line="360" w:lineRule="auto"/>
        <w:contextualSpacing/>
        <w:jc w:val="right"/>
        <w:rPr>
          <w:rFonts w:cs="Times New Roman"/>
          <w:sz w:val="28"/>
          <w:szCs w:val="28"/>
        </w:rPr>
      </w:pPr>
    </w:p>
    <w:p w:rsidR="00306A44" w:rsidRPr="00306A44" w:rsidRDefault="00306A44" w:rsidP="00306A44">
      <w:pPr>
        <w:pStyle w:val="a3"/>
        <w:spacing w:line="360" w:lineRule="auto"/>
        <w:contextualSpacing/>
        <w:jc w:val="center"/>
        <w:rPr>
          <w:rFonts w:cs="Times New Roman"/>
          <w:b/>
          <w:sz w:val="28"/>
          <w:szCs w:val="28"/>
        </w:rPr>
      </w:pPr>
      <w:r w:rsidRPr="00306A44">
        <w:rPr>
          <w:rFonts w:cs="Times New Roman"/>
          <w:b/>
          <w:sz w:val="28"/>
          <w:szCs w:val="28"/>
        </w:rPr>
        <w:t xml:space="preserve">Программа </w:t>
      </w:r>
      <w:r w:rsidRPr="00306A44">
        <w:rPr>
          <w:rFonts w:cs="Times New Roman"/>
          <w:b/>
          <w:sz w:val="28"/>
          <w:szCs w:val="28"/>
          <w:lang w:val="en-US"/>
        </w:rPr>
        <w:t>I</w:t>
      </w:r>
      <w:r w:rsidRPr="00306A44">
        <w:rPr>
          <w:rFonts w:cs="Times New Roman"/>
          <w:b/>
          <w:sz w:val="28"/>
          <w:szCs w:val="28"/>
        </w:rPr>
        <w:t xml:space="preserve"> </w:t>
      </w:r>
      <w:proofErr w:type="spellStart"/>
      <w:r w:rsidRPr="00306A44">
        <w:rPr>
          <w:rFonts w:cs="Times New Roman"/>
          <w:b/>
          <w:sz w:val="28"/>
          <w:szCs w:val="28"/>
        </w:rPr>
        <w:t>Конгреса</w:t>
      </w:r>
      <w:proofErr w:type="spellEnd"/>
      <w:r w:rsidRPr="00306A44">
        <w:rPr>
          <w:rFonts w:cs="Times New Roman"/>
          <w:b/>
          <w:sz w:val="28"/>
          <w:szCs w:val="28"/>
        </w:rPr>
        <w:t xml:space="preserve"> молодых предпринимателей</w:t>
      </w:r>
    </w:p>
    <w:p w:rsidR="00306A44" w:rsidRPr="00306A44" w:rsidRDefault="00306A44" w:rsidP="00306A44">
      <w:pPr>
        <w:pStyle w:val="a3"/>
        <w:spacing w:line="360" w:lineRule="auto"/>
        <w:contextualSpacing/>
        <w:rPr>
          <w:rFonts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2"/>
        <w:gridCol w:w="1238"/>
        <w:gridCol w:w="6896"/>
      </w:tblGrid>
      <w:tr w:rsidR="00306A44" w:rsidRPr="00306A44" w:rsidTr="00B15D02">
        <w:trPr>
          <w:trHeight w:val="1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Pr="00306A44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</w:rPr>
              <w:t>заезд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13.00–20.00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</w:rPr>
              <w:t>Заезд участников, регистрация (по отдельному графику!!!)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18.00–19.00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20.00–22.00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Творческий вечер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22.30–23.00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 по местам проживания, знакомство, инструктаж по технике безопасности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24.00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306A44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8.00–8.30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8.30–9.45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</w:rPr>
              <w:t xml:space="preserve">Переезд на </w:t>
            </w:r>
            <w:proofErr w:type="spellStart"/>
            <w:r w:rsidRPr="00306A44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306A44">
              <w:rPr>
                <w:rFonts w:ascii="Times New Roman" w:hAnsi="Times New Roman" w:cs="Times New Roman"/>
                <w:sz w:val="24"/>
                <w:szCs w:val="24"/>
              </w:rPr>
              <w:t>–рекреационный комплекс «Сибирское подворье»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9.45–10.00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сбор, перекличка площадок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10.00–11.00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Торжественное открытие I Конгресса молодых предпринимателей государств – участников СНГ и VII Международного молодёжного управленческого форума «Алтай. Точки Роста</w:t>
            </w: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11.30–12.50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программа по площадкам – вводная часть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13.00–14.00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14.00–15.20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программа по площадкам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15.30–16.50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программа по площадкам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17.00–18.20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</w:rPr>
              <w:t>Занятия по выбору, консультации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18.30–19.20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19.30–19.40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СБОР, перекличка площадок, официальные объявления, поздравления, планы на следующий день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19.40–21.20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Творческая программа, дискотека, инициативные активности участников, игротека, посиделки у костра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21.30–22.00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</w:rPr>
              <w:t>Переезд к местам проживания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22.30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Внутренние собрания команд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24.00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9–11 </w:t>
            </w:r>
            <w:r w:rsidRPr="00306A44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8.00–8.30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8.30–9.45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</w:rPr>
              <w:t xml:space="preserve">Переезд на </w:t>
            </w:r>
            <w:proofErr w:type="spellStart"/>
            <w:r w:rsidRPr="00306A44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306A44">
              <w:rPr>
                <w:rFonts w:ascii="Times New Roman" w:hAnsi="Times New Roman" w:cs="Times New Roman"/>
                <w:sz w:val="24"/>
                <w:szCs w:val="24"/>
              </w:rPr>
              <w:t>–рекреационный комплекс «Сибирское подворье»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10.00–11.20</w:t>
            </w:r>
          </w:p>
        </w:tc>
        <w:tc>
          <w:tcPr>
            <w:tcW w:w="6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программа по площадкам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11.30–12.50</w:t>
            </w:r>
          </w:p>
        </w:tc>
        <w:tc>
          <w:tcPr>
            <w:tcW w:w="6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13.00–14.00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14.00–15.20</w:t>
            </w:r>
          </w:p>
        </w:tc>
        <w:tc>
          <w:tcPr>
            <w:tcW w:w="6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программа по площадкам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15.30–16.50</w:t>
            </w:r>
          </w:p>
        </w:tc>
        <w:tc>
          <w:tcPr>
            <w:tcW w:w="6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17.00–18.20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мероприятия конгресса</w:t>
            </w:r>
            <w:r w:rsidRPr="00306A44">
              <w:rPr>
                <w:rFonts w:ascii="Times New Roman" w:hAnsi="Times New Roman" w:cs="Times New Roman"/>
                <w:sz w:val="24"/>
                <w:szCs w:val="24"/>
              </w:rPr>
              <w:t>, занятия по выбору, консультации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18.30–19.20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19.30–19.40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СБОР, перекличка площадок, официальные объявления, поздравления, планы на следующий день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19.40–21.20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Творческая программа, дискотека, инициативные активности участников, игротека, посиделки у костра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21.30–22.00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</w:rPr>
              <w:t>Переезд к местам проживания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22.30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Внутренние собрания команд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24.00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r w:rsidRPr="00306A44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</w:rPr>
              <w:t>закрытие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8.00–8.30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8.30–9.45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</w:rPr>
              <w:t xml:space="preserve">Переезд на </w:t>
            </w:r>
            <w:proofErr w:type="spellStart"/>
            <w:r w:rsidRPr="00306A44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306A44">
              <w:rPr>
                <w:rFonts w:ascii="Times New Roman" w:hAnsi="Times New Roman" w:cs="Times New Roman"/>
                <w:sz w:val="24"/>
                <w:szCs w:val="24"/>
              </w:rPr>
              <w:t>–рекреационный комплекс «Сибирское подворье»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10.00–11.20</w:t>
            </w:r>
          </w:p>
        </w:tc>
        <w:tc>
          <w:tcPr>
            <w:tcW w:w="6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программа по площадкам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11.30–12.50</w:t>
            </w:r>
          </w:p>
        </w:tc>
        <w:tc>
          <w:tcPr>
            <w:tcW w:w="6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13.00–14.00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14.00–15.20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программа по площадкам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15.30–16.50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 по площадкам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17.00–18.20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 конгресса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18.30–19.20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20.00–21.00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6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ТОРЖЕСТВЕННОЕ ЗАКРЫТИЕ КОНГРЕССА И ФОРУМА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21.00–00.00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</w:rPr>
              <w:t>Дискотека, игротека, песни у костра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00.30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</w:rPr>
              <w:t>Переезд к местам проживания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01.00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 </w:t>
            </w:r>
            <w:r w:rsidRPr="00306A44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</w:rPr>
              <w:t>отъезд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8.00–8.30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306A44" w:rsidRPr="00306A44" w:rsidTr="00B15D02">
        <w:trPr>
          <w:trHeight w:val="1"/>
        </w:trPr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8.30–11.00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06A44" w:rsidRPr="00306A44" w:rsidRDefault="00306A44" w:rsidP="00B15D02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A44">
              <w:rPr>
                <w:rFonts w:ascii="Times New Roman" w:hAnsi="Times New Roman" w:cs="Times New Roman"/>
                <w:sz w:val="24"/>
                <w:szCs w:val="24"/>
              </w:rPr>
              <w:t>Отъезд</w:t>
            </w:r>
          </w:p>
        </w:tc>
      </w:tr>
    </w:tbl>
    <w:p w:rsidR="00733B55" w:rsidRDefault="00850DDD" w:rsidP="00850DD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1F42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50DDD" w:rsidRDefault="00850DDD" w:rsidP="00850D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СМИ</w:t>
      </w:r>
    </w:p>
    <w:p w:rsidR="00CC7FF9" w:rsidRDefault="00CC7FF9" w:rsidP="00850D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AC7" w:rsidRPr="00AE6AC7" w:rsidRDefault="00CC7FF9" w:rsidP="00CC7FF9">
      <w:pPr>
        <w:pStyle w:val="a7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6AC7" w:rsidRPr="00AE6AC7">
        <w:rPr>
          <w:rFonts w:ascii="Times New Roman" w:eastAsia="Times New Roman" w:hAnsi="Times New Roman" w:cs="Times New Roman"/>
          <w:sz w:val="28"/>
          <w:szCs w:val="28"/>
          <w:lang w:eastAsia="ru-RU"/>
        </w:rPr>
        <w:t>I Конгресс молодых предпринимателей стран СНГ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Официальный сайт АлтГУ </w:t>
      </w:r>
      <w:hyperlink r:id="rId8" w:history="1">
        <w:r w:rsidR="00C05632" w:rsidRPr="0030293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http://www.asu.ru/university_life/students/news/15531/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5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0DDD" w:rsidRDefault="00CC7FF9" w:rsidP="00CC7FF9">
      <w:pPr>
        <w:pStyle w:val="a7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7FF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АлтГУ вошел в оргкомитет I Конгресса молодых предпринимателей стран СНГ»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Официальный сайт АлтГУ </w:t>
      </w:r>
      <w:hyperlink r:id="rId9" w:history="1">
        <w:r w:rsidRPr="0030293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http://www.asu.ru/search/news/15429/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FF9" w:rsidRPr="00CC7FF9" w:rsidRDefault="00CC7FF9" w:rsidP="006370AB">
      <w:pPr>
        <w:pStyle w:val="a7"/>
        <w:numPr>
          <w:ilvl w:val="0"/>
          <w:numId w:val="1"/>
        </w:numPr>
        <w:spacing w:line="360" w:lineRule="auto"/>
        <w:ind w:left="426" w:hanging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«I Конгресс молодых предпринимателей стран-участниц СНГ в рамках VII международного форума "Алтай. Точки роста"». Официальный сайт </w:t>
      </w:r>
      <w:r w:rsidRPr="00CC7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"Ты - предприниматель" Рязанской области</w:t>
      </w:r>
      <w:r w:rsidRPr="00CC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30293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http://molpred62.ru/announcement/i-kongress-molodykh-predprinimateley-stran-uchastnits-sng-v-ramkakh-vii-mezhdunarodnogo-foruma-altay/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FF9" w:rsidRPr="00EB6DD5" w:rsidRDefault="00EB6DD5" w:rsidP="006370AB">
      <w:pPr>
        <w:pStyle w:val="a7"/>
        <w:numPr>
          <w:ilvl w:val="0"/>
          <w:numId w:val="1"/>
        </w:numPr>
        <w:spacing w:line="360" w:lineRule="auto"/>
        <w:ind w:left="426" w:hanging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C7FF9" w:rsidRPr="00CC7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 Конгресс молодых предпринимателей Государств-участников СНГ "РОССТАРТАП"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 Официальный сайт Регионального Интегрированного</w:t>
      </w:r>
      <w:r w:rsidRPr="00EB6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- </w:t>
      </w:r>
      <w:r w:rsidRPr="00EB6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Санкт-Петербург </w:t>
      </w:r>
      <w:hyperlink r:id="rId11" w:history="1">
        <w:r w:rsidR="00C05632" w:rsidRPr="00302939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http://www.euro-info-center.ru/sobytiya/events/i-kongress-molodykh-predprinimatelej-gosudarstv-uchastnikov-sng-rosstartap</w:t>
        </w:r>
      </w:hyperlink>
      <w:r w:rsidRPr="00EB6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0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C7FF9" w:rsidRDefault="00C05632" w:rsidP="006370AB">
      <w:pPr>
        <w:pStyle w:val="a7"/>
        <w:numPr>
          <w:ilvl w:val="0"/>
          <w:numId w:val="1"/>
        </w:numPr>
        <w:spacing w:line="360" w:lineRule="auto"/>
        <w:ind w:left="426" w:hanging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0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городе-курорте Белокуриха Алтайского края начался заезд участников I Конгресса молодых предпринимателей стран СНГ и VII Международного управленческого форума «Алтай. Точки Роста»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0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</w:t>
      </w:r>
      <w:r w:rsidRPr="00CC7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"Ты - предприниматель" Кур</w:t>
      </w:r>
      <w:r w:rsidRPr="00CC7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2" w:history="1">
        <w:r w:rsidRPr="00302939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http://predprinimatel46.ru/item/921-na-altae-startoval-kongress-molodykh-predprinimatelej-stran-sng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05632" w:rsidRDefault="00C05632" w:rsidP="006370AB">
      <w:pPr>
        <w:pStyle w:val="a7"/>
        <w:numPr>
          <w:ilvl w:val="0"/>
          <w:numId w:val="1"/>
        </w:numPr>
        <w:spacing w:line="360" w:lineRule="auto"/>
        <w:ind w:left="426" w:hanging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C7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 Конгресс молодых предпринимателей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стран </w:t>
      </w:r>
      <w:r w:rsidRPr="00C0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состоится на Алтае</w:t>
      </w:r>
      <w:r w:rsidRPr="00C0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Официальный сайт федерального агентства по делам молодежи </w:t>
      </w:r>
      <w:hyperlink r:id="rId13" w:history="1">
        <w:r w:rsidRPr="00302939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http://www.fadm.gov.ru/news/31777/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8643A" w:rsidRPr="0068643A" w:rsidRDefault="0068643A" w:rsidP="006370AB">
      <w:pPr>
        <w:pStyle w:val="a7"/>
        <w:numPr>
          <w:ilvl w:val="0"/>
          <w:numId w:val="1"/>
        </w:numPr>
        <w:spacing w:line="360" w:lineRule="auto"/>
        <w:ind w:left="426"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05632" w:rsidRPr="00C05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 Конгресс молодых предпринимателей стран СНГ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 Сайт</w:t>
      </w:r>
      <w:r w:rsidRPr="00686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86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Heyevent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объединяющий лучшие события со всего мира </w:t>
      </w:r>
      <w:hyperlink r:id="rId14" w:history="1">
        <w:r w:rsidRPr="00302939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http://heyevent.com/event/7peacfjw2sazua/i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05632" w:rsidRDefault="0068643A" w:rsidP="0068643A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Pr="00686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Конгресс молодых предпринимателей государств-участников СНГ «</w:t>
      </w:r>
      <w:proofErr w:type="spellStart"/>
      <w:r w:rsidRPr="00686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Rosstartup</w:t>
      </w:r>
      <w:proofErr w:type="spellEnd"/>
      <w:r w:rsidRPr="00686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  <w:r w:rsidRPr="00CC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</w:t>
      </w:r>
      <w:r w:rsidRPr="00CC7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"Ты - предприниматель" Пермского края </w:t>
      </w:r>
      <w:hyperlink r:id="rId15" w:history="1">
        <w:r w:rsidRPr="00302939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http://www.xn----btbhgakgfqjikdcbb2d.xn--p1ai/news/2015/05/05/kongress-molodyix-predprinimatelej-stran-sng-rosstartup/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8643A" w:rsidRDefault="0068643A" w:rsidP="0068643A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86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 Конгресс молодых предпринимателей стран-участниц СНГ в рамках VII международн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форума "Алтай. Точки роста"». </w:t>
      </w:r>
      <w:r w:rsidRPr="00CC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</w:t>
      </w:r>
      <w:r w:rsidRPr="00CC7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"Ты - предприниматель" Астраханской</w:t>
      </w:r>
      <w:r w:rsidRPr="00CC7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6" w:history="1">
        <w:r w:rsidRPr="00302939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http://molpred30.ru/Content/Post/2503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8643A" w:rsidRPr="00F65F1B" w:rsidRDefault="0068643A" w:rsidP="00F65F1B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686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 КОНГРЕСС МОЛОДЫХ ПРЕДПРИНИМАТЕЛЕЙ СНГ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  <w:r w:rsidR="00F65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Официальный сайт организации по содействию сотрудничеству со странами евразийского пространства «Евразийское содружество» </w:t>
      </w:r>
      <w:r w:rsidR="00F65F1B" w:rsidRPr="00F65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http://eurasianspace.com/event/i-kongress-molodyh-predprinimateley-sng</w:t>
      </w:r>
      <w:r w:rsidR="00F65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65F1B" w:rsidRPr="00F65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8643A" w:rsidRDefault="00F65F1B" w:rsidP="00F65F1B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F65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 Конгресс молодых предпринимателей стран-участниц СНГ «</w:t>
      </w:r>
      <w:proofErr w:type="spellStart"/>
      <w:r w:rsidRPr="00F65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Росстартап</w:t>
      </w:r>
      <w:proofErr w:type="spellEnd"/>
      <w:r w:rsidRPr="00F65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Федеральный портал молодого предпринимателя </w:t>
      </w:r>
      <w:hyperlink r:id="rId17" w:history="1">
        <w:r w:rsidRPr="00302939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http://young.smb.gov.ru/media/events/701176.html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65F1B" w:rsidRDefault="00F65F1B" w:rsidP="00F65F1B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F65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Алтайском крае пройдет I Конгресс молодых предпринимателей государств - участников СНГ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Pr="00F65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Официальный сайт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Алтайского края </w:t>
      </w:r>
      <w:hyperlink r:id="rId18" w:history="1">
        <w:r w:rsidRPr="00302939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http://www.altairegion22.ru/region_news/v-altaiskom-krae-proidet-i-kongress-molodyh-predprinimatelei-gosudarstvuchastnikov-sng_415372.html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6117C" w:rsidRDefault="00C6117C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F65F1B" w:rsidRPr="00F65F1B" w:rsidRDefault="00F65F1B" w:rsidP="00F65F1B">
      <w:pPr>
        <w:spacing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F65F1B" w:rsidRPr="00F6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82B90"/>
    <w:multiLevelType w:val="hybridMultilevel"/>
    <w:tmpl w:val="BDE6B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A5B46"/>
    <w:multiLevelType w:val="hybridMultilevel"/>
    <w:tmpl w:val="BDE6B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97"/>
    <w:rsid w:val="00022521"/>
    <w:rsid w:val="000544D9"/>
    <w:rsid w:val="00183437"/>
    <w:rsid w:val="001F426C"/>
    <w:rsid w:val="00306A44"/>
    <w:rsid w:val="003149D6"/>
    <w:rsid w:val="00363919"/>
    <w:rsid w:val="00392776"/>
    <w:rsid w:val="00431650"/>
    <w:rsid w:val="00524FE5"/>
    <w:rsid w:val="005415E6"/>
    <w:rsid w:val="00570BCD"/>
    <w:rsid w:val="005C7101"/>
    <w:rsid w:val="006370AB"/>
    <w:rsid w:val="0068643A"/>
    <w:rsid w:val="00704C97"/>
    <w:rsid w:val="00733B55"/>
    <w:rsid w:val="007C60CA"/>
    <w:rsid w:val="00850DDD"/>
    <w:rsid w:val="00AE6AC7"/>
    <w:rsid w:val="00B2067F"/>
    <w:rsid w:val="00C03412"/>
    <w:rsid w:val="00C05632"/>
    <w:rsid w:val="00C6117C"/>
    <w:rsid w:val="00CC7FF9"/>
    <w:rsid w:val="00CD6012"/>
    <w:rsid w:val="00D146F1"/>
    <w:rsid w:val="00D815C4"/>
    <w:rsid w:val="00D92A94"/>
    <w:rsid w:val="00E64FD5"/>
    <w:rsid w:val="00EB6DD5"/>
    <w:rsid w:val="00F6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F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F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B55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733B5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D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6012"/>
    <w:rPr>
      <w:b/>
      <w:bCs/>
    </w:rPr>
  </w:style>
  <w:style w:type="character" w:customStyle="1" w:styleId="apple-converted-space">
    <w:name w:val="apple-converted-space"/>
    <w:basedOn w:val="a0"/>
    <w:rsid w:val="00CD6012"/>
  </w:style>
  <w:style w:type="paragraph" w:styleId="a7">
    <w:name w:val="List Paragraph"/>
    <w:basedOn w:val="a"/>
    <w:uiPriority w:val="34"/>
    <w:qFormat/>
    <w:rsid w:val="00AE6A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7F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CC7FF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C7F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C611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F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F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F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B55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733B5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D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6012"/>
    <w:rPr>
      <w:b/>
      <w:bCs/>
    </w:rPr>
  </w:style>
  <w:style w:type="character" w:customStyle="1" w:styleId="apple-converted-space">
    <w:name w:val="apple-converted-space"/>
    <w:basedOn w:val="a0"/>
    <w:rsid w:val="00CD6012"/>
  </w:style>
  <w:style w:type="paragraph" w:styleId="a7">
    <w:name w:val="List Paragraph"/>
    <w:basedOn w:val="a"/>
    <w:uiPriority w:val="34"/>
    <w:qFormat/>
    <w:rsid w:val="00AE6A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7F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CC7FF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C7F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C611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5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3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1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7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94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35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76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85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85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97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8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95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u.ru/university_life/students/news/15531/" TargetMode="External"/><Relationship Id="rId13" Type="http://schemas.openxmlformats.org/officeDocument/2006/relationships/hyperlink" Target="http://www.fadm.gov.ru/news/31777/" TargetMode="External"/><Relationship Id="rId18" Type="http://schemas.openxmlformats.org/officeDocument/2006/relationships/hyperlink" Target="http://www.altairegion22.ru/region_news/v-altaiskom-krae-proidet-i-kongress-molodyh-predprinimatelei-gosudarstvuchastnikov-sng_41537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su.ru/search/news/15531/" TargetMode="External"/><Relationship Id="rId12" Type="http://schemas.openxmlformats.org/officeDocument/2006/relationships/hyperlink" Target="http://predprinimatel46.ru/item/921-na-altae-startoval-kongress-molodykh-predprinimatelej-stran-sng" TargetMode="External"/><Relationship Id="rId17" Type="http://schemas.openxmlformats.org/officeDocument/2006/relationships/hyperlink" Target="http://young.smb.gov.ru/media/events/70117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olpred30.ru/Content/Post/250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is.rosstartup.ru/o-kongresse" TargetMode="External"/><Relationship Id="rId11" Type="http://schemas.openxmlformats.org/officeDocument/2006/relationships/hyperlink" Target="http://www.euro-info-center.ru/sobytiya/events/i-kongress-molodykh-predprinimatelej-gosudarstv-uchastnikov-sng-rosstart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xn----btbhgakgfqjikdcbb2d.xn--p1ai/news/2015/05/05/kongress-molodyix-predprinimatelej-stran-sng-rosstartup/" TargetMode="External"/><Relationship Id="rId10" Type="http://schemas.openxmlformats.org/officeDocument/2006/relationships/hyperlink" Target="http://molpred62.ru/announcement/i-kongress-molodykh-predprinimateley-stran-uchastnits-sng-v-ramkakh-vii-mezhdunarodnogo-foruma-alta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u.ru/search/news/15429/" TargetMode="External"/><Relationship Id="rId14" Type="http://schemas.openxmlformats.org/officeDocument/2006/relationships/hyperlink" Target="http://heyevent.com/event/7peacfjw2sazua/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Владелец</cp:lastModifiedBy>
  <cp:revision>2</cp:revision>
  <dcterms:created xsi:type="dcterms:W3CDTF">2015-07-10T12:16:00Z</dcterms:created>
  <dcterms:modified xsi:type="dcterms:W3CDTF">2015-07-10T12:16:00Z</dcterms:modified>
</cp:coreProperties>
</file>