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81" w:rsidRDefault="00FE0381" w:rsidP="00FE03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4F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о реализации </w:t>
      </w:r>
      <w:r w:rsidR="005823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проекта</w:t>
      </w:r>
      <w:r w:rsidRPr="00E64F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5823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ПСО АлтГУ</w:t>
      </w:r>
      <w:r w:rsidRPr="00E64F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33E45" w:rsidRPr="00B50AC1" w:rsidRDefault="00833E45" w:rsidP="00FE0381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B50AC1">
        <w:rPr>
          <w:b/>
          <w:color w:val="000000"/>
          <w:sz w:val="28"/>
          <w:szCs w:val="28"/>
        </w:rPr>
        <w:t>«Обучающее мероприятие «Первый шаг к волонтерству</w:t>
      </w:r>
      <w:bookmarkStart w:id="0" w:name="_GoBack"/>
      <w:bookmarkEnd w:id="0"/>
      <w:r w:rsidRPr="00B50AC1">
        <w:rPr>
          <w:b/>
          <w:color w:val="000000"/>
          <w:sz w:val="28"/>
          <w:szCs w:val="28"/>
        </w:rPr>
        <w:t>»</w:t>
      </w:r>
    </w:p>
    <w:p w:rsidR="00936F81" w:rsidRPr="00B50AC1" w:rsidRDefault="00936F81" w:rsidP="00A8782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02371" w:rsidRPr="00B50AC1" w:rsidRDefault="00CA4A7D" w:rsidP="00A8782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0381">
        <w:rPr>
          <w:sz w:val="28"/>
          <w:szCs w:val="28"/>
        </w:rPr>
        <w:t>Обучающее мероприятие «Первый шаг к волонтерству</w:t>
      </w:r>
      <w:r w:rsidR="00FE0381">
        <w:rPr>
          <w:color w:val="000000"/>
          <w:sz w:val="28"/>
          <w:szCs w:val="28"/>
        </w:rPr>
        <w:t>: р</w:t>
      </w:r>
      <w:r w:rsidR="00FE0381" w:rsidRPr="00FE0381">
        <w:rPr>
          <w:color w:val="000000"/>
          <w:sz w:val="28"/>
          <w:szCs w:val="28"/>
        </w:rPr>
        <w:t>егиональная школа добровольца</w:t>
      </w:r>
      <w:r w:rsidRPr="00FE0381">
        <w:rPr>
          <w:sz w:val="28"/>
          <w:szCs w:val="28"/>
        </w:rPr>
        <w:t>»</w:t>
      </w:r>
      <w:r w:rsidRPr="00B50AC1">
        <w:rPr>
          <w:sz w:val="28"/>
          <w:szCs w:val="28"/>
        </w:rPr>
        <w:t xml:space="preserve"> </w:t>
      </w:r>
      <w:r w:rsidR="00802371" w:rsidRPr="00B50AC1">
        <w:rPr>
          <w:sz w:val="28"/>
          <w:szCs w:val="28"/>
        </w:rPr>
        <w:t>было проведено</w:t>
      </w:r>
      <w:r w:rsidRPr="00B50AC1">
        <w:rPr>
          <w:sz w:val="28"/>
          <w:szCs w:val="28"/>
        </w:rPr>
        <w:t xml:space="preserve"> с целью развития </w:t>
      </w:r>
      <w:r w:rsidR="005D4440">
        <w:rPr>
          <w:sz w:val="28"/>
          <w:szCs w:val="28"/>
        </w:rPr>
        <w:t xml:space="preserve">у молодежи региона </w:t>
      </w:r>
      <w:r w:rsidRPr="00B50AC1">
        <w:rPr>
          <w:sz w:val="28"/>
          <w:szCs w:val="28"/>
        </w:rPr>
        <w:t xml:space="preserve">навыков и компетенций необходимых для эффективной </w:t>
      </w:r>
      <w:r w:rsidR="005D4440">
        <w:rPr>
          <w:sz w:val="28"/>
          <w:szCs w:val="28"/>
        </w:rPr>
        <w:t>добровольческой</w:t>
      </w:r>
      <w:r w:rsidRPr="00B50AC1">
        <w:rPr>
          <w:sz w:val="28"/>
          <w:szCs w:val="28"/>
        </w:rPr>
        <w:t xml:space="preserve"> деятельности. </w:t>
      </w:r>
    </w:p>
    <w:p w:rsidR="00833E45" w:rsidRPr="00B50AC1" w:rsidRDefault="00CA4A7D" w:rsidP="00A8782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0AC1">
        <w:rPr>
          <w:sz w:val="28"/>
          <w:szCs w:val="28"/>
        </w:rPr>
        <w:t xml:space="preserve">Курс обучения, состоящий из тренингов и семинаров, </w:t>
      </w:r>
      <w:r w:rsidR="00FE0381">
        <w:rPr>
          <w:sz w:val="28"/>
          <w:szCs w:val="28"/>
        </w:rPr>
        <w:t xml:space="preserve">был </w:t>
      </w:r>
      <w:r w:rsidRPr="00B50AC1">
        <w:rPr>
          <w:sz w:val="28"/>
          <w:szCs w:val="28"/>
        </w:rPr>
        <w:t xml:space="preserve">призван помочь начинающим волонтерам обзавестись необходимыми навыками для работы с людьми, волонтерской деятельности, организации мероприятий, создания собственных проектов и работы в команде. </w:t>
      </w:r>
    </w:p>
    <w:p w:rsidR="00AD4B4E" w:rsidRPr="00B50AC1" w:rsidRDefault="00AD4B4E" w:rsidP="00A8782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50AC1">
        <w:rPr>
          <w:color w:val="000000"/>
          <w:sz w:val="28"/>
          <w:szCs w:val="28"/>
        </w:rPr>
        <w:t xml:space="preserve">Регистрация и набор </w:t>
      </w:r>
      <w:r w:rsidR="00A87826" w:rsidRPr="00B50AC1">
        <w:rPr>
          <w:color w:val="000000"/>
          <w:sz w:val="28"/>
          <w:szCs w:val="28"/>
        </w:rPr>
        <w:t>участников проходила с помощью интернет-сервиса</w:t>
      </w:r>
      <w:r w:rsidR="005D4440">
        <w:rPr>
          <w:color w:val="000000"/>
          <w:sz w:val="28"/>
          <w:szCs w:val="28"/>
        </w:rPr>
        <w:t xml:space="preserve"> </w:t>
      </w:r>
      <w:r w:rsidR="005D4440">
        <w:rPr>
          <w:color w:val="000000"/>
          <w:sz w:val="28"/>
          <w:szCs w:val="28"/>
          <w:lang w:val="en-US"/>
        </w:rPr>
        <w:t>Google</w:t>
      </w:r>
      <w:r w:rsidR="005D4440" w:rsidRPr="005D4440">
        <w:rPr>
          <w:color w:val="000000"/>
          <w:sz w:val="28"/>
          <w:szCs w:val="28"/>
        </w:rPr>
        <w:t xml:space="preserve"> </w:t>
      </w:r>
      <w:r w:rsidR="00A87826" w:rsidRPr="00B50AC1">
        <w:rPr>
          <w:color w:val="000000"/>
          <w:sz w:val="28"/>
          <w:szCs w:val="28"/>
        </w:rPr>
        <w:t xml:space="preserve"> </w:t>
      </w:r>
      <w:r w:rsidRPr="00B50AC1">
        <w:rPr>
          <w:color w:val="000000"/>
          <w:sz w:val="28"/>
          <w:szCs w:val="28"/>
        </w:rPr>
        <w:t xml:space="preserve">  </w:t>
      </w:r>
      <w:hyperlink r:id="rId5" w:history="1">
        <w:r w:rsidR="005D4440" w:rsidRPr="0062774A">
          <w:rPr>
            <w:rStyle w:val="a5"/>
            <w:sz w:val="28"/>
            <w:szCs w:val="28"/>
          </w:rPr>
          <w:t>https://docs.google.com/forms/d/1NmBgWCvJ7nFxXkSZF0vvplsxhmaTy7Q kcZQVB</w:t>
        </w:r>
        <w:r w:rsidR="005D4440" w:rsidRPr="0062774A">
          <w:rPr>
            <w:rStyle w:val="a5"/>
            <w:sz w:val="28"/>
            <w:szCs w:val="28"/>
            <w:lang w:val="en-US"/>
          </w:rPr>
          <w:t>E</w:t>
        </w:r>
        <w:r w:rsidR="005D4440" w:rsidRPr="0062774A">
          <w:rPr>
            <w:rStyle w:val="a5"/>
            <w:sz w:val="28"/>
            <w:szCs w:val="28"/>
          </w:rPr>
          <w:t>dI7lc/viewform</w:t>
        </w:r>
      </w:hyperlink>
      <w:r w:rsidRPr="00B50AC1">
        <w:rPr>
          <w:color w:val="000000"/>
          <w:sz w:val="28"/>
          <w:szCs w:val="28"/>
        </w:rPr>
        <w:t xml:space="preserve">. </w:t>
      </w:r>
    </w:p>
    <w:p w:rsidR="00D82851" w:rsidRPr="00B50AC1" w:rsidRDefault="00D82851" w:rsidP="00A8782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50AC1">
        <w:rPr>
          <w:b/>
          <w:color w:val="000000"/>
          <w:sz w:val="28"/>
          <w:szCs w:val="28"/>
        </w:rPr>
        <w:t>Сроки проведения</w:t>
      </w:r>
      <w:r w:rsidR="00936F81" w:rsidRPr="00B50AC1">
        <w:rPr>
          <w:b/>
          <w:color w:val="000000"/>
          <w:sz w:val="28"/>
          <w:szCs w:val="28"/>
        </w:rPr>
        <w:t xml:space="preserve"> мероприятия</w:t>
      </w:r>
      <w:r w:rsidR="00936F81" w:rsidRPr="00B50AC1">
        <w:rPr>
          <w:color w:val="000000"/>
          <w:sz w:val="28"/>
          <w:szCs w:val="28"/>
        </w:rPr>
        <w:t>: 11</w:t>
      </w:r>
      <w:r w:rsidR="00584779">
        <w:rPr>
          <w:color w:val="000000"/>
          <w:sz w:val="28"/>
          <w:szCs w:val="28"/>
        </w:rPr>
        <w:t>.11.2015-05.12.2015</w:t>
      </w:r>
    </w:p>
    <w:p w:rsidR="00884E74" w:rsidRDefault="00936F81" w:rsidP="00884E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50AC1">
        <w:rPr>
          <w:color w:val="000000"/>
          <w:sz w:val="28"/>
          <w:szCs w:val="28"/>
        </w:rPr>
        <w:t xml:space="preserve">Занятия проводились </w:t>
      </w:r>
      <w:r w:rsidR="00CA4A7D" w:rsidRPr="00B50AC1">
        <w:rPr>
          <w:color w:val="000000"/>
          <w:sz w:val="28"/>
          <w:szCs w:val="28"/>
        </w:rPr>
        <w:t>2</w:t>
      </w:r>
      <w:r w:rsidRPr="00B50AC1">
        <w:rPr>
          <w:color w:val="000000"/>
          <w:sz w:val="28"/>
          <w:szCs w:val="28"/>
        </w:rPr>
        <w:t xml:space="preserve"> раза в неделю по 2 часа в среду и по 4 часа в пятницу. </w:t>
      </w:r>
      <w:r w:rsidR="00CA4A7D" w:rsidRPr="00B50AC1">
        <w:rPr>
          <w:color w:val="000000"/>
          <w:sz w:val="28"/>
          <w:szCs w:val="28"/>
        </w:rPr>
        <w:t>Всего – 16 занятий по различным направления</w:t>
      </w:r>
      <w:r w:rsidR="00802371" w:rsidRPr="00B50AC1">
        <w:rPr>
          <w:color w:val="000000"/>
          <w:sz w:val="28"/>
          <w:szCs w:val="28"/>
        </w:rPr>
        <w:t>м</w:t>
      </w:r>
      <w:r w:rsidR="00CA4A7D" w:rsidRPr="00B50AC1">
        <w:rPr>
          <w:color w:val="000000"/>
          <w:sz w:val="28"/>
          <w:szCs w:val="28"/>
        </w:rPr>
        <w:t xml:space="preserve"> волонтерской деятельности с участием ведущих экспертов с сфере </w:t>
      </w:r>
      <w:r w:rsidR="00584779">
        <w:rPr>
          <w:color w:val="000000"/>
          <w:sz w:val="28"/>
          <w:szCs w:val="28"/>
        </w:rPr>
        <w:t>добровольчества в Алтайском крае</w:t>
      </w:r>
      <w:r w:rsidR="00CA4A7D" w:rsidRPr="00B50AC1">
        <w:rPr>
          <w:color w:val="000000"/>
          <w:sz w:val="28"/>
          <w:szCs w:val="28"/>
        </w:rPr>
        <w:t>.</w:t>
      </w:r>
    </w:p>
    <w:p w:rsidR="00884E74" w:rsidRDefault="00CA4A7D" w:rsidP="00884E7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0AC1">
        <w:rPr>
          <w:color w:val="000000"/>
          <w:sz w:val="28"/>
          <w:szCs w:val="28"/>
        </w:rPr>
        <w:t xml:space="preserve">В качестве экспертов и преподавателей обучение </w:t>
      </w:r>
      <w:r w:rsidR="00584779">
        <w:rPr>
          <w:color w:val="000000"/>
          <w:sz w:val="28"/>
          <w:szCs w:val="28"/>
        </w:rPr>
        <w:t>вели</w:t>
      </w:r>
      <w:r w:rsidRPr="00B50AC1">
        <w:rPr>
          <w:color w:val="000000"/>
          <w:sz w:val="28"/>
          <w:szCs w:val="28"/>
        </w:rPr>
        <w:t xml:space="preserve"> </w:t>
      </w:r>
      <w:r w:rsidR="00A87826" w:rsidRPr="00B50AC1">
        <w:rPr>
          <w:sz w:val="28"/>
          <w:szCs w:val="28"/>
        </w:rPr>
        <w:t xml:space="preserve">представители АКОО «За добрые дела», курирующие работу молодежного движения «Школа жизни», фонда А. </w:t>
      </w:r>
      <w:proofErr w:type="spellStart"/>
      <w:r w:rsidR="00A87826" w:rsidRPr="00B50AC1">
        <w:rPr>
          <w:sz w:val="28"/>
          <w:szCs w:val="28"/>
        </w:rPr>
        <w:t>Смертина</w:t>
      </w:r>
      <w:proofErr w:type="spellEnd"/>
      <w:r w:rsidR="00A87826" w:rsidRPr="00B50AC1">
        <w:rPr>
          <w:sz w:val="28"/>
          <w:szCs w:val="28"/>
        </w:rPr>
        <w:t xml:space="preserve"> «Юные дарования» и благотворительного ф</w:t>
      </w:r>
      <w:r w:rsidR="00884E74">
        <w:rPr>
          <w:sz w:val="28"/>
          <w:szCs w:val="28"/>
        </w:rPr>
        <w:t>онда помощи детям «</w:t>
      </w:r>
      <w:proofErr w:type="spellStart"/>
      <w:r w:rsidR="00884E74">
        <w:rPr>
          <w:sz w:val="28"/>
          <w:szCs w:val="28"/>
        </w:rPr>
        <w:t>Цветоландия</w:t>
      </w:r>
      <w:proofErr w:type="spellEnd"/>
      <w:r w:rsidR="00884E74">
        <w:rPr>
          <w:sz w:val="28"/>
          <w:szCs w:val="28"/>
        </w:rPr>
        <w:t xml:space="preserve">», а также опытные организаторы Волонтерского центра </w:t>
      </w:r>
      <w:r w:rsidR="00FE0381">
        <w:rPr>
          <w:sz w:val="28"/>
          <w:szCs w:val="28"/>
        </w:rPr>
        <w:t xml:space="preserve">АлтГУ </w:t>
      </w:r>
      <w:r w:rsidR="00884E74">
        <w:rPr>
          <w:sz w:val="28"/>
          <w:szCs w:val="28"/>
        </w:rPr>
        <w:t>«СВОЙ» и бюро тренеров Лиги студентов АлтГУ.</w:t>
      </w:r>
      <w:r w:rsidR="00FE0381">
        <w:rPr>
          <w:sz w:val="28"/>
          <w:szCs w:val="28"/>
        </w:rPr>
        <w:t xml:space="preserve"> Организатором мероприятия выступил Волонтерский центра АлтГУ «СВОЙ».</w:t>
      </w:r>
    </w:p>
    <w:p w:rsidR="00936F81" w:rsidRPr="00B50AC1" w:rsidRDefault="00936F81" w:rsidP="00884E7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50AC1">
        <w:rPr>
          <w:color w:val="000000"/>
          <w:sz w:val="28"/>
          <w:szCs w:val="28"/>
        </w:rPr>
        <w:t xml:space="preserve">В конце каждого занятия выдавались </w:t>
      </w:r>
      <w:r w:rsidR="00CA4A7D" w:rsidRPr="00B50AC1">
        <w:rPr>
          <w:color w:val="000000"/>
          <w:sz w:val="28"/>
          <w:szCs w:val="28"/>
        </w:rPr>
        <w:t>задания для самостоятельного выполнения</w:t>
      </w:r>
      <w:r w:rsidR="00AD4B4E" w:rsidRPr="00B50AC1">
        <w:rPr>
          <w:color w:val="000000"/>
          <w:sz w:val="28"/>
          <w:szCs w:val="28"/>
        </w:rPr>
        <w:t>, направленные на налаживание коммуникаций в волонтерской среде.</w:t>
      </w:r>
    </w:p>
    <w:p w:rsidR="00AD4B4E" w:rsidRPr="00B50AC1" w:rsidRDefault="00AD4B4E" w:rsidP="00A87826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50AC1">
        <w:rPr>
          <w:b/>
          <w:color w:val="000000"/>
          <w:sz w:val="28"/>
          <w:szCs w:val="28"/>
        </w:rPr>
        <w:t>Примеры заданий:</w:t>
      </w:r>
    </w:p>
    <w:p w:rsidR="00936F81" w:rsidRPr="00B50AC1" w:rsidRDefault="00936F81" w:rsidP="0058477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0AC1">
        <w:rPr>
          <w:color w:val="000000"/>
          <w:sz w:val="28"/>
          <w:szCs w:val="28"/>
        </w:rPr>
        <w:t>Связаться с волонтерской организацией в городе (вытянутому по жребию) и попросить сделать фото с посланием участникам школы на фоне достопримечательностей города.</w:t>
      </w:r>
    </w:p>
    <w:p w:rsidR="00936F81" w:rsidRPr="00B50AC1" w:rsidRDefault="00936F81" w:rsidP="0058477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0AC1">
        <w:rPr>
          <w:color w:val="000000"/>
          <w:sz w:val="28"/>
          <w:szCs w:val="28"/>
        </w:rPr>
        <w:t>Рассказать о добровольчестве в стране, вытянутой по жребию.</w:t>
      </w:r>
    </w:p>
    <w:p w:rsidR="00936F81" w:rsidRPr="00B50AC1" w:rsidRDefault="00936F81" w:rsidP="0058477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0AC1">
        <w:rPr>
          <w:color w:val="000000"/>
          <w:sz w:val="28"/>
          <w:szCs w:val="28"/>
        </w:rPr>
        <w:t>В течение 7 дней совершать обмен вещей, начав со скрепки.</w:t>
      </w:r>
    </w:p>
    <w:p w:rsidR="00936F81" w:rsidRPr="00B50AC1" w:rsidRDefault="00936F81" w:rsidP="0058477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0AC1">
        <w:rPr>
          <w:color w:val="000000"/>
          <w:sz w:val="28"/>
          <w:szCs w:val="28"/>
        </w:rPr>
        <w:t>Презентовать свою идею как проект по добровольчеству на экспертной встрече.</w:t>
      </w:r>
    </w:p>
    <w:p w:rsidR="00C24BED" w:rsidRPr="00B50AC1" w:rsidRDefault="00AD4B4E" w:rsidP="00A8782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50AC1">
        <w:rPr>
          <w:color w:val="000000"/>
          <w:sz w:val="28"/>
          <w:szCs w:val="28"/>
        </w:rPr>
        <w:t>В рамках</w:t>
      </w:r>
      <w:r w:rsidR="00337CE9" w:rsidRPr="00B50AC1">
        <w:rPr>
          <w:color w:val="000000"/>
          <w:sz w:val="28"/>
          <w:szCs w:val="28"/>
        </w:rPr>
        <w:t xml:space="preserve"> школы </w:t>
      </w:r>
      <w:r w:rsidRPr="00B50AC1">
        <w:rPr>
          <w:color w:val="000000"/>
          <w:sz w:val="28"/>
          <w:szCs w:val="28"/>
        </w:rPr>
        <w:t xml:space="preserve">также были </w:t>
      </w:r>
      <w:r w:rsidR="00337CE9" w:rsidRPr="00B50AC1">
        <w:rPr>
          <w:color w:val="000000"/>
          <w:sz w:val="28"/>
          <w:szCs w:val="28"/>
        </w:rPr>
        <w:t>пров</w:t>
      </w:r>
      <w:r w:rsidRPr="00B50AC1">
        <w:rPr>
          <w:color w:val="000000"/>
          <w:sz w:val="28"/>
          <w:szCs w:val="28"/>
        </w:rPr>
        <w:t>едены</w:t>
      </w:r>
      <w:r w:rsidR="00C24BED" w:rsidRPr="00B50AC1">
        <w:rPr>
          <w:color w:val="000000"/>
          <w:sz w:val="28"/>
          <w:szCs w:val="28"/>
        </w:rPr>
        <w:t xml:space="preserve"> занятия для специально набранной группы </w:t>
      </w:r>
      <w:r w:rsidR="00C24BED" w:rsidRPr="00B50AC1">
        <w:rPr>
          <w:b/>
          <w:color w:val="000000"/>
          <w:sz w:val="28"/>
          <w:szCs w:val="28"/>
        </w:rPr>
        <w:t>«</w:t>
      </w:r>
      <w:r w:rsidRPr="00B50AC1">
        <w:rPr>
          <w:b/>
          <w:color w:val="000000"/>
          <w:sz w:val="28"/>
          <w:szCs w:val="28"/>
        </w:rPr>
        <w:t>ТИМ-лидеров»</w:t>
      </w:r>
      <w:r w:rsidRPr="00B50AC1">
        <w:rPr>
          <w:color w:val="000000"/>
          <w:sz w:val="28"/>
          <w:szCs w:val="28"/>
        </w:rPr>
        <w:t>. Г</w:t>
      </w:r>
      <w:r w:rsidR="00337CE9" w:rsidRPr="00B50AC1">
        <w:rPr>
          <w:color w:val="000000"/>
          <w:sz w:val="28"/>
          <w:szCs w:val="28"/>
        </w:rPr>
        <w:t>руппа прошла</w:t>
      </w:r>
      <w:r w:rsidR="00C24BED" w:rsidRPr="00B50AC1">
        <w:rPr>
          <w:color w:val="000000"/>
          <w:sz w:val="28"/>
          <w:szCs w:val="28"/>
        </w:rPr>
        <w:t xml:space="preserve"> специальное обучение </w:t>
      </w:r>
      <w:r w:rsidRPr="00B50AC1">
        <w:rPr>
          <w:color w:val="000000"/>
          <w:sz w:val="28"/>
          <w:szCs w:val="28"/>
        </w:rPr>
        <w:t xml:space="preserve">организаторов </w:t>
      </w:r>
      <w:r w:rsidR="00C24BED" w:rsidRPr="00B50AC1">
        <w:rPr>
          <w:color w:val="000000"/>
          <w:sz w:val="28"/>
          <w:szCs w:val="28"/>
        </w:rPr>
        <w:t>волонтер</w:t>
      </w:r>
      <w:r w:rsidRPr="00B50AC1">
        <w:rPr>
          <w:color w:val="000000"/>
          <w:sz w:val="28"/>
          <w:szCs w:val="28"/>
        </w:rPr>
        <w:t>ской деятельности. В программу для этой группы были включены следующие</w:t>
      </w:r>
      <w:r w:rsidR="00C24BED" w:rsidRPr="00B50AC1">
        <w:rPr>
          <w:color w:val="000000"/>
          <w:sz w:val="28"/>
          <w:szCs w:val="28"/>
        </w:rPr>
        <w:t xml:space="preserve"> обучающие блоки:</w:t>
      </w:r>
    </w:p>
    <w:p w:rsidR="00C24BED" w:rsidRPr="00B50AC1" w:rsidRDefault="00584779" w:rsidP="0058477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Коммуникации</w:t>
      </w:r>
    </w:p>
    <w:p w:rsidR="00C24BED" w:rsidRPr="00B50AC1" w:rsidRDefault="00584779" w:rsidP="0058477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Волонтерской этики</w:t>
      </w:r>
    </w:p>
    <w:p w:rsidR="00C24BED" w:rsidRPr="00B50AC1" w:rsidRDefault="00584779" w:rsidP="0058477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Ответственности</w:t>
      </w:r>
    </w:p>
    <w:p w:rsidR="00C24BED" w:rsidRPr="00B50AC1" w:rsidRDefault="00584779" w:rsidP="0058477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Принятия решений</w:t>
      </w:r>
    </w:p>
    <w:p w:rsidR="00C24BED" w:rsidRPr="00B50AC1" w:rsidRDefault="00584779" w:rsidP="0058477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24BED" w:rsidRPr="00B50AC1">
        <w:rPr>
          <w:color w:val="000000"/>
          <w:sz w:val="28"/>
          <w:szCs w:val="28"/>
        </w:rPr>
        <w:t>отивации</w:t>
      </w:r>
      <w:r w:rsidR="00337CE9" w:rsidRPr="00B50AC1">
        <w:rPr>
          <w:color w:val="000000"/>
          <w:sz w:val="28"/>
          <w:szCs w:val="28"/>
        </w:rPr>
        <w:t xml:space="preserve"> и поощ</w:t>
      </w:r>
      <w:r>
        <w:rPr>
          <w:color w:val="000000"/>
          <w:sz w:val="28"/>
          <w:szCs w:val="28"/>
        </w:rPr>
        <w:t>рения</w:t>
      </w:r>
    </w:p>
    <w:p w:rsidR="00AD4B4E" w:rsidRPr="00B50AC1" w:rsidRDefault="00AD4B4E" w:rsidP="00A8782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B50AC1">
        <w:rPr>
          <w:color w:val="000000"/>
          <w:sz w:val="28"/>
          <w:szCs w:val="28"/>
        </w:rPr>
        <w:t xml:space="preserve">По итогам выполнения заданий участники обучения </w:t>
      </w:r>
      <w:r w:rsidR="00584779">
        <w:rPr>
          <w:color w:val="000000"/>
          <w:sz w:val="28"/>
          <w:szCs w:val="28"/>
        </w:rPr>
        <w:t>защищали</w:t>
      </w:r>
      <w:r w:rsidRPr="00B50AC1">
        <w:rPr>
          <w:color w:val="000000"/>
          <w:sz w:val="28"/>
          <w:szCs w:val="28"/>
        </w:rPr>
        <w:t xml:space="preserve"> проекты.</w:t>
      </w:r>
    </w:p>
    <w:p w:rsidR="00C24BED" w:rsidRPr="00B50AC1" w:rsidRDefault="00AD4B4E" w:rsidP="00A8782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50AC1">
        <w:rPr>
          <w:color w:val="000000"/>
          <w:sz w:val="28"/>
          <w:szCs w:val="28"/>
        </w:rPr>
        <w:t>Общее ч</w:t>
      </w:r>
      <w:r w:rsidR="00584779">
        <w:rPr>
          <w:color w:val="000000"/>
          <w:sz w:val="28"/>
          <w:szCs w:val="28"/>
        </w:rPr>
        <w:t xml:space="preserve">исло участников и организаторов: </w:t>
      </w:r>
      <w:r w:rsidRPr="00B50AC1">
        <w:rPr>
          <w:color w:val="000000"/>
          <w:sz w:val="28"/>
          <w:szCs w:val="28"/>
        </w:rPr>
        <w:t xml:space="preserve">210 </w:t>
      </w:r>
      <w:r w:rsidR="00584779">
        <w:rPr>
          <w:color w:val="000000"/>
          <w:sz w:val="28"/>
          <w:szCs w:val="28"/>
        </w:rPr>
        <w:t xml:space="preserve">обучающихся из 5 вузов города </w:t>
      </w:r>
      <w:r w:rsidRPr="00B50AC1">
        <w:rPr>
          <w:color w:val="000000"/>
          <w:sz w:val="28"/>
          <w:szCs w:val="28"/>
        </w:rPr>
        <w:t xml:space="preserve">Барнаула. </w:t>
      </w:r>
      <w:r w:rsidR="00FE0381" w:rsidRPr="00C6117C">
        <w:rPr>
          <w:sz w:val="28"/>
          <w:szCs w:val="28"/>
        </w:rPr>
        <w:t>В рамках реализации</w:t>
      </w:r>
      <w:r w:rsidR="00FE0381">
        <w:rPr>
          <w:sz w:val="28"/>
          <w:szCs w:val="28"/>
        </w:rPr>
        <w:t xml:space="preserve"> мероприятия было организовано </w:t>
      </w:r>
      <w:r w:rsidR="00FE0381">
        <w:rPr>
          <w:sz w:val="28"/>
          <w:szCs w:val="28"/>
        </w:rPr>
        <w:t>1</w:t>
      </w:r>
      <w:r w:rsidR="00FE0381" w:rsidRPr="00C6117C">
        <w:rPr>
          <w:sz w:val="28"/>
          <w:szCs w:val="28"/>
        </w:rPr>
        <w:t>2 акци</w:t>
      </w:r>
      <w:r w:rsidR="00FE0381">
        <w:rPr>
          <w:sz w:val="28"/>
          <w:szCs w:val="28"/>
        </w:rPr>
        <w:t>й, событий</w:t>
      </w:r>
      <w:r w:rsidR="00FE0381">
        <w:rPr>
          <w:sz w:val="28"/>
          <w:szCs w:val="28"/>
        </w:rPr>
        <w:t>, информационных повода</w:t>
      </w:r>
      <w:r w:rsidR="00FE0381">
        <w:rPr>
          <w:sz w:val="28"/>
          <w:szCs w:val="28"/>
        </w:rPr>
        <w:t>.</w:t>
      </w:r>
    </w:p>
    <w:p w:rsidR="00AD4B4E" w:rsidRPr="00B50AC1" w:rsidRDefault="00CA4A7D" w:rsidP="00A87826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B50AC1">
        <w:rPr>
          <w:b/>
          <w:sz w:val="28"/>
          <w:szCs w:val="28"/>
        </w:rPr>
        <w:t>Непосредственные результаты мероприятия:</w:t>
      </w:r>
    </w:p>
    <w:p w:rsidR="00AD4B4E" w:rsidRPr="00B50AC1" w:rsidRDefault="00CA4A7D" w:rsidP="00A8782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50AC1">
        <w:rPr>
          <w:sz w:val="28"/>
          <w:szCs w:val="28"/>
        </w:rPr>
        <w:lastRenderedPageBreak/>
        <w:t xml:space="preserve">Ускорение первичной социализации </w:t>
      </w:r>
      <w:r w:rsidR="00584779">
        <w:rPr>
          <w:sz w:val="28"/>
          <w:szCs w:val="28"/>
        </w:rPr>
        <w:t>волонтеров</w:t>
      </w:r>
      <w:r w:rsidRPr="00B50AC1">
        <w:rPr>
          <w:sz w:val="28"/>
          <w:szCs w:val="28"/>
        </w:rPr>
        <w:t xml:space="preserve"> в универ</w:t>
      </w:r>
      <w:r w:rsidR="00584779">
        <w:rPr>
          <w:sz w:val="28"/>
          <w:szCs w:val="28"/>
        </w:rPr>
        <w:t>ситете; обучение 200 волонтеров-</w:t>
      </w:r>
      <w:r w:rsidRPr="00B50AC1">
        <w:rPr>
          <w:sz w:val="28"/>
          <w:szCs w:val="28"/>
        </w:rPr>
        <w:t xml:space="preserve">новичков навыкам </w:t>
      </w:r>
      <w:r w:rsidR="00AD4B4E" w:rsidRPr="00B50AC1">
        <w:rPr>
          <w:sz w:val="28"/>
          <w:szCs w:val="28"/>
        </w:rPr>
        <w:t>добровольческой деятельности</w:t>
      </w:r>
      <w:r w:rsidRPr="00B50AC1">
        <w:rPr>
          <w:sz w:val="28"/>
          <w:szCs w:val="28"/>
        </w:rPr>
        <w:t xml:space="preserve">, организации мероприятий и работы в команде; создание квалифицированной команды </w:t>
      </w:r>
      <w:r w:rsidR="00AD4B4E" w:rsidRPr="00B50AC1">
        <w:rPr>
          <w:sz w:val="28"/>
          <w:szCs w:val="28"/>
        </w:rPr>
        <w:t xml:space="preserve">организаторов </w:t>
      </w:r>
      <w:r w:rsidRPr="00B50AC1">
        <w:rPr>
          <w:sz w:val="28"/>
          <w:szCs w:val="28"/>
        </w:rPr>
        <w:t>волонтер</w:t>
      </w:r>
      <w:r w:rsidR="00AD4B4E" w:rsidRPr="00B50AC1">
        <w:rPr>
          <w:sz w:val="28"/>
          <w:szCs w:val="28"/>
        </w:rPr>
        <w:t>ской деятельности</w:t>
      </w:r>
      <w:r w:rsidRPr="00B50AC1">
        <w:rPr>
          <w:sz w:val="28"/>
          <w:szCs w:val="28"/>
        </w:rPr>
        <w:t xml:space="preserve">. </w:t>
      </w:r>
    </w:p>
    <w:p w:rsidR="00B50AC1" w:rsidRPr="00B50AC1" w:rsidRDefault="00A87826" w:rsidP="00B50A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AC1">
        <w:rPr>
          <w:rFonts w:ascii="Times New Roman" w:hAnsi="Times New Roman" w:cs="Times New Roman"/>
          <w:b/>
          <w:color w:val="000000"/>
          <w:sz w:val="28"/>
          <w:szCs w:val="28"/>
        </w:rPr>
        <w:t>Ссылки на мероприятие:</w:t>
      </w:r>
      <w:r w:rsidRPr="00B50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A7D" w:rsidRPr="00B50AC1" w:rsidRDefault="00582320" w:rsidP="00B50A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A87826" w:rsidRPr="00B50AC1">
          <w:rPr>
            <w:rStyle w:val="a5"/>
            <w:rFonts w:ascii="Times New Roman" w:hAnsi="Times New Roman" w:cs="Times New Roman"/>
            <w:sz w:val="28"/>
            <w:szCs w:val="28"/>
          </w:rPr>
          <w:t>http://www.asu.ru/university_life/students/news/events/17317/</w:t>
        </w:r>
      </w:hyperlink>
    </w:p>
    <w:p w:rsidR="00A87826" w:rsidRPr="00B50AC1" w:rsidRDefault="00582320" w:rsidP="00A878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A87826" w:rsidRPr="00B50AC1">
          <w:rPr>
            <w:rStyle w:val="a5"/>
            <w:rFonts w:ascii="Times New Roman" w:hAnsi="Times New Roman" w:cs="Times New Roman"/>
            <w:sz w:val="28"/>
            <w:szCs w:val="28"/>
          </w:rPr>
          <w:t>http://www.asu.ru/university_life/students/news/notices/17045/</w:t>
        </w:r>
      </w:hyperlink>
    </w:p>
    <w:p w:rsidR="00A87826" w:rsidRPr="00B50AC1" w:rsidRDefault="00582320" w:rsidP="00A878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A87826" w:rsidRPr="00B50AC1">
          <w:rPr>
            <w:rStyle w:val="a5"/>
            <w:rFonts w:ascii="Times New Roman" w:hAnsi="Times New Roman" w:cs="Times New Roman"/>
            <w:sz w:val="28"/>
            <w:szCs w:val="28"/>
          </w:rPr>
          <w:t>http://barnaul.rusplt.ru/index/rp_pobyvala_v_altajskoj_shkole_volonterov-20006.html</w:t>
        </w:r>
      </w:hyperlink>
    </w:p>
    <w:p w:rsidR="00A87826" w:rsidRPr="00B50AC1" w:rsidRDefault="00582320" w:rsidP="00A878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A87826" w:rsidRPr="00B50AC1">
          <w:rPr>
            <w:rStyle w:val="a5"/>
            <w:rFonts w:ascii="Times New Roman" w:hAnsi="Times New Roman" w:cs="Times New Roman"/>
            <w:sz w:val="28"/>
            <w:szCs w:val="28"/>
          </w:rPr>
          <w:t>http://www.katun24.ru/news/89398/</w:t>
        </w:r>
      </w:hyperlink>
    </w:p>
    <w:p w:rsidR="00A87826" w:rsidRPr="00B50AC1" w:rsidRDefault="00582320" w:rsidP="00A87826">
      <w:pPr>
        <w:spacing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0" w:history="1">
        <w:r w:rsidR="00A87826" w:rsidRPr="00B50AC1">
          <w:rPr>
            <w:rStyle w:val="a5"/>
            <w:rFonts w:ascii="Times New Roman" w:hAnsi="Times New Roman" w:cs="Times New Roman"/>
            <w:sz w:val="28"/>
            <w:szCs w:val="28"/>
          </w:rPr>
          <w:t>http://www.asi.org.ru/news/regionalnaya-shkola-dobrovoltsa-otkrylas-v-barnaule/</w:t>
        </w:r>
      </w:hyperlink>
    </w:p>
    <w:p w:rsidR="00B50AC1" w:rsidRPr="00B50AC1" w:rsidRDefault="00582320" w:rsidP="00B50AC1">
      <w:pPr>
        <w:ind w:firstLine="567"/>
        <w:rPr>
          <w:sz w:val="28"/>
          <w:szCs w:val="28"/>
        </w:rPr>
      </w:pPr>
      <w:hyperlink r:id="rId11" w:tgtFrame="_blank" w:history="1">
        <w:r w:rsidR="00B50AC1" w:rsidRPr="00B50AC1">
          <w:rPr>
            <w:rStyle w:val="a5"/>
            <w:sz w:val="28"/>
            <w:szCs w:val="28"/>
          </w:rPr>
          <w:t>http://barnaul.me/news/zhizn/4139-v-barnaule-otkryli-shkolu-dobrovolca.html</w:t>
        </w:r>
      </w:hyperlink>
    </w:p>
    <w:p w:rsidR="00B50AC1" w:rsidRPr="00B50AC1" w:rsidRDefault="00582320" w:rsidP="00B50AC1">
      <w:pPr>
        <w:spacing w:line="240" w:lineRule="auto"/>
        <w:ind w:firstLine="567"/>
        <w:contextualSpacing/>
        <w:rPr>
          <w:sz w:val="28"/>
          <w:szCs w:val="28"/>
        </w:rPr>
      </w:pPr>
      <w:hyperlink r:id="rId12" w:tgtFrame="_blank" w:history="1">
        <w:r w:rsidR="00B50AC1" w:rsidRPr="00B50AC1">
          <w:rPr>
            <w:rStyle w:val="a5"/>
            <w:sz w:val="28"/>
            <w:szCs w:val="28"/>
          </w:rPr>
          <w:t>http://gorodzovet.ru/ev/barnaul/3549646/</w:t>
        </w:r>
      </w:hyperlink>
    </w:p>
    <w:p w:rsidR="00B50AC1" w:rsidRPr="00B50AC1" w:rsidRDefault="00582320" w:rsidP="00B50AC1">
      <w:pPr>
        <w:spacing w:line="240" w:lineRule="auto"/>
        <w:ind w:firstLine="567"/>
        <w:contextualSpacing/>
        <w:rPr>
          <w:sz w:val="28"/>
          <w:szCs w:val="28"/>
        </w:rPr>
      </w:pPr>
      <w:hyperlink r:id="rId13" w:tgtFrame="_blank" w:history="1">
        <w:r w:rsidR="00B50AC1" w:rsidRPr="00B50AC1">
          <w:rPr>
            <w:rStyle w:val="a5"/>
            <w:sz w:val="28"/>
            <w:szCs w:val="28"/>
          </w:rPr>
          <w:t>http://www.young-reporter.news-22.ru/%D0%A1%D0%BE%D0%B1%D1%8B%D1%82%D0%B8%D1%8F/%D0%A1%D0%BE%D0%B1%D1%8B%D1%82%D0%B8%D1%8F_37.html</w:t>
        </w:r>
      </w:hyperlink>
      <w:r w:rsidR="00B50AC1" w:rsidRPr="00B50AC1">
        <w:rPr>
          <w:sz w:val="28"/>
          <w:szCs w:val="28"/>
        </w:rPr>
        <w:br/>
      </w:r>
      <w:hyperlink r:id="rId14" w:tgtFrame="_blank" w:history="1">
        <w:r w:rsidR="00B50AC1" w:rsidRPr="00B50AC1">
          <w:rPr>
            <w:rStyle w:val="a5"/>
            <w:sz w:val="28"/>
            <w:szCs w:val="28"/>
          </w:rPr>
          <w:t>http://www.infohome-altai.ru/node/5801</w:t>
        </w:r>
      </w:hyperlink>
    </w:p>
    <w:p w:rsidR="00B50AC1" w:rsidRPr="00B50AC1" w:rsidRDefault="00582320" w:rsidP="00B50AC1">
      <w:pPr>
        <w:spacing w:line="240" w:lineRule="auto"/>
        <w:ind w:firstLine="567"/>
        <w:contextualSpacing/>
        <w:rPr>
          <w:sz w:val="28"/>
          <w:szCs w:val="28"/>
        </w:rPr>
      </w:pPr>
      <w:hyperlink r:id="rId15" w:tgtFrame="_blank" w:history="1">
        <w:r w:rsidR="00B50AC1" w:rsidRPr="00B50AC1">
          <w:rPr>
            <w:rStyle w:val="a5"/>
            <w:sz w:val="28"/>
            <w:szCs w:val="28"/>
          </w:rPr>
          <w:t>http://www.amic.ru/news/316617/</w:t>
        </w:r>
      </w:hyperlink>
    </w:p>
    <w:p w:rsidR="00B50AC1" w:rsidRPr="00A87826" w:rsidRDefault="00B50AC1" w:rsidP="00A878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F81" w:rsidRPr="00A87826" w:rsidRDefault="00936F81" w:rsidP="00A878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2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36F81" w:rsidRPr="00A87826" w:rsidRDefault="00936F81" w:rsidP="00A87826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A87826">
        <w:rPr>
          <w:b/>
          <w:color w:val="000000"/>
        </w:rPr>
        <w:lastRenderedPageBreak/>
        <w:t>Приложение 1.</w:t>
      </w:r>
    </w:p>
    <w:p w:rsidR="00936F81" w:rsidRPr="00A87826" w:rsidRDefault="00FE0381" w:rsidP="00A87826">
      <w:pPr>
        <w:pStyle w:val="a3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>
        <w:rPr>
          <w:b/>
          <w:i/>
          <w:color w:val="000000"/>
        </w:rPr>
        <w:t>Тематика</w:t>
      </w:r>
      <w:r w:rsidR="00936F81" w:rsidRPr="00A87826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занятий</w:t>
      </w:r>
      <w:r w:rsidR="00936F81" w:rsidRPr="00A87826">
        <w:rPr>
          <w:b/>
          <w:i/>
          <w:color w:val="000000"/>
        </w:rPr>
        <w:t>:</w:t>
      </w:r>
    </w:p>
    <w:p w:rsidR="00936F81" w:rsidRPr="00A87826" w:rsidRDefault="00FE0381" w:rsidP="00A87826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87826">
        <w:rPr>
          <w:i/>
          <w:color w:val="000000"/>
        </w:rPr>
        <w:t>Круглый стол:</w:t>
      </w:r>
      <w:r w:rsidRPr="00A87826">
        <w:rPr>
          <w:color w:val="000000"/>
        </w:rPr>
        <w:t xml:space="preserve"> </w:t>
      </w:r>
      <w:r w:rsidR="00936F81" w:rsidRPr="00A87826">
        <w:rPr>
          <w:color w:val="000000"/>
        </w:rPr>
        <w:t>Добровольчество – возможности для развития личности.</w:t>
      </w:r>
    </w:p>
    <w:p w:rsidR="00936F81" w:rsidRPr="00A87826" w:rsidRDefault="00936F81" w:rsidP="00A87826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87826">
        <w:rPr>
          <w:i/>
          <w:color w:val="000000"/>
        </w:rPr>
        <w:t>Круглый стол:</w:t>
      </w:r>
      <w:r w:rsidRPr="00A87826">
        <w:rPr>
          <w:color w:val="000000"/>
        </w:rPr>
        <w:t xml:space="preserve"> Проблемы развития добровольчества и пути их решения в Алтайском крае.</w:t>
      </w:r>
    </w:p>
    <w:p w:rsidR="00936F81" w:rsidRPr="00A87826" w:rsidRDefault="00936F81" w:rsidP="00A87826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87826">
        <w:rPr>
          <w:color w:val="000000"/>
        </w:rPr>
        <w:t xml:space="preserve">13.11. </w:t>
      </w:r>
      <w:r w:rsidRPr="00A87826">
        <w:rPr>
          <w:i/>
          <w:color w:val="000000"/>
        </w:rPr>
        <w:t>Занятие по теме:</w:t>
      </w:r>
      <w:r w:rsidRPr="00A87826">
        <w:rPr>
          <w:color w:val="000000"/>
        </w:rPr>
        <w:t xml:space="preserve"> международное добровольчества – перспективы развития.</w:t>
      </w:r>
    </w:p>
    <w:p w:rsidR="00936F81" w:rsidRPr="00A87826" w:rsidRDefault="00936F81" w:rsidP="00A87826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87826">
        <w:rPr>
          <w:color w:val="000000"/>
        </w:rPr>
        <w:t xml:space="preserve">18.11. </w:t>
      </w:r>
      <w:r w:rsidRPr="00A87826">
        <w:rPr>
          <w:i/>
          <w:color w:val="000000"/>
        </w:rPr>
        <w:t>Занятие по теме:</w:t>
      </w:r>
      <w:r w:rsidRPr="00A87826">
        <w:rPr>
          <w:color w:val="000000"/>
        </w:rPr>
        <w:t xml:space="preserve"> </w:t>
      </w:r>
      <w:r w:rsidR="00FE0381">
        <w:rPr>
          <w:color w:val="000000"/>
        </w:rPr>
        <w:t>п</w:t>
      </w:r>
      <w:r w:rsidRPr="00A87826">
        <w:rPr>
          <w:color w:val="000000"/>
        </w:rPr>
        <w:t xml:space="preserve">роектный менеджмент. </w:t>
      </w:r>
    </w:p>
    <w:p w:rsidR="00936F81" w:rsidRPr="00A87826" w:rsidRDefault="00936F81" w:rsidP="00A87826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87826">
        <w:rPr>
          <w:color w:val="000000"/>
        </w:rPr>
        <w:t xml:space="preserve">20.11. </w:t>
      </w:r>
      <w:r w:rsidRPr="00A87826">
        <w:rPr>
          <w:i/>
          <w:color w:val="000000"/>
        </w:rPr>
        <w:t>Занятие по теме:</w:t>
      </w:r>
      <w:r w:rsidR="00FE0381">
        <w:rPr>
          <w:color w:val="000000"/>
        </w:rPr>
        <w:t xml:space="preserve"> к</w:t>
      </w:r>
      <w:r w:rsidRPr="00A87826">
        <w:rPr>
          <w:color w:val="000000"/>
        </w:rPr>
        <w:t>омандная работа. Управление командой.</w:t>
      </w:r>
    </w:p>
    <w:p w:rsidR="00936F81" w:rsidRPr="00A87826" w:rsidRDefault="00936F81" w:rsidP="00A87826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87826">
        <w:rPr>
          <w:color w:val="000000"/>
        </w:rPr>
        <w:t xml:space="preserve">24.11. </w:t>
      </w:r>
      <w:r w:rsidRPr="00A87826">
        <w:rPr>
          <w:i/>
          <w:color w:val="000000"/>
        </w:rPr>
        <w:t>Занятие по теме:</w:t>
      </w:r>
      <w:r w:rsidR="00FE0381">
        <w:rPr>
          <w:color w:val="000000"/>
        </w:rPr>
        <w:t xml:space="preserve"> п</w:t>
      </w:r>
      <w:r w:rsidRPr="00A87826">
        <w:rPr>
          <w:color w:val="000000"/>
        </w:rPr>
        <w:t>оиск партнеров и спонсоров</w:t>
      </w:r>
      <w:r w:rsidR="00FE0381">
        <w:rPr>
          <w:color w:val="000000"/>
        </w:rPr>
        <w:t xml:space="preserve">, </w:t>
      </w:r>
      <w:proofErr w:type="spellStart"/>
      <w:r w:rsidR="00FE0381">
        <w:rPr>
          <w:color w:val="000000"/>
        </w:rPr>
        <w:t>грантовая</w:t>
      </w:r>
      <w:proofErr w:type="spellEnd"/>
      <w:r w:rsidRPr="00A87826">
        <w:rPr>
          <w:color w:val="000000"/>
        </w:rPr>
        <w:t xml:space="preserve"> поддержк</w:t>
      </w:r>
      <w:r w:rsidR="00FE0381">
        <w:rPr>
          <w:color w:val="000000"/>
        </w:rPr>
        <w:t>а</w:t>
      </w:r>
      <w:r w:rsidRPr="00A87826">
        <w:rPr>
          <w:color w:val="000000"/>
        </w:rPr>
        <w:t>.</w:t>
      </w:r>
    </w:p>
    <w:p w:rsidR="00936F81" w:rsidRPr="00A87826" w:rsidRDefault="00936F81" w:rsidP="00A87826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87826">
        <w:rPr>
          <w:color w:val="000000"/>
        </w:rPr>
        <w:t xml:space="preserve">27.11. </w:t>
      </w:r>
      <w:r w:rsidRPr="00A87826">
        <w:rPr>
          <w:i/>
          <w:color w:val="000000"/>
        </w:rPr>
        <w:t>Занятие по теме:</w:t>
      </w:r>
      <w:r w:rsidR="00FE0381">
        <w:rPr>
          <w:color w:val="000000"/>
        </w:rPr>
        <w:t xml:space="preserve"> о</w:t>
      </w:r>
      <w:r w:rsidRPr="00A87826">
        <w:rPr>
          <w:color w:val="000000"/>
        </w:rPr>
        <w:t>раторское мастерство.</w:t>
      </w:r>
    </w:p>
    <w:p w:rsidR="00936F81" w:rsidRPr="00A87826" w:rsidRDefault="00936F81" w:rsidP="00A87826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87826">
        <w:rPr>
          <w:color w:val="000000"/>
        </w:rPr>
        <w:t xml:space="preserve">02.12. </w:t>
      </w:r>
      <w:r w:rsidR="00FE0381">
        <w:rPr>
          <w:color w:val="000000"/>
        </w:rPr>
        <w:t>Встречи с экспертами</w:t>
      </w:r>
      <w:r w:rsidRPr="00A87826">
        <w:rPr>
          <w:color w:val="000000"/>
        </w:rPr>
        <w:t xml:space="preserve"> по проектам.</w:t>
      </w:r>
    </w:p>
    <w:p w:rsidR="00936F81" w:rsidRPr="00A87826" w:rsidRDefault="00936F81" w:rsidP="00A87826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87826">
        <w:rPr>
          <w:color w:val="000000"/>
        </w:rPr>
        <w:t>05.12. Подведение итогов. Закрытие школы. Награждение отличившихся. Выдача сертификатов.</w:t>
      </w:r>
    </w:p>
    <w:p w:rsidR="00936F81" w:rsidRPr="00A87826" w:rsidRDefault="00936F81" w:rsidP="00A878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2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36F81" w:rsidRPr="00A87826" w:rsidRDefault="00936F81" w:rsidP="00A87826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A87826">
        <w:rPr>
          <w:b/>
          <w:color w:val="000000"/>
        </w:rPr>
        <w:lastRenderedPageBreak/>
        <w:t>Приложение 2.</w:t>
      </w:r>
    </w:p>
    <w:p w:rsidR="00F45C4F" w:rsidRPr="00A87826" w:rsidRDefault="002E2EDA" w:rsidP="00A87826">
      <w:pPr>
        <w:pStyle w:val="a3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 w:rsidRPr="00A87826">
        <w:rPr>
          <w:b/>
          <w:i/>
          <w:color w:val="000000"/>
        </w:rPr>
        <w:t>Смета расходов: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567"/>
        <w:gridCol w:w="2012"/>
        <w:gridCol w:w="1915"/>
      </w:tblGrid>
      <w:tr w:rsidR="006F62C5" w:rsidRPr="00A87826" w:rsidTr="00702274">
        <w:tc>
          <w:tcPr>
            <w:tcW w:w="675" w:type="dxa"/>
          </w:tcPr>
          <w:p w:rsidR="006F62C5" w:rsidRPr="00A87826" w:rsidRDefault="006F62C5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№ п/п</w:t>
            </w:r>
          </w:p>
        </w:tc>
        <w:tc>
          <w:tcPr>
            <w:tcW w:w="3402" w:type="dxa"/>
          </w:tcPr>
          <w:p w:rsidR="006F62C5" w:rsidRPr="00A87826" w:rsidRDefault="006F62C5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Наименование</w:t>
            </w:r>
          </w:p>
        </w:tc>
        <w:tc>
          <w:tcPr>
            <w:tcW w:w="1567" w:type="dxa"/>
          </w:tcPr>
          <w:p w:rsidR="006F62C5" w:rsidRPr="00A87826" w:rsidRDefault="006F62C5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Количество</w:t>
            </w:r>
          </w:p>
        </w:tc>
        <w:tc>
          <w:tcPr>
            <w:tcW w:w="2012" w:type="dxa"/>
          </w:tcPr>
          <w:p w:rsidR="006F62C5" w:rsidRPr="00A87826" w:rsidRDefault="006F62C5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Цена за единицу</w:t>
            </w:r>
            <w:r w:rsidR="00702274" w:rsidRPr="00A87826">
              <w:rPr>
                <w:color w:val="000000"/>
              </w:rPr>
              <w:t xml:space="preserve"> в руб.</w:t>
            </w:r>
          </w:p>
        </w:tc>
        <w:tc>
          <w:tcPr>
            <w:tcW w:w="1915" w:type="dxa"/>
          </w:tcPr>
          <w:p w:rsidR="006F62C5" w:rsidRPr="00A87826" w:rsidRDefault="006F62C5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Цена за все</w:t>
            </w:r>
            <w:r w:rsidR="00702274" w:rsidRPr="00A87826">
              <w:rPr>
                <w:color w:val="000000"/>
              </w:rPr>
              <w:t xml:space="preserve"> в руб.</w:t>
            </w:r>
          </w:p>
        </w:tc>
      </w:tr>
      <w:tr w:rsidR="00702274" w:rsidRPr="00A87826" w:rsidTr="00702274">
        <w:tc>
          <w:tcPr>
            <w:tcW w:w="67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proofErr w:type="spellStart"/>
            <w:r w:rsidRPr="00A87826">
              <w:rPr>
                <w:color w:val="000000"/>
              </w:rPr>
              <w:t>Банер</w:t>
            </w:r>
            <w:proofErr w:type="spellEnd"/>
            <w:r w:rsidRPr="00A87826">
              <w:rPr>
                <w:color w:val="000000"/>
              </w:rPr>
              <w:t xml:space="preserve"> для мобильного стенда.</w:t>
            </w:r>
          </w:p>
        </w:tc>
        <w:tc>
          <w:tcPr>
            <w:tcW w:w="1567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</w:t>
            </w:r>
          </w:p>
        </w:tc>
        <w:tc>
          <w:tcPr>
            <w:tcW w:w="201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1 500</w:t>
            </w:r>
          </w:p>
        </w:tc>
        <w:tc>
          <w:tcPr>
            <w:tcW w:w="191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1500</w:t>
            </w:r>
          </w:p>
        </w:tc>
      </w:tr>
      <w:tr w:rsidR="00702274" w:rsidRPr="00A87826" w:rsidTr="00702274">
        <w:tc>
          <w:tcPr>
            <w:tcW w:w="67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proofErr w:type="spellStart"/>
            <w:r w:rsidRPr="00A87826">
              <w:rPr>
                <w:color w:val="000000"/>
              </w:rPr>
              <w:t>Бейджи</w:t>
            </w:r>
            <w:proofErr w:type="spellEnd"/>
          </w:p>
        </w:tc>
        <w:tc>
          <w:tcPr>
            <w:tcW w:w="1567" w:type="dxa"/>
          </w:tcPr>
          <w:p w:rsidR="00702274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</w:t>
            </w:r>
            <w:r w:rsidR="00702274" w:rsidRPr="00A87826">
              <w:rPr>
                <w:color w:val="000000"/>
              </w:rPr>
              <w:t>00</w:t>
            </w:r>
          </w:p>
        </w:tc>
        <w:tc>
          <w:tcPr>
            <w:tcW w:w="201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15</w:t>
            </w:r>
          </w:p>
        </w:tc>
        <w:tc>
          <w:tcPr>
            <w:tcW w:w="1915" w:type="dxa"/>
          </w:tcPr>
          <w:p w:rsidR="00702274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1 5</w:t>
            </w:r>
            <w:r w:rsidR="00702274" w:rsidRPr="00A87826">
              <w:rPr>
                <w:color w:val="000000"/>
              </w:rPr>
              <w:t>00</w:t>
            </w:r>
          </w:p>
        </w:tc>
      </w:tr>
      <w:tr w:rsidR="00702274" w:rsidRPr="00A87826" w:rsidTr="00702274">
        <w:tc>
          <w:tcPr>
            <w:tcW w:w="67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Блокноты А5, 50 листов.</w:t>
            </w:r>
          </w:p>
        </w:tc>
        <w:tc>
          <w:tcPr>
            <w:tcW w:w="1567" w:type="dxa"/>
          </w:tcPr>
          <w:p w:rsidR="00702274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</w:t>
            </w:r>
            <w:r w:rsidR="00702274" w:rsidRPr="00A87826">
              <w:rPr>
                <w:color w:val="000000"/>
              </w:rPr>
              <w:t>00</w:t>
            </w:r>
          </w:p>
        </w:tc>
        <w:tc>
          <w:tcPr>
            <w:tcW w:w="201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50</w:t>
            </w:r>
          </w:p>
        </w:tc>
        <w:tc>
          <w:tcPr>
            <w:tcW w:w="1915" w:type="dxa"/>
          </w:tcPr>
          <w:p w:rsidR="00702274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5</w:t>
            </w:r>
            <w:r w:rsidR="00702274" w:rsidRPr="00A87826">
              <w:rPr>
                <w:color w:val="000000"/>
              </w:rPr>
              <w:t xml:space="preserve"> 000</w:t>
            </w:r>
          </w:p>
        </w:tc>
      </w:tr>
      <w:tr w:rsidR="00702274" w:rsidRPr="00A87826" w:rsidTr="00702274">
        <w:tc>
          <w:tcPr>
            <w:tcW w:w="67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Затраты на кофе-брейки</w:t>
            </w:r>
          </w:p>
        </w:tc>
        <w:tc>
          <w:tcPr>
            <w:tcW w:w="1567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3</w:t>
            </w:r>
          </w:p>
        </w:tc>
        <w:tc>
          <w:tcPr>
            <w:tcW w:w="201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3 000</w:t>
            </w:r>
          </w:p>
        </w:tc>
        <w:tc>
          <w:tcPr>
            <w:tcW w:w="191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9 000</w:t>
            </w:r>
          </w:p>
        </w:tc>
      </w:tr>
      <w:tr w:rsidR="00702274" w:rsidRPr="00A87826" w:rsidTr="00702274">
        <w:tc>
          <w:tcPr>
            <w:tcW w:w="67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Значки</w:t>
            </w:r>
          </w:p>
        </w:tc>
        <w:tc>
          <w:tcPr>
            <w:tcW w:w="1567" w:type="dxa"/>
          </w:tcPr>
          <w:p w:rsidR="00702274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100</w:t>
            </w:r>
          </w:p>
        </w:tc>
        <w:tc>
          <w:tcPr>
            <w:tcW w:w="201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25</w:t>
            </w:r>
          </w:p>
        </w:tc>
        <w:tc>
          <w:tcPr>
            <w:tcW w:w="1915" w:type="dxa"/>
          </w:tcPr>
          <w:p w:rsidR="00702274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2 500</w:t>
            </w:r>
          </w:p>
        </w:tc>
      </w:tr>
      <w:tr w:rsidR="00702274" w:rsidRPr="00A87826" w:rsidTr="00702274">
        <w:tc>
          <w:tcPr>
            <w:tcW w:w="67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Папки А4 с символикой школы</w:t>
            </w:r>
          </w:p>
        </w:tc>
        <w:tc>
          <w:tcPr>
            <w:tcW w:w="1567" w:type="dxa"/>
          </w:tcPr>
          <w:p w:rsidR="00702274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</w:t>
            </w:r>
            <w:r w:rsidR="00702274" w:rsidRPr="00A87826">
              <w:rPr>
                <w:color w:val="000000"/>
              </w:rPr>
              <w:t>00</w:t>
            </w:r>
          </w:p>
        </w:tc>
        <w:tc>
          <w:tcPr>
            <w:tcW w:w="201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30</w:t>
            </w:r>
          </w:p>
        </w:tc>
        <w:tc>
          <w:tcPr>
            <w:tcW w:w="1915" w:type="dxa"/>
          </w:tcPr>
          <w:p w:rsidR="00702274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3</w:t>
            </w:r>
            <w:r w:rsidR="00702274" w:rsidRPr="00A87826">
              <w:rPr>
                <w:color w:val="000000"/>
              </w:rPr>
              <w:t xml:space="preserve"> 000</w:t>
            </w:r>
          </w:p>
        </w:tc>
      </w:tr>
      <w:tr w:rsidR="00702274" w:rsidRPr="00A87826" w:rsidTr="00702274">
        <w:tc>
          <w:tcPr>
            <w:tcW w:w="67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Печать сертификатов</w:t>
            </w:r>
          </w:p>
        </w:tc>
        <w:tc>
          <w:tcPr>
            <w:tcW w:w="1567" w:type="dxa"/>
          </w:tcPr>
          <w:p w:rsidR="00702274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</w:t>
            </w:r>
            <w:r w:rsidR="00700C69" w:rsidRPr="00A87826">
              <w:rPr>
                <w:color w:val="000000"/>
              </w:rPr>
              <w:t>40</w:t>
            </w:r>
          </w:p>
        </w:tc>
        <w:tc>
          <w:tcPr>
            <w:tcW w:w="201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20</w:t>
            </w:r>
          </w:p>
        </w:tc>
        <w:tc>
          <w:tcPr>
            <w:tcW w:w="1915" w:type="dxa"/>
          </w:tcPr>
          <w:p w:rsidR="00702274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2</w:t>
            </w:r>
            <w:r w:rsidR="00700C69" w:rsidRPr="00A87826">
              <w:rPr>
                <w:color w:val="000000"/>
              </w:rPr>
              <w:t xml:space="preserve"> 40</w:t>
            </w:r>
            <w:r w:rsidR="00702274" w:rsidRPr="00A87826">
              <w:rPr>
                <w:color w:val="000000"/>
              </w:rPr>
              <w:t>0</w:t>
            </w:r>
          </w:p>
        </w:tc>
      </w:tr>
      <w:tr w:rsidR="00702274" w:rsidRPr="00A87826" w:rsidTr="00702274">
        <w:tc>
          <w:tcPr>
            <w:tcW w:w="67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8</w:t>
            </w:r>
          </w:p>
        </w:tc>
        <w:tc>
          <w:tcPr>
            <w:tcW w:w="340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Рубашки-поло</w:t>
            </w:r>
          </w:p>
        </w:tc>
        <w:tc>
          <w:tcPr>
            <w:tcW w:w="1567" w:type="dxa"/>
          </w:tcPr>
          <w:p w:rsidR="00702274" w:rsidRPr="00A87826" w:rsidRDefault="00700C69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3</w:t>
            </w:r>
            <w:r w:rsidR="00702274" w:rsidRPr="00A87826">
              <w:rPr>
                <w:color w:val="000000"/>
              </w:rPr>
              <w:t>0</w:t>
            </w:r>
          </w:p>
        </w:tc>
        <w:tc>
          <w:tcPr>
            <w:tcW w:w="201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600</w:t>
            </w:r>
          </w:p>
        </w:tc>
        <w:tc>
          <w:tcPr>
            <w:tcW w:w="191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</w:t>
            </w:r>
            <w:r w:rsidR="00700C69" w:rsidRPr="00A87826">
              <w:rPr>
                <w:color w:val="000000"/>
              </w:rPr>
              <w:t>8</w:t>
            </w:r>
            <w:r w:rsidRPr="00A87826">
              <w:rPr>
                <w:color w:val="000000"/>
              </w:rPr>
              <w:t xml:space="preserve"> 000</w:t>
            </w:r>
          </w:p>
        </w:tc>
      </w:tr>
      <w:tr w:rsidR="00702274" w:rsidRPr="00A87826" w:rsidTr="00702274">
        <w:tc>
          <w:tcPr>
            <w:tcW w:w="67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9</w:t>
            </w:r>
          </w:p>
        </w:tc>
        <w:tc>
          <w:tcPr>
            <w:tcW w:w="340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Ручки</w:t>
            </w:r>
          </w:p>
        </w:tc>
        <w:tc>
          <w:tcPr>
            <w:tcW w:w="1567" w:type="dxa"/>
          </w:tcPr>
          <w:p w:rsidR="00702274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</w:t>
            </w:r>
            <w:r w:rsidR="00702274" w:rsidRPr="00A87826">
              <w:rPr>
                <w:color w:val="000000"/>
              </w:rPr>
              <w:t>00</w:t>
            </w:r>
          </w:p>
        </w:tc>
        <w:tc>
          <w:tcPr>
            <w:tcW w:w="2012" w:type="dxa"/>
          </w:tcPr>
          <w:p w:rsidR="00702274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5</w:t>
            </w:r>
            <w:r w:rsidR="00702274" w:rsidRPr="00A87826">
              <w:rPr>
                <w:color w:val="000000"/>
              </w:rPr>
              <w:t>0</w:t>
            </w:r>
          </w:p>
        </w:tc>
        <w:tc>
          <w:tcPr>
            <w:tcW w:w="1915" w:type="dxa"/>
          </w:tcPr>
          <w:p w:rsidR="00702274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5</w:t>
            </w:r>
            <w:r w:rsidR="00702274" w:rsidRPr="00A87826">
              <w:rPr>
                <w:color w:val="000000"/>
              </w:rPr>
              <w:t xml:space="preserve"> 000</w:t>
            </w:r>
          </w:p>
        </w:tc>
      </w:tr>
      <w:tr w:rsidR="00702274" w:rsidRPr="00A87826" w:rsidTr="00702274">
        <w:tc>
          <w:tcPr>
            <w:tcW w:w="67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10</w:t>
            </w:r>
          </w:p>
        </w:tc>
        <w:tc>
          <w:tcPr>
            <w:tcW w:w="340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Рюкзаки</w:t>
            </w:r>
          </w:p>
        </w:tc>
        <w:tc>
          <w:tcPr>
            <w:tcW w:w="1567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20</w:t>
            </w:r>
          </w:p>
        </w:tc>
        <w:tc>
          <w:tcPr>
            <w:tcW w:w="201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350</w:t>
            </w:r>
          </w:p>
        </w:tc>
        <w:tc>
          <w:tcPr>
            <w:tcW w:w="191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7 000</w:t>
            </w:r>
          </w:p>
        </w:tc>
      </w:tr>
      <w:tr w:rsidR="00702274" w:rsidRPr="00A87826" w:rsidTr="00702274">
        <w:tc>
          <w:tcPr>
            <w:tcW w:w="67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11</w:t>
            </w:r>
          </w:p>
        </w:tc>
        <w:tc>
          <w:tcPr>
            <w:tcW w:w="340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 xml:space="preserve">Толстовки </w:t>
            </w:r>
          </w:p>
        </w:tc>
        <w:tc>
          <w:tcPr>
            <w:tcW w:w="1567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5</w:t>
            </w:r>
          </w:p>
        </w:tc>
        <w:tc>
          <w:tcPr>
            <w:tcW w:w="201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1 450</w:t>
            </w:r>
          </w:p>
        </w:tc>
        <w:tc>
          <w:tcPr>
            <w:tcW w:w="191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7250</w:t>
            </w:r>
          </w:p>
        </w:tc>
      </w:tr>
      <w:tr w:rsidR="00702274" w:rsidRPr="00A87826" w:rsidTr="00702274">
        <w:tc>
          <w:tcPr>
            <w:tcW w:w="67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12</w:t>
            </w:r>
          </w:p>
        </w:tc>
        <w:tc>
          <w:tcPr>
            <w:tcW w:w="340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Пакеты наградные</w:t>
            </w:r>
          </w:p>
        </w:tc>
        <w:tc>
          <w:tcPr>
            <w:tcW w:w="1567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20</w:t>
            </w:r>
          </w:p>
        </w:tc>
        <w:tc>
          <w:tcPr>
            <w:tcW w:w="201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150</w:t>
            </w:r>
          </w:p>
        </w:tc>
        <w:tc>
          <w:tcPr>
            <w:tcW w:w="191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3 000</w:t>
            </w:r>
          </w:p>
        </w:tc>
      </w:tr>
      <w:tr w:rsidR="00702274" w:rsidRPr="00A87826" w:rsidTr="00702274">
        <w:tc>
          <w:tcPr>
            <w:tcW w:w="67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13</w:t>
            </w:r>
          </w:p>
        </w:tc>
        <w:tc>
          <w:tcPr>
            <w:tcW w:w="340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Кружки</w:t>
            </w:r>
          </w:p>
        </w:tc>
        <w:tc>
          <w:tcPr>
            <w:tcW w:w="1567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5</w:t>
            </w:r>
          </w:p>
        </w:tc>
        <w:tc>
          <w:tcPr>
            <w:tcW w:w="2012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300</w:t>
            </w:r>
          </w:p>
        </w:tc>
        <w:tc>
          <w:tcPr>
            <w:tcW w:w="1915" w:type="dxa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</w:t>
            </w:r>
            <w:r w:rsidR="004E6714" w:rsidRPr="00A87826">
              <w:rPr>
                <w:color w:val="000000"/>
              </w:rPr>
              <w:t xml:space="preserve"> </w:t>
            </w:r>
            <w:r w:rsidRPr="00A87826">
              <w:rPr>
                <w:color w:val="000000"/>
              </w:rPr>
              <w:t>500</w:t>
            </w:r>
          </w:p>
        </w:tc>
      </w:tr>
      <w:tr w:rsidR="00B645F7" w:rsidRPr="00A87826" w:rsidTr="00702274">
        <w:tc>
          <w:tcPr>
            <w:tcW w:w="675" w:type="dxa"/>
          </w:tcPr>
          <w:p w:rsidR="00B645F7" w:rsidRPr="00A87826" w:rsidRDefault="00B645F7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14</w:t>
            </w:r>
          </w:p>
        </w:tc>
        <w:tc>
          <w:tcPr>
            <w:tcW w:w="3402" w:type="dxa"/>
          </w:tcPr>
          <w:p w:rsidR="00B645F7" w:rsidRPr="00A87826" w:rsidRDefault="00B645F7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Браслеты</w:t>
            </w:r>
          </w:p>
        </w:tc>
        <w:tc>
          <w:tcPr>
            <w:tcW w:w="1567" w:type="dxa"/>
          </w:tcPr>
          <w:p w:rsidR="00B645F7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100</w:t>
            </w:r>
          </w:p>
        </w:tc>
        <w:tc>
          <w:tcPr>
            <w:tcW w:w="2012" w:type="dxa"/>
          </w:tcPr>
          <w:p w:rsidR="00B645F7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40</w:t>
            </w:r>
          </w:p>
        </w:tc>
        <w:tc>
          <w:tcPr>
            <w:tcW w:w="1915" w:type="dxa"/>
          </w:tcPr>
          <w:p w:rsidR="00B645F7" w:rsidRPr="00A87826" w:rsidRDefault="004E671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4 000</w:t>
            </w:r>
          </w:p>
        </w:tc>
      </w:tr>
      <w:tr w:rsidR="00700C69" w:rsidRPr="00A87826" w:rsidTr="00702274">
        <w:tc>
          <w:tcPr>
            <w:tcW w:w="675" w:type="dxa"/>
          </w:tcPr>
          <w:p w:rsidR="00700C69" w:rsidRPr="00A87826" w:rsidRDefault="00700C69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15</w:t>
            </w:r>
          </w:p>
        </w:tc>
        <w:tc>
          <w:tcPr>
            <w:tcW w:w="3402" w:type="dxa"/>
          </w:tcPr>
          <w:p w:rsidR="00700C69" w:rsidRPr="00A87826" w:rsidRDefault="00700C69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Таблички указатели</w:t>
            </w:r>
          </w:p>
        </w:tc>
        <w:tc>
          <w:tcPr>
            <w:tcW w:w="1567" w:type="dxa"/>
          </w:tcPr>
          <w:p w:rsidR="00700C69" w:rsidRPr="00A87826" w:rsidRDefault="00700C69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10</w:t>
            </w:r>
          </w:p>
        </w:tc>
        <w:tc>
          <w:tcPr>
            <w:tcW w:w="2012" w:type="dxa"/>
          </w:tcPr>
          <w:p w:rsidR="00700C69" w:rsidRPr="00A87826" w:rsidRDefault="00700C69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400</w:t>
            </w:r>
          </w:p>
        </w:tc>
        <w:tc>
          <w:tcPr>
            <w:tcW w:w="1915" w:type="dxa"/>
          </w:tcPr>
          <w:p w:rsidR="00700C69" w:rsidRPr="00A87826" w:rsidRDefault="00700C69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4 000</w:t>
            </w:r>
          </w:p>
        </w:tc>
      </w:tr>
      <w:tr w:rsidR="00702274" w:rsidRPr="00A87826" w:rsidTr="00100516">
        <w:tc>
          <w:tcPr>
            <w:tcW w:w="7656" w:type="dxa"/>
            <w:gridSpan w:val="4"/>
          </w:tcPr>
          <w:p w:rsidR="00702274" w:rsidRPr="00A87826" w:rsidRDefault="00702274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Итого:</w:t>
            </w:r>
          </w:p>
        </w:tc>
        <w:tc>
          <w:tcPr>
            <w:tcW w:w="1915" w:type="dxa"/>
          </w:tcPr>
          <w:p w:rsidR="00702274" w:rsidRPr="00A87826" w:rsidRDefault="00700C69" w:rsidP="00A8782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87826">
              <w:rPr>
                <w:color w:val="000000"/>
              </w:rPr>
              <w:t>75</w:t>
            </w:r>
            <w:r w:rsidR="004E6714" w:rsidRPr="00A87826">
              <w:rPr>
                <w:color w:val="000000"/>
              </w:rPr>
              <w:t xml:space="preserve"> </w:t>
            </w:r>
            <w:r w:rsidRPr="00A87826">
              <w:rPr>
                <w:color w:val="000000"/>
              </w:rPr>
              <w:t>05</w:t>
            </w:r>
            <w:r w:rsidR="004E6714" w:rsidRPr="00A87826">
              <w:rPr>
                <w:color w:val="000000"/>
              </w:rPr>
              <w:t>0</w:t>
            </w:r>
          </w:p>
        </w:tc>
      </w:tr>
    </w:tbl>
    <w:p w:rsidR="002E2EDA" w:rsidRPr="00A87826" w:rsidRDefault="00FC3185" w:rsidP="00A87826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A87826">
        <w:rPr>
          <w:color w:val="000000"/>
        </w:rPr>
        <w:t>Финансирование проекта: 50 000 руб.</w:t>
      </w:r>
    </w:p>
    <w:p w:rsidR="00492364" w:rsidRPr="00A87826" w:rsidRDefault="00700C69" w:rsidP="00A87826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A87826">
        <w:rPr>
          <w:color w:val="000000"/>
        </w:rPr>
        <w:t>Софинансирование</w:t>
      </w:r>
      <w:proofErr w:type="spellEnd"/>
      <w:r w:rsidRPr="00A87826">
        <w:rPr>
          <w:color w:val="000000"/>
        </w:rPr>
        <w:t xml:space="preserve"> проекта</w:t>
      </w:r>
      <w:r w:rsidR="00FE0381">
        <w:rPr>
          <w:color w:val="000000"/>
        </w:rPr>
        <w:t xml:space="preserve"> (смета ВЦ «Свой» в смете </w:t>
      </w:r>
      <w:proofErr w:type="spellStart"/>
      <w:r w:rsidR="00FE0381">
        <w:rPr>
          <w:color w:val="000000"/>
        </w:rPr>
        <w:t>УВиВР</w:t>
      </w:r>
      <w:proofErr w:type="spellEnd"/>
      <w:r w:rsidR="00FE0381">
        <w:rPr>
          <w:color w:val="000000"/>
        </w:rPr>
        <w:t xml:space="preserve"> (субсидия)</w:t>
      </w:r>
      <w:r w:rsidRPr="00A87826">
        <w:rPr>
          <w:color w:val="000000"/>
        </w:rPr>
        <w:t>: 25 0</w:t>
      </w:r>
      <w:r w:rsidR="00FC3185" w:rsidRPr="00A87826">
        <w:rPr>
          <w:color w:val="000000"/>
        </w:rPr>
        <w:t>50 руб.</w:t>
      </w:r>
    </w:p>
    <w:sectPr w:rsidR="00492364" w:rsidRPr="00A87826" w:rsidSect="00A8782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64379"/>
    <w:multiLevelType w:val="hybridMultilevel"/>
    <w:tmpl w:val="6B58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5C9"/>
    <w:multiLevelType w:val="hybridMultilevel"/>
    <w:tmpl w:val="9E50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45"/>
    <w:rsid w:val="00040F7E"/>
    <w:rsid w:val="0005215B"/>
    <w:rsid w:val="000659F9"/>
    <w:rsid w:val="00075BC8"/>
    <w:rsid w:val="00257484"/>
    <w:rsid w:val="002C35B8"/>
    <w:rsid w:val="002E2EDA"/>
    <w:rsid w:val="00337CE9"/>
    <w:rsid w:val="003C2B36"/>
    <w:rsid w:val="00467BB3"/>
    <w:rsid w:val="00492364"/>
    <w:rsid w:val="004E6714"/>
    <w:rsid w:val="00582320"/>
    <w:rsid w:val="00584779"/>
    <w:rsid w:val="005D4440"/>
    <w:rsid w:val="006F62C5"/>
    <w:rsid w:val="00700C69"/>
    <w:rsid w:val="00702274"/>
    <w:rsid w:val="007B0CBF"/>
    <w:rsid w:val="00802371"/>
    <w:rsid w:val="00833E45"/>
    <w:rsid w:val="00841132"/>
    <w:rsid w:val="00884E74"/>
    <w:rsid w:val="00936F81"/>
    <w:rsid w:val="00A87826"/>
    <w:rsid w:val="00AD4B4E"/>
    <w:rsid w:val="00B50AC1"/>
    <w:rsid w:val="00B645F7"/>
    <w:rsid w:val="00B90618"/>
    <w:rsid w:val="00C24BED"/>
    <w:rsid w:val="00CA4A7D"/>
    <w:rsid w:val="00CA4CCA"/>
    <w:rsid w:val="00D27CA2"/>
    <w:rsid w:val="00D442E9"/>
    <w:rsid w:val="00D82851"/>
    <w:rsid w:val="00F15BC1"/>
    <w:rsid w:val="00F45C4F"/>
    <w:rsid w:val="00FC3185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EE342-4E06-4B9C-9481-968922E8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6F8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02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36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4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7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7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1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rusplt.ru/index/rp_pobyvala_v_altajskoj_shkole_volonterov-20006.html" TargetMode="External"/><Relationship Id="rId13" Type="http://schemas.openxmlformats.org/officeDocument/2006/relationships/hyperlink" Target="https://email.asu.ru/owa/redir.aspx?SURL=NN9JEc0XXHIC8Ta69cVmFRSnqNFgCo8s9G52p6eBGWFgimTPxAXTCGgAdAB0AHAAOgAvAC8AdwB3AHcALgB5AG8AdQBuAGcALQByAGUAcABvAHIAdABlAHIALgBuAGUAdwBzAC0AMgAyAC4AcgB1AC8AJQBEADAAJQBBADEAJQBEADAAJQBCAEUAJQBEADAAJQBCADEAJQBEADEAJQA4AEIAJQBEADEAJQA4ADIAJQBEADAAJQBCADgAJQBEADEAJQA4AEYALwAlAEQAMAAlAEEAMQAlAEQAMAAlAEIARQAlAEQAMAAlAEIAMQAlAEQAMQAlADgAQgAlAEQAMQAlADgAMgAlAEQAMAAlAEIAOAAlAEQAMQAlADgARgBfADMANwAuAGgAdABtAGwA&amp;URL=http%3a%2f%2fwww.young-reporter.news-22.ru%2f%25D0%25A1%25D0%25BE%25D0%25B1%25D1%258B%25D1%2582%25D0%25B8%25D1%258F%2f%25D0%25A1%25D0%25BE%25D0%25B1%25D1%258B%25D1%2582%25D0%25B8%25D1%258F_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u.ru/university_life/students/news/notices/17045/" TargetMode="External"/><Relationship Id="rId12" Type="http://schemas.openxmlformats.org/officeDocument/2006/relationships/hyperlink" Target="https://email.asu.ru/owa/redir.aspx?SURL=EZ20WVE-2WivEHouHeFJxzTa6amouAFcCYT0PwQf65lgimTPxAXTCGgAdAB0AHAAOgAvAC8AZwBvAHIAbwBkAHoAbwB2AGUAdAAuAHIAdQAvAGUAdgAvAGIAYQByAG4AYQB1AGwALwAzADUANAA5ADYANAA2AC8A&amp;URL=http%3a%2f%2fgorodzovet.ru%2fev%2fbarnaul%2f3549646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su.ru/university_life/students/news/events/17317/" TargetMode="External"/><Relationship Id="rId11" Type="http://schemas.openxmlformats.org/officeDocument/2006/relationships/hyperlink" Target="https://email.asu.ru/owa/redir.aspx?SURL=b-AwtsoXxgHB2V3jchPGcpg14zPbofPqX2hv7tPME1BgimTPxAXTCGgAdAB0AHAAOgAvAC8AYgBhAHIAbgBhAHUAbAAuAG0AZQAvAG4AZQB3AHMALwB6AGgAaQB6AG4ALwA0ADEAMwA5AC0AdgAtAGIAYQByAG4AYQB1AGwAZQAtAG8AdABrAHIAeQBsAGkALQBzAGgAawBvAGwAdQAtAGQAbwBiAHIAbwB2AG8AbABjAGEALgBoAHQAbQBsAA..&amp;URL=http%3a%2f%2fbarnaul.me%2fnews%2fzhizn%2f4139-v-barnaule-otkryli-shkolu-dobrovolca.html" TargetMode="External"/><Relationship Id="rId5" Type="http://schemas.openxmlformats.org/officeDocument/2006/relationships/hyperlink" Target="https://docs.google.com/forms/d/1NmBgWCvJ7nFxXkSZF0vvplsxhmaTy7Q%20kcZQVBEdI7lc/viewform" TargetMode="External"/><Relationship Id="rId15" Type="http://schemas.openxmlformats.org/officeDocument/2006/relationships/hyperlink" Target="https://email.asu.ru/owa/redir.aspx?SURL=DwIvPeM7t5U_DD049Z4mqj1dMK0WFjOKtOm9rsHgM1lgimTPxAXTCGgAdAB0AHAAOgAvAC8AdwB3AHcALgBhAG0AaQBjAC4AcgB1AC8AbgBlAHcAcwAvADMAMQA2ADYAMQA3AC8A&amp;URL=http%3a%2f%2fwww.amic.ru%2fnews%2f316617%2f" TargetMode="External"/><Relationship Id="rId10" Type="http://schemas.openxmlformats.org/officeDocument/2006/relationships/hyperlink" Target="http://www.asi.org.ru/news/regionalnaya-shkola-dobrovoltsa-otkrylas-v-barnau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un24.ru/news/89398/" TargetMode="External"/><Relationship Id="rId14" Type="http://schemas.openxmlformats.org/officeDocument/2006/relationships/hyperlink" Target="https://email.asu.ru/owa/redir.aspx?SURL=i4gQnQleRDIPi-BGqE9631DCgV4BIJ3vB822TNRsLgNgimTPxAXTCGgAdAB0AHAAOgAvAC8AdwB3AHcALgBpAG4AZgBvAGgAbwBtAGUALQBhAGwAdABhAGkALgByAHUALwBuAG8AZABlAC8ANQA4ADAAMQA.&amp;URL=http%3a%2f%2fwww.infohome-altai.ru%2fnode%2f5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Мария-Ра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Владимровна</dc:creator>
  <cp:lastModifiedBy>tselevich</cp:lastModifiedBy>
  <cp:revision>4</cp:revision>
  <dcterms:created xsi:type="dcterms:W3CDTF">2015-12-22T05:01:00Z</dcterms:created>
  <dcterms:modified xsi:type="dcterms:W3CDTF">2015-12-22T05:01:00Z</dcterms:modified>
</cp:coreProperties>
</file>