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A" w:rsidRDefault="00F83C0A" w:rsidP="00F83C0A">
      <w:pPr>
        <w:pStyle w:val="a3"/>
        <w:shd w:val="clear" w:color="auto" w:fill="FFFFFF"/>
        <w:ind w:firstLine="567"/>
        <w:jc w:val="center"/>
        <w:rPr>
          <w:rFonts w:ascii="Droid Sans" w:hAnsi="Droid Sans"/>
          <w:color w:val="444444"/>
        </w:rPr>
      </w:pPr>
      <w:bookmarkStart w:id="0" w:name="_GoBack"/>
      <w:bookmarkEnd w:id="0"/>
      <w:r>
        <w:rPr>
          <w:rFonts w:ascii="Droid Sans" w:hAnsi="Droid Sans"/>
          <w:color w:val="000000"/>
        </w:rPr>
        <w:t xml:space="preserve">Дорогие выпускники </w:t>
      </w:r>
      <w:r>
        <w:rPr>
          <w:rFonts w:ascii="Droid Sans" w:hAnsi="Droid Sans"/>
          <w:color w:val="444444"/>
        </w:rPr>
        <w:br/>
      </w:r>
      <w:r>
        <w:rPr>
          <w:rFonts w:ascii="Droid Sans" w:hAnsi="Droid Sans"/>
          <w:color w:val="000000"/>
        </w:rPr>
        <w:t>общеобразовательных школ, гимназий, лицеев, колледжей, учреждений среднего профессионального образования!</w:t>
      </w:r>
    </w:p>
    <w:p w:rsidR="00F83C0A" w:rsidRDefault="00F83C0A" w:rsidP="00F83C0A">
      <w:pPr>
        <w:pStyle w:val="a3"/>
        <w:shd w:val="clear" w:color="auto" w:fill="FFFFFF"/>
        <w:ind w:firstLine="567"/>
        <w:jc w:val="both"/>
        <w:rPr>
          <w:rFonts w:ascii="Droid Sans" w:hAnsi="Droid Sans"/>
          <w:color w:val="444444"/>
        </w:rPr>
      </w:pPr>
      <w:r>
        <w:rPr>
          <w:rFonts w:ascii="Droid Sans" w:hAnsi="Droid Sans"/>
          <w:color w:val="000000"/>
        </w:rPr>
        <w:t xml:space="preserve">В Вашей жизни наступил очень ответственный период. Вам необходимо сделать окончательный выбор: чему учиться, где учиться, чему посвятить свою жизнь. Химический факультет Алтайского государственного университета – достойный выбор! </w:t>
      </w:r>
    </w:p>
    <w:p w:rsidR="00F83C0A" w:rsidRDefault="00F83C0A" w:rsidP="00F83C0A">
      <w:pPr>
        <w:pStyle w:val="a3"/>
        <w:shd w:val="clear" w:color="auto" w:fill="FFFFFF"/>
        <w:ind w:firstLine="567"/>
        <w:jc w:val="both"/>
        <w:rPr>
          <w:rFonts w:ascii="Droid Sans" w:hAnsi="Droid Sans"/>
          <w:color w:val="444444"/>
        </w:rPr>
      </w:pPr>
      <w:r>
        <w:rPr>
          <w:rFonts w:ascii="Droid Sans" w:hAnsi="Droid Sans"/>
          <w:color w:val="000000"/>
        </w:rPr>
        <w:t>Алтайский государственный университет – один из лучших классических университетов в Сибирском Федеральном округе. По уровню образования и науки он не имеет конкурентов в Алтайском крае, а по некоторым направлениям подготовки в Сибирском Федеральном округе и Российской Федерации.</w:t>
      </w:r>
    </w:p>
    <w:p w:rsidR="00F83C0A" w:rsidRDefault="00F83C0A" w:rsidP="00F83C0A">
      <w:pPr>
        <w:pStyle w:val="a3"/>
        <w:shd w:val="clear" w:color="auto" w:fill="FFFFFF"/>
        <w:ind w:firstLine="567"/>
        <w:jc w:val="both"/>
        <w:rPr>
          <w:rFonts w:ascii="Droid Sans" w:hAnsi="Droid Sans"/>
          <w:color w:val="444444"/>
        </w:rPr>
      </w:pPr>
      <w:r>
        <w:rPr>
          <w:rFonts w:ascii="Droid Sans" w:hAnsi="Droid Sans"/>
          <w:color w:val="000000"/>
        </w:rPr>
        <w:t xml:space="preserve">Химический факультет – лидер в области фундаментальных и прикладных исследований в АлтГУ. Высокий уровень подготовки нам позволяют обеспечить серьезные научные достижения ученых факультета в области химических и биотехнологических способов переработки растительного сырья, </w:t>
      </w:r>
      <w:proofErr w:type="spellStart"/>
      <w:r>
        <w:rPr>
          <w:rFonts w:ascii="Droid Sans" w:hAnsi="Droid Sans"/>
          <w:color w:val="000000"/>
        </w:rPr>
        <w:t>нанотехнологий</w:t>
      </w:r>
      <w:proofErr w:type="spellEnd"/>
      <w:r>
        <w:rPr>
          <w:rFonts w:ascii="Droid Sans" w:hAnsi="Droid Sans"/>
          <w:color w:val="000000"/>
        </w:rPr>
        <w:t xml:space="preserve"> функциональных и </w:t>
      </w:r>
      <w:proofErr w:type="spellStart"/>
      <w:r>
        <w:rPr>
          <w:rFonts w:ascii="Droid Sans" w:hAnsi="Droid Sans"/>
          <w:color w:val="000000"/>
        </w:rPr>
        <w:t>биомиметических</w:t>
      </w:r>
      <w:proofErr w:type="spellEnd"/>
      <w:r>
        <w:rPr>
          <w:rFonts w:ascii="Droid Sans" w:hAnsi="Droid Sans"/>
          <w:color w:val="000000"/>
        </w:rPr>
        <w:t xml:space="preserve"> материалов, редкоземельных элементов, химико-аналитических методов анализа и контроля природных и техногенных объектов. </w:t>
      </w:r>
    </w:p>
    <w:p w:rsidR="00F83C0A" w:rsidRDefault="00F83C0A" w:rsidP="00F83C0A">
      <w:pPr>
        <w:pStyle w:val="a3"/>
        <w:shd w:val="clear" w:color="auto" w:fill="FFFFFF"/>
        <w:ind w:firstLine="567"/>
        <w:jc w:val="both"/>
        <w:rPr>
          <w:rFonts w:ascii="Droid Sans" w:hAnsi="Droid Sans"/>
          <w:color w:val="444444"/>
        </w:rPr>
      </w:pPr>
      <w:r>
        <w:rPr>
          <w:rFonts w:ascii="Droid Sans" w:hAnsi="Droid Sans"/>
          <w:color w:val="000000"/>
        </w:rPr>
        <w:t xml:space="preserve">Химия – одна из древнейших наук, благодаря достижениям которой стремительно развивается цивилизация: человек дольше живет, осваивает космос, имеет безграничные коммуникативные возможности и т.д. Вы подумаете: а причем здесь химия, химики и инженеры </w:t>
      </w:r>
      <w:proofErr w:type="spellStart"/>
      <w:r>
        <w:rPr>
          <w:rFonts w:ascii="Droid Sans" w:hAnsi="Droid Sans"/>
          <w:color w:val="000000"/>
        </w:rPr>
        <w:t>техносферной</w:t>
      </w:r>
      <w:proofErr w:type="spellEnd"/>
      <w:r>
        <w:rPr>
          <w:rFonts w:ascii="Droid Sans" w:hAnsi="Droid Sans"/>
          <w:color w:val="000000"/>
        </w:rPr>
        <w:t xml:space="preserve"> безопасности? Отвечаю: химия – основа производства. Химики обеспечивают необходимыми веществами, материалами, методами исследования, анализа и контроля производства всех без исключения отраслей промышленности. Нет ничего интереснее, чем создавать новые вещества и материалы! Но чем выше уровень развития цивилизации, тем чаще человечество сталкивается с чрезвычайными ситуациями техногенного характера. XXI век – век техногенных катастроф. Инженеры в области </w:t>
      </w:r>
      <w:proofErr w:type="spellStart"/>
      <w:r>
        <w:rPr>
          <w:rFonts w:ascii="Droid Sans" w:hAnsi="Droid Sans"/>
          <w:color w:val="000000"/>
        </w:rPr>
        <w:t>техносферной</w:t>
      </w:r>
      <w:proofErr w:type="spellEnd"/>
      <w:r>
        <w:rPr>
          <w:rFonts w:ascii="Droid Sans" w:hAnsi="Droid Sans"/>
          <w:color w:val="000000"/>
        </w:rPr>
        <w:t xml:space="preserve"> безопасности могут прогнозировать и предупреждать чрезвычайные ситуации техногенного и природного происхождения, тем самым спасая тысячи человеческих жизней. </w:t>
      </w:r>
    </w:p>
    <w:p w:rsidR="00F83C0A" w:rsidRDefault="00F83C0A" w:rsidP="00F83C0A">
      <w:pPr>
        <w:pStyle w:val="a3"/>
        <w:shd w:val="clear" w:color="auto" w:fill="FFFFFF"/>
        <w:ind w:firstLine="567"/>
        <w:jc w:val="both"/>
        <w:rPr>
          <w:rFonts w:ascii="Droid Sans" w:hAnsi="Droid Sans"/>
          <w:color w:val="444444"/>
        </w:rPr>
      </w:pPr>
      <w:r>
        <w:rPr>
          <w:rFonts w:ascii="Droid Sans" w:hAnsi="Droid Sans"/>
          <w:color w:val="000000"/>
        </w:rPr>
        <w:t xml:space="preserve">Химики и инженеры </w:t>
      </w:r>
      <w:proofErr w:type="spellStart"/>
      <w:r>
        <w:rPr>
          <w:rFonts w:ascii="Droid Sans" w:hAnsi="Droid Sans"/>
          <w:color w:val="000000"/>
        </w:rPr>
        <w:t>техносферной</w:t>
      </w:r>
      <w:proofErr w:type="spellEnd"/>
      <w:r>
        <w:rPr>
          <w:rFonts w:ascii="Droid Sans" w:hAnsi="Droid Sans"/>
          <w:color w:val="000000"/>
        </w:rPr>
        <w:t xml:space="preserve"> безопасности обучаются на одном факультете неслучайно. Эти профессии взаимосвязаны: химики создают новые вещества, материалы, изделия, а инженеры обеспечивают их безопасную эксплуатацию.</w:t>
      </w:r>
    </w:p>
    <w:p w:rsidR="00F83C0A" w:rsidRDefault="00F83C0A" w:rsidP="00F83C0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Droid Sans" w:hAnsi="Droid Sans"/>
          <w:color w:val="000000"/>
        </w:rPr>
      </w:pPr>
      <w:r>
        <w:rPr>
          <w:rFonts w:ascii="Droid Sans" w:hAnsi="Droid Sans"/>
          <w:color w:val="000000"/>
        </w:rPr>
        <w:t>Друзья!</w:t>
      </w:r>
    </w:p>
    <w:p w:rsidR="00F83C0A" w:rsidRDefault="00F83C0A" w:rsidP="00F83C0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Droid Sans" w:hAnsi="Droid Sans"/>
          <w:color w:val="444444"/>
        </w:rPr>
      </w:pPr>
      <w:r>
        <w:rPr>
          <w:rFonts w:ascii="Droid Sans" w:hAnsi="Droid Sans"/>
          <w:color w:val="000000"/>
        </w:rPr>
        <w:t xml:space="preserve">Приглашаю вас вступить в братство химического факультета </w:t>
      </w:r>
      <w:r>
        <w:rPr>
          <w:rFonts w:ascii="Droid Sans" w:hAnsi="Droid Sans"/>
          <w:color w:val="000000"/>
        </w:rPr>
        <w:br/>
        <w:t xml:space="preserve">и найти свое призвание здесь! </w:t>
      </w:r>
    </w:p>
    <w:p w:rsidR="00D27C6A" w:rsidRDefault="00D27C6A" w:rsidP="00F83C0A">
      <w:pPr>
        <w:ind w:firstLine="567"/>
      </w:pPr>
    </w:p>
    <w:sectPr w:rsidR="00D2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A"/>
    <w:rsid w:val="003F78D6"/>
    <w:rsid w:val="00D27C6A"/>
    <w:rsid w:val="00F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9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989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086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01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Людмила Владимировна</dc:creator>
  <cp:lastModifiedBy>Козерлыга Алексей Григорьевич</cp:lastModifiedBy>
  <cp:revision>2</cp:revision>
  <dcterms:created xsi:type="dcterms:W3CDTF">2016-01-26T08:05:00Z</dcterms:created>
  <dcterms:modified xsi:type="dcterms:W3CDTF">2016-01-26T08:05:00Z</dcterms:modified>
</cp:coreProperties>
</file>