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AC" w:rsidRPr="006637CD" w:rsidRDefault="007A53AC" w:rsidP="007A53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37CD">
        <w:rPr>
          <w:b/>
          <w:bCs/>
          <w:sz w:val="28"/>
          <w:szCs w:val="28"/>
        </w:rPr>
        <w:t>Алтайский государственный университет</w:t>
      </w:r>
    </w:p>
    <w:p w:rsidR="007A53AC" w:rsidRPr="006637CD" w:rsidRDefault="007A53AC" w:rsidP="007A53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37CD">
        <w:rPr>
          <w:b/>
          <w:bCs/>
          <w:sz w:val="28"/>
          <w:szCs w:val="28"/>
        </w:rPr>
        <w:t>Центр молодежного инновационного творчества «ЭВРИКА»</w:t>
      </w:r>
    </w:p>
    <w:p w:rsidR="007A53AC" w:rsidRDefault="007A53AC" w:rsidP="007A53AC">
      <w:pPr>
        <w:pStyle w:val="Default"/>
      </w:pPr>
    </w:p>
    <w:p w:rsidR="007A53AC" w:rsidRPr="006637CD" w:rsidRDefault="007A53AC" w:rsidP="007A53A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t xml:space="preserve"> </w:t>
      </w:r>
      <w:r w:rsidRPr="006637CD">
        <w:rPr>
          <w:b/>
          <w:bCs/>
          <w:sz w:val="32"/>
          <w:szCs w:val="32"/>
        </w:rPr>
        <w:t>ПРОГРАММА</w:t>
      </w:r>
    </w:p>
    <w:p w:rsidR="006637CD" w:rsidRPr="00AE140B" w:rsidRDefault="006637CD" w:rsidP="007A53AC">
      <w:pPr>
        <w:autoSpaceDE w:val="0"/>
        <w:autoSpaceDN w:val="0"/>
        <w:adjustRightInd w:val="0"/>
        <w:jc w:val="center"/>
        <w:rPr>
          <w:b/>
        </w:rPr>
      </w:pPr>
    </w:p>
    <w:p w:rsidR="007A53AC" w:rsidRPr="006637CD" w:rsidRDefault="007A53AC" w:rsidP="007A53AC">
      <w:pPr>
        <w:ind w:firstLine="720"/>
        <w:jc w:val="center"/>
        <w:rPr>
          <w:b/>
          <w:sz w:val="28"/>
          <w:szCs w:val="28"/>
        </w:rPr>
      </w:pPr>
      <w:r w:rsidRPr="006637CD">
        <w:rPr>
          <w:b/>
          <w:sz w:val="28"/>
          <w:szCs w:val="28"/>
        </w:rPr>
        <w:t xml:space="preserve">ВСЕРОССИЙСКАЯ МОЛОДЕЖНАЯ </w:t>
      </w:r>
    </w:p>
    <w:p w:rsidR="007A53AC" w:rsidRPr="006637CD" w:rsidRDefault="007A53AC" w:rsidP="007A53AC">
      <w:pPr>
        <w:ind w:firstLine="720"/>
        <w:jc w:val="center"/>
        <w:rPr>
          <w:b/>
          <w:sz w:val="28"/>
          <w:szCs w:val="28"/>
        </w:rPr>
      </w:pPr>
      <w:r w:rsidRPr="006637CD">
        <w:rPr>
          <w:b/>
          <w:sz w:val="28"/>
          <w:szCs w:val="28"/>
        </w:rPr>
        <w:t>НАУЧНО – ПРАКТИЧЕСКАЯ ШКОЛА</w:t>
      </w:r>
    </w:p>
    <w:p w:rsidR="007A53AC" w:rsidRPr="006637CD" w:rsidRDefault="007A53AC" w:rsidP="007A53AC">
      <w:pPr>
        <w:ind w:firstLine="720"/>
        <w:jc w:val="center"/>
        <w:rPr>
          <w:b/>
          <w:sz w:val="28"/>
          <w:szCs w:val="28"/>
        </w:rPr>
      </w:pPr>
      <w:r w:rsidRPr="006637CD">
        <w:rPr>
          <w:b/>
          <w:sz w:val="28"/>
          <w:szCs w:val="28"/>
        </w:rPr>
        <w:t>«БИОМЕДИЦИНА – КОМПЕТЕНЦИИ БУДУЩЕГО»</w:t>
      </w:r>
    </w:p>
    <w:p w:rsidR="007A53AC" w:rsidRDefault="007A53AC" w:rsidP="007A53A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C6E9A">
        <w:rPr>
          <w:b/>
          <w:color w:val="000000"/>
        </w:rPr>
        <w:t xml:space="preserve">19 – 24 сентября 2016 </w:t>
      </w:r>
      <w:r>
        <w:rPr>
          <w:b/>
          <w:color w:val="000000"/>
        </w:rPr>
        <w:t xml:space="preserve">г. </w:t>
      </w:r>
    </w:p>
    <w:p w:rsidR="007A53AC" w:rsidRPr="008C6E9A" w:rsidRDefault="007A53AC" w:rsidP="007A53A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Барнаул</w:t>
      </w:r>
    </w:p>
    <w:p w:rsidR="007A53AC" w:rsidRPr="00A357C4" w:rsidRDefault="007A53AC" w:rsidP="007A53AC">
      <w:pPr>
        <w:ind w:firstLine="720"/>
        <w:jc w:val="center"/>
        <w:rPr>
          <w:b/>
        </w:rPr>
      </w:pPr>
    </w:p>
    <w:p w:rsidR="007A53AC" w:rsidRPr="007A53AC" w:rsidRDefault="007A53AC" w:rsidP="007A53AC">
      <w:pPr>
        <w:jc w:val="both"/>
      </w:pPr>
    </w:p>
    <w:p w:rsidR="007A53AC" w:rsidRDefault="007A53AC" w:rsidP="007A53AC">
      <w:pPr>
        <w:jc w:val="both"/>
      </w:pPr>
      <w:proofErr w:type="gramStart"/>
      <w:r>
        <w:rPr>
          <w:b/>
        </w:rPr>
        <w:t>Курс</w:t>
      </w:r>
      <w:r w:rsidRPr="006F1878">
        <w:rPr>
          <w:b/>
        </w:rPr>
        <w:t xml:space="preserve"> «Ф</w:t>
      </w:r>
      <w:r w:rsidRPr="006F1878">
        <w:rPr>
          <w:b/>
          <w:bCs/>
        </w:rPr>
        <w:t xml:space="preserve">ундаментальные и прикладные </w:t>
      </w:r>
      <w:proofErr w:type="spellStart"/>
      <w:r w:rsidRPr="006F1878">
        <w:rPr>
          <w:b/>
          <w:bCs/>
        </w:rPr>
        <w:t>нейроисследования</w:t>
      </w:r>
      <w:proofErr w:type="spellEnd"/>
      <w:r w:rsidRPr="006F1878">
        <w:rPr>
          <w:b/>
          <w:bCs/>
        </w:rPr>
        <w:t xml:space="preserve"> для </w:t>
      </w:r>
      <w:r w:rsidRPr="006F1878">
        <w:rPr>
          <w:b/>
        </w:rPr>
        <w:t>биомедицины»</w:t>
      </w:r>
      <w:r w:rsidRPr="006F1878">
        <w:rPr>
          <w:bCs/>
        </w:rPr>
        <w:t xml:space="preserve"> посвящен вопросам</w:t>
      </w:r>
      <w:r w:rsidRPr="006F1878">
        <w:rPr>
          <w:b/>
          <w:bCs/>
        </w:rPr>
        <w:t xml:space="preserve"> </w:t>
      </w:r>
      <w:r w:rsidRPr="006F1878">
        <w:t>исследования и моделирования структуры и функций мозга, а также механизмов когнитивной деятельности, с целью разработки принципиально новых медицинских технологий и</w:t>
      </w:r>
      <w:r>
        <w:t xml:space="preserve"> создания систем «мозг-машина».</w:t>
      </w:r>
      <w:proofErr w:type="gramEnd"/>
    </w:p>
    <w:p w:rsidR="0067376C" w:rsidRDefault="0067376C" w:rsidP="004844CC">
      <w:pPr>
        <w:jc w:val="center"/>
        <w:rPr>
          <w:b/>
          <w:u w:val="single"/>
        </w:rPr>
      </w:pPr>
    </w:p>
    <w:p w:rsidR="007A53AC" w:rsidRDefault="007A53AC" w:rsidP="004844CC">
      <w:pPr>
        <w:jc w:val="center"/>
        <w:rPr>
          <w:b/>
          <w:u w:val="single"/>
        </w:rPr>
      </w:pPr>
      <w:r w:rsidRPr="004844CC">
        <w:rPr>
          <w:b/>
          <w:u w:val="single"/>
        </w:rPr>
        <w:t>Лекции</w:t>
      </w:r>
    </w:p>
    <w:p w:rsidR="004844CC" w:rsidRPr="004844CC" w:rsidRDefault="004844CC" w:rsidP="004844CC">
      <w:pPr>
        <w:jc w:val="center"/>
        <w:rPr>
          <w:b/>
          <w:u w:val="single"/>
        </w:rPr>
      </w:pPr>
    </w:p>
    <w:p w:rsidR="007A53AC" w:rsidRPr="000F07D4" w:rsidRDefault="007A53AC" w:rsidP="007A53AC">
      <w:pPr>
        <w:jc w:val="both"/>
        <w:rPr>
          <w:color w:val="000000"/>
          <w:sz w:val="23"/>
          <w:szCs w:val="23"/>
          <w:shd w:val="clear" w:color="auto" w:fill="FFFFFF"/>
        </w:rPr>
      </w:pPr>
      <w:r w:rsidRPr="000F07D4">
        <w:rPr>
          <w:b/>
        </w:rPr>
        <w:t>Савостьянов Александр Николаевич</w:t>
      </w:r>
      <w:r w:rsidRPr="000F07D4">
        <w:t xml:space="preserve"> </w:t>
      </w:r>
      <w:r w:rsidR="00422A19" w:rsidRPr="00AD2C8D">
        <w:t>кандидат биологически</w:t>
      </w:r>
      <w:r w:rsidR="00422A19">
        <w:t>х наук, доктор философских наук</w:t>
      </w:r>
      <w:r w:rsidRPr="000F07D4">
        <w:t xml:space="preserve"> </w:t>
      </w:r>
      <w:r w:rsidRPr="000F07D4">
        <w:rPr>
          <w:b/>
        </w:rPr>
        <w:t>(</w:t>
      </w:r>
      <w:r w:rsidRPr="000F07D4">
        <w:t xml:space="preserve">ведущий научный сотрудник НИИ физиологии и фундаментальной медицины, </w:t>
      </w:r>
      <w:proofErr w:type="spellStart"/>
      <w:r w:rsidRPr="000F07D4">
        <w:t>г</w:t>
      </w:r>
      <w:proofErr w:type="gramStart"/>
      <w:r w:rsidRPr="000F07D4">
        <w:t>.Н</w:t>
      </w:r>
      <w:proofErr w:type="gramEnd"/>
      <w:r w:rsidRPr="000F07D4">
        <w:t>овосибирск</w:t>
      </w:r>
      <w:proofErr w:type="spellEnd"/>
      <w:r w:rsidRPr="000F07D4">
        <w:rPr>
          <w:color w:val="000000"/>
          <w:sz w:val="23"/>
          <w:szCs w:val="23"/>
          <w:shd w:val="clear" w:color="auto" w:fill="FFFFFF"/>
        </w:rPr>
        <w:t>)</w:t>
      </w:r>
    </w:p>
    <w:p w:rsidR="007A53AC" w:rsidRDefault="007A53AC" w:rsidP="004844CC">
      <w:pPr>
        <w:pStyle w:val="a6"/>
        <w:numPr>
          <w:ilvl w:val="0"/>
          <w:numId w:val="4"/>
        </w:numPr>
        <w:jc w:val="both"/>
      </w:pPr>
      <w:r w:rsidRPr="000F07D4">
        <w:t>"</w:t>
      </w:r>
      <w:r w:rsidRPr="004844CC">
        <w:rPr>
          <w:color w:val="000000"/>
        </w:rPr>
        <w:t xml:space="preserve">Современные технологии </w:t>
      </w:r>
      <w:proofErr w:type="spellStart"/>
      <w:r w:rsidRPr="004844CC">
        <w:rPr>
          <w:color w:val="000000"/>
        </w:rPr>
        <w:t>нейрокартирования</w:t>
      </w:r>
      <w:proofErr w:type="spellEnd"/>
      <w:r w:rsidRPr="004844CC">
        <w:rPr>
          <w:color w:val="000000"/>
        </w:rPr>
        <w:t xml:space="preserve">, их общее описание и сравнение между собой. Сочетание </w:t>
      </w:r>
      <w:proofErr w:type="spellStart"/>
      <w:r w:rsidRPr="004844CC">
        <w:rPr>
          <w:color w:val="000000"/>
        </w:rPr>
        <w:t>нейрогеномных</w:t>
      </w:r>
      <w:proofErr w:type="spellEnd"/>
      <w:r w:rsidRPr="004844CC">
        <w:rPr>
          <w:color w:val="000000"/>
        </w:rPr>
        <w:t xml:space="preserve"> и </w:t>
      </w:r>
      <w:proofErr w:type="spellStart"/>
      <w:r w:rsidRPr="004844CC">
        <w:rPr>
          <w:color w:val="000000"/>
        </w:rPr>
        <w:t>нейротехнологических</w:t>
      </w:r>
      <w:proofErr w:type="spellEnd"/>
      <w:r w:rsidRPr="004844CC">
        <w:rPr>
          <w:color w:val="000000"/>
        </w:rPr>
        <w:t xml:space="preserve"> подходов к исследованию мозга. Применение </w:t>
      </w:r>
      <w:proofErr w:type="spellStart"/>
      <w:r w:rsidRPr="004844CC">
        <w:rPr>
          <w:color w:val="000000"/>
        </w:rPr>
        <w:t>нейротехнологических</w:t>
      </w:r>
      <w:proofErr w:type="spellEnd"/>
      <w:r w:rsidRPr="004844CC">
        <w:rPr>
          <w:color w:val="000000"/>
        </w:rPr>
        <w:t xml:space="preserve"> методов в диагностике заболеваний</w:t>
      </w:r>
      <w:r w:rsidRPr="000F07D4">
        <w:t>"</w:t>
      </w:r>
    </w:p>
    <w:p w:rsidR="007A53AC" w:rsidRDefault="007A53AC" w:rsidP="007A53AC">
      <w:pPr>
        <w:pStyle w:val="a6"/>
        <w:numPr>
          <w:ilvl w:val="0"/>
          <w:numId w:val="4"/>
        </w:numPr>
        <w:jc w:val="both"/>
      </w:pPr>
      <w:r w:rsidRPr="008320DE">
        <w:t>"</w:t>
      </w:r>
      <w:r w:rsidRPr="008320DE">
        <w:rPr>
          <w:color w:val="000000"/>
        </w:rPr>
        <w:t xml:space="preserve">Применение методов </w:t>
      </w:r>
      <w:proofErr w:type="spellStart"/>
      <w:r w:rsidRPr="008320DE">
        <w:rPr>
          <w:color w:val="000000"/>
        </w:rPr>
        <w:t>нейрокартирования</w:t>
      </w:r>
      <w:proofErr w:type="spellEnd"/>
      <w:r w:rsidRPr="008320DE">
        <w:rPr>
          <w:color w:val="000000"/>
        </w:rPr>
        <w:t xml:space="preserve"> для понимания процессов контроля над поведением и регуляции эмоций в норме и при психических заболеваниях у разных групп людей</w:t>
      </w:r>
      <w:r w:rsidRPr="008320DE">
        <w:t>".</w:t>
      </w:r>
    </w:p>
    <w:p w:rsidR="004844CC" w:rsidRDefault="007A53AC" w:rsidP="004844CC">
      <w:pPr>
        <w:pStyle w:val="a6"/>
        <w:ind w:left="0"/>
        <w:jc w:val="both"/>
      </w:pPr>
      <w:r w:rsidRPr="007A53AC">
        <w:rPr>
          <w:b/>
        </w:rPr>
        <w:t>Томилова И</w:t>
      </w:r>
      <w:r w:rsidRPr="007A53AC">
        <w:rPr>
          <w:b/>
        </w:rPr>
        <w:t>рина Николаевна</w:t>
      </w:r>
      <w:r w:rsidRPr="007A53AC">
        <w:rPr>
          <w:b/>
        </w:rPr>
        <w:t xml:space="preserve">, </w:t>
      </w:r>
      <w:r w:rsidR="00422A19" w:rsidRPr="00422A19">
        <w:t>кандидат биологически</w:t>
      </w:r>
      <w:r w:rsidR="00422A19" w:rsidRPr="00422A19">
        <w:t>х наук</w:t>
      </w:r>
      <w:r w:rsidRPr="00422A19">
        <w:t xml:space="preserve">, </w:t>
      </w:r>
      <w:r w:rsidRPr="00422A19">
        <w:t>доцент</w:t>
      </w:r>
      <w:r>
        <w:t xml:space="preserve">, </w:t>
      </w:r>
      <w:r w:rsidR="00422A19">
        <w:t>(</w:t>
      </w:r>
      <w:r>
        <w:t>директор ЦМИТ «ЭВРИКА»</w:t>
      </w:r>
      <w:r w:rsidR="00422A19">
        <w:t>)</w:t>
      </w:r>
    </w:p>
    <w:p w:rsidR="007A53AC" w:rsidRDefault="007A53AC" w:rsidP="004844CC">
      <w:pPr>
        <w:pStyle w:val="a6"/>
        <w:numPr>
          <w:ilvl w:val="0"/>
          <w:numId w:val="5"/>
        </w:numPr>
        <w:jc w:val="both"/>
      </w:pPr>
      <w:r w:rsidRPr="000A3569">
        <w:t>«</w:t>
      </w:r>
      <w:proofErr w:type="spellStart"/>
      <w:r w:rsidRPr="000A3569">
        <w:t>Нейротехнологии</w:t>
      </w:r>
      <w:proofErr w:type="spellEnd"/>
      <w:r w:rsidRPr="000A3569">
        <w:t xml:space="preserve"> в биомедицине»</w:t>
      </w:r>
    </w:p>
    <w:p w:rsidR="004844CC" w:rsidRDefault="004844CC" w:rsidP="004844CC">
      <w:pPr>
        <w:pStyle w:val="a6"/>
        <w:jc w:val="both"/>
      </w:pPr>
    </w:p>
    <w:p w:rsidR="004844CC" w:rsidRDefault="004844CC" w:rsidP="004844CC">
      <w:pPr>
        <w:pStyle w:val="a6"/>
        <w:ind w:left="0"/>
        <w:jc w:val="center"/>
        <w:rPr>
          <w:b/>
          <w:u w:val="single"/>
        </w:rPr>
      </w:pPr>
      <w:r w:rsidRPr="004844CC">
        <w:rPr>
          <w:b/>
          <w:u w:val="single"/>
        </w:rPr>
        <w:t>Практикумы и мастер-классы</w:t>
      </w:r>
    </w:p>
    <w:p w:rsidR="00422A19" w:rsidRDefault="00422A19" w:rsidP="004844CC">
      <w:pPr>
        <w:pStyle w:val="a6"/>
        <w:ind w:left="0"/>
        <w:jc w:val="center"/>
        <w:rPr>
          <w:b/>
          <w:u w:val="single"/>
        </w:rPr>
      </w:pPr>
    </w:p>
    <w:p w:rsidR="007B1F0B" w:rsidRDefault="007B1F0B" w:rsidP="007B1F0B">
      <w:pPr>
        <w:spacing w:after="120"/>
        <w:jc w:val="both"/>
      </w:pPr>
      <w:r w:rsidRPr="007B1F0B">
        <w:rPr>
          <w:b/>
        </w:rPr>
        <w:t>Брак И</w:t>
      </w:r>
      <w:r w:rsidRPr="007B1F0B">
        <w:rPr>
          <w:b/>
        </w:rPr>
        <w:t xml:space="preserve">ван </w:t>
      </w:r>
      <w:r w:rsidRPr="007B1F0B">
        <w:rPr>
          <w:b/>
        </w:rPr>
        <w:t>В</w:t>
      </w:r>
      <w:r w:rsidRPr="007B1F0B">
        <w:rPr>
          <w:b/>
        </w:rPr>
        <w:t>икторович</w:t>
      </w:r>
      <w:r w:rsidR="00422A19">
        <w:rPr>
          <w:b/>
        </w:rPr>
        <w:t>,</w:t>
      </w:r>
      <w:r w:rsidRPr="007B1F0B">
        <w:rPr>
          <w:b/>
        </w:rPr>
        <w:t xml:space="preserve"> </w:t>
      </w:r>
      <w:r w:rsidR="00422A19" w:rsidRPr="00AD2C8D">
        <w:t>кандидат биологически</w:t>
      </w:r>
      <w:r w:rsidR="00422A19">
        <w:t>х наук (</w:t>
      </w:r>
      <w:r>
        <w:t xml:space="preserve">старший </w:t>
      </w:r>
      <w:r w:rsidRPr="00517A24">
        <w:t>научный сотрудник лаборатории аффективной, когнитив</w:t>
      </w:r>
      <w:r w:rsidR="00422A19">
        <w:t xml:space="preserve">ной и трансляционной </w:t>
      </w:r>
      <w:proofErr w:type="spellStart"/>
      <w:r w:rsidR="00422A19">
        <w:t>нейронауки</w:t>
      </w:r>
      <w:proofErr w:type="spellEnd"/>
      <w:r w:rsidRPr="00517A24">
        <w:t xml:space="preserve"> </w:t>
      </w:r>
      <w:r w:rsidRPr="007B1F0B">
        <w:rPr>
          <w:color w:val="000000"/>
          <w:shd w:val="clear" w:color="auto" w:fill="FFFFFF"/>
        </w:rPr>
        <w:t>НИИ физиологии и фундаментальной медицины</w:t>
      </w:r>
      <w:r w:rsidR="00422A19">
        <w:rPr>
          <w:color w:val="000000"/>
          <w:shd w:val="clear" w:color="auto" w:fill="FFFFFF"/>
        </w:rPr>
        <w:t>)</w:t>
      </w:r>
      <w:r w:rsidRPr="00517A24">
        <w:t>.</w:t>
      </w:r>
    </w:p>
    <w:p w:rsidR="007B1F0B" w:rsidRDefault="007B1F0B" w:rsidP="007B1F0B">
      <w:pPr>
        <w:pStyle w:val="a6"/>
        <w:numPr>
          <w:ilvl w:val="0"/>
          <w:numId w:val="5"/>
        </w:numPr>
        <w:spacing w:after="120"/>
        <w:jc w:val="both"/>
      </w:pPr>
      <w:r w:rsidRPr="00E60380">
        <w:t>Мастер – класс: Современные инструментальные методы психофизиологии.</w:t>
      </w:r>
      <w:r>
        <w:t xml:space="preserve"> </w:t>
      </w:r>
      <w:r w:rsidRPr="00E60380">
        <w:t xml:space="preserve">Обзор современных методов инструментальной психофизиологии.   Регистрация и анализ </w:t>
      </w:r>
      <w:proofErr w:type="gramStart"/>
      <w:r w:rsidRPr="00E60380">
        <w:t>многоканальной</w:t>
      </w:r>
      <w:proofErr w:type="gramEnd"/>
      <w:r w:rsidRPr="00E60380">
        <w:t xml:space="preserve"> ЭЭГ высокого разрешения.  Трекинг глаз. </w:t>
      </w:r>
      <w:proofErr w:type="spellStart"/>
      <w:r w:rsidRPr="00E60380">
        <w:t>По-ударная</w:t>
      </w:r>
      <w:proofErr w:type="spellEnd"/>
      <w:r w:rsidRPr="00E60380">
        <w:t xml:space="preserve"> </w:t>
      </w:r>
      <w:proofErr w:type="spellStart"/>
      <w:r w:rsidRPr="00E60380">
        <w:t>неинвазивная</w:t>
      </w:r>
      <w:proofErr w:type="spellEnd"/>
      <w:r w:rsidRPr="00E60380">
        <w:t xml:space="preserve"> регистрация гемодинамических характеристик. Методика </w:t>
      </w:r>
      <w:proofErr w:type="gramStart"/>
      <w:r w:rsidRPr="00E60380">
        <w:t>структурной</w:t>
      </w:r>
      <w:proofErr w:type="gramEnd"/>
      <w:r w:rsidRPr="00E60380">
        <w:t xml:space="preserve"> и функциональной </w:t>
      </w:r>
      <w:proofErr w:type="spellStart"/>
      <w:r w:rsidRPr="00E60380">
        <w:t>магнито</w:t>
      </w:r>
      <w:proofErr w:type="spellEnd"/>
      <w:r w:rsidRPr="00E60380">
        <w:t xml:space="preserve">-резонансной </w:t>
      </w:r>
      <w:proofErr w:type="spellStart"/>
      <w:r w:rsidRPr="00E60380">
        <w:t>нейровизуализации</w:t>
      </w:r>
      <w:proofErr w:type="spellEnd"/>
      <w:r w:rsidRPr="00E60380">
        <w:t>.</w:t>
      </w:r>
    </w:p>
    <w:p w:rsidR="007B1F0B" w:rsidRPr="00E60380" w:rsidRDefault="007B1F0B" w:rsidP="007B1F0B">
      <w:pPr>
        <w:pStyle w:val="a6"/>
        <w:spacing w:after="120"/>
        <w:jc w:val="both"/>
      </w:pPr>
    </w:p>
    <w:p w:rsidR="007B1F0B" w:rsidRDefault="007B1F0B" w:rsidP="007B1F0B">
      <w:pPr>
        <w:pStyle w:val="a6"/>
        <w:spacing w:after="120"/>
        <w:ind w:left="0"/>
        <w:jc w:val="both"/>
      </w:pPr>
      <w:proofErr w:type="gramStart"/>
      <w:r w:rsidRPr="007B1F0B">
        <w:rPr>
          <w:b/>
        </w:rPr>
        <w:t>Белозерских В</w:t>
      </w:r>
      <w:r w:rsidRPr="007B1F0B">
        <w:rPr>
          <w:b/>
        </w:rPr>
        <w:t>асилий Вениаминович</w:t>
      </w:r>
      <w:r w:rsidRPr="007B1F0B">
        <w:t xml:space="preserve"> </w:t>
      </w:r>
      <w:r w:rsidR="00422A19">
        <w:t>(</w:t>
      </w:r>
      <w:r w:rsidRPr="00517A24">
        <w:t>старший преподаватель кафедры вычислительной техники и электроники, куратор СКТБ «РАДИОТЕХНИКА», руководитель направления</w:t>
      </w:r>
      <w:proofErr w:type="gramEnd"/>
      <w:r w:rsidRPr="00517A24">
        <w:t xml:space="preserve"> </w:t>
      </w:r>
      <w:proofErr w:type="gramStart"/>
      <w:r w:rsidRPr="00517A24">
        <w:t>«Программирование» ЦМИТ «ЭВРИКА»</w:t>
      </w:r>
      <w:r w:rsidR="00422A19">
        <w:t>)</w:t>
      </w:r>
      <w:r w:rsidRPr="00E60380">
        <w:t xml:space="preserve"> </w:t>
      </w:r>
      <w:proofErr w:type="gramEnd"/>
    </w:p>
    <w:p w:rsidR="007B1F0B" w:rsidRDefault="007B1F0B" w:rsidP="007B1F0B">
      <w:pPr>
        <w:pStyle w:val="a6"/>
        <w:spacing w:after="120"/>
        <w:ind w:left="0"/>
        <w:jc w:val="both"/>
      </w:pPr>
    </w:p>
    <w:p w:rsidR="007B1F0B" w:rsidRPr="00E60380" w:rsidRDefault="007B1F0B" w:rsidP="007B1F0B">
      <w:pPr>
        <w:pStyle w:val="a6"/>
        <w:numPr>
          <w:ilvl w:val="0"/>
          <w:numId w:val="5"/>
        </w:numPr>
        <w:spacing w:after="120"/>
        <w:jc w:val="both"/>
      </w:pPr>
      <w:r>
        <w:lastRenderedPageBreak/>
        <w:t xml:space="preserve">Практикум: </w:t>
      </w:r>
      <w:proofErr w:type="spellStart"/>
      <w:r w:rsidRPr="00E60380">
        <w:t>Нейроинформационное</w:t>
      </w:r>
      <w:proofErr w:type="spellEnd"/>
      <w:r w:rsidRPr="00E60380">
        <w:t xml:space="preserve"> управление роботом-</w:t>
      </w:r>
      <w:proofErr w:type="spellStart"/>
      <w:r w:rsidRPr="00E60380">
        <w:t>андроидом</w:t>
      </w:r>
      <w:proofErr w:type="spellEnd"/>
      <w:r w:rsidRPr="00E60380">
        <w:t xml:space="preserve"> с помощью электрофизических сигналов человеческого мозга. Современные возможности </w:t>
      </w:r>
      <w:proofErr w:type="spellStart"/>
      <w:r w:rsidRPr="00E60380">
        <w:t>нейротехнологий</w:t>
      </w:r>
      <w:proofErr w:type="spellEnd"/>
      <w:r w:rsidRPr="00E60380">
        <w:t>.</w:t>
      </w:r>
    </w:p>
    <w:p w:rsidR="007B1F0B" w:rsidRPr="00E60380" w:rsidRDefault="007B1F0B" w:rsidP="007B1F0B">
      <w:pPr>
        <w:pStyle w:val="a6"/>
        <w:numPr>
          <w:ilvl w:val="0"/>
          <w:numId w:val="5"/>
        </w:numPr>
        <w:spacing w:after="120"/>
        <w:jc w:val="both"/>
      </w:pPr>
      <w:r w:rsidRPr="00E60380">
        <w:t xml:space="preserve">Мастер – класс: Практические навыки программного управления </w:t>
      </w:r>
      <w:proofErr w:type="spellStart"/>
      <w:r w:rsidRPr="00E60380">
        <w:t>андроидным</w:t>
      </w:r>
      <w:proofErr w:type="spellEnd"/>
      <w:r w:rsidRPr="00E60380">
        <w:t xml:space="preserve"> роботом, с последующим самостоятельным программированием движений робота.</w:t>
      </w:r>
    </w:p>
    <w:p w:rsidR="007B1F0B" w:rsidRPr="004844CC" w:rsidRDefault="007B1F0B" w:rsidP="004844CC">
      <w:pPr>
        <w:pStyle w:val="a6"/>
        <w:ind w:left="0"/>
        <w:jc w:val="center"/>
        <w:rPr>
          <w:b/>
          <w:u w:val="single"/>
        </w:rPr>
      </w:pPr>
    </w:p>
    <w:p w:rsidR="007A53AC" w:rsidRDefault="0067376C" w:rsidP="007A53AC">
      <w:pPr>
        <w:jc w:val="both"/>
      </w:pPr>
      <w:r>
        <w:rPr>
          <w:b/>
        </w:rPr>
        <w:t xml:space="preserve">Курс </w:t>
      </w:r>
      <w:r w:rsidR="007A53AC" w:rsidRPr="00F31C63">
        <w:rPr>
          <w:b/>
        </w:rPr>
        <w:t>«Разработка и доклинические исследования инновационных лекарственных средств»</w:t>
      </w:r>
      <w:r w:rsidR="007A53AC">
        <w:t xml:space="preserve"> предполагает освещение вопросов доклинических исследований лекарственных средств, согласно требованиям GLP и этических комитетов. Будут рассмотрены современные методы проведения экспериментальных работ на малых модельных организмах. </w:t>
      </w:r>
    </w:p>
    <w:p w:rsidR="00422A19" w:rsidRDefault="00422A19" w:rsidP="00422A19">
      <w:pPr>
        <w:jc w:val="center"/>
        <w:rPr>
          <w:b/>
          <w:u w:val="single"/>
        </w:rPr>
      </w:pPr>
      <w:r w:rsidRPr="004844CC">
        <w:rPr>
          <w:b/>
          <w:u w:val="single"/>
        </w:rPr>
        <w:t>Лекции</w:t>
      </w:r>
    </w:p>
    <w:p w:rsidR="00422A19" w:rsidRPr="004844CC" w:rsidRDefault="00422A19" w:rsidP="00422A19">
      <w:pPr>
        <w:jc w:val="center"/>
        <w:rPr>
          <w:b/>
          <w:u w:val="single"/>
        </w:rPr>
      </w:pPr>
    </w:p>
    <w:p w:rsidR="002E758C" w:rsidRDefault="00422A19" w:rsidP="00422A19">
      <w:pPr>
        <w:jc w:val="both"/>
      </w:pPr>
      <w:r w:rsidRPr="00517A24">
        <w:rPr>
          <w:b/>
        </w:rPr>
        <w:t>Смирнов Иван Владимирович</w:t>
      </w:r>
      <w:r w:rsidR="002E758C">
        <w:rPr>
          <w:b/>
        </w:rPr>
        <w:t>,</w:t>
      </w:r>
      <w:r w:rsidR="002E758C">
        <w:t xml:space="preserve"> доктор медицинских наук</w:t>
      </w:r>
      <w:r w:rsidRPr="00517A24">
        <w:t xml:space="preserve"> </w:t>
      </w:r>
      <w:r w:rsidR="002E758C">
        <w:t>(</w:t>
      </w:r>
      <w:r w:rsidRPr="00517A24">
        <w:t>директор НИИ Биологической медицины</w:t>
      </w:r>
      <w:r w:rsidR="0067376C">
        <w:t>)</w:t>
      </w:r>
      <w:r w:rsidRPr="00E60380">
        <w:t xml:space="preserve"> </w:t>
      </w:r>
    </w:p>
    <w:p w:rsidR="00422A19" w:rsidRDefault="00422A19" w:rsidP="002E758C">
      <w:pPr>
        <w:pStyle w:val="a6"/>
        <w:numPr>
          <w:ilvl w:val="0"/>
          <w:numId w:val="7"/>
        </w:numPr>
        <w:jc w:val="both"/>
      </w:pPr>
      <w:r w:rsidRPr="00E60380">
        <w:t xml:space="preserve">«Применение суперкомпьютеров в фармакологии. </w:t>
      </w:r>
      <w:proofErr w:type="gramStart"/>
      <w:r w:rsidRPr="00E60380">
        <w:t>Проектирование биологически активных веществ»</w:t>
      </w:r>
      <w:r w:rsidR="002E758C">
        <w:t>)</w:t>
      </w:r>
      <w:proofErr w:type="gramEnd"/>
    </w:p>
    <w:p w:rsidR="0067376C" w:rsidRDefault="0067376C" w:rsidP="0067376C">
      <w:pPr>
        <w:pStyle w:val="a6"/>
        <w:jc w:val="both"/>
      </w:pPr>
    </w:p>
    <w:p w:rsidR="002E758C" w:rsidRDefault="002E758C" w:rsidP="002E758C">
      <w:pPr>
        <w:pStyle w:val="a6"/>
        <w:ind w:left="0"/>
        <w:jc w:val="both"/>
      </w:pPr>
      <w:r w:rsidRPr="00774275">
        <w:rPr>
          <w:b/>
        </w:rPr>
        <w:t>Мирошниченко Александр Геннадьевич</w:t>
      </w:r>
      <w:r>
        <w:rPr>
          <w:b/>
        </w:rPr>
        <w:t>,</w:t>
      </w:r>
      <w:r w:rsidRPr="00774275">
        <w:t xml:space="preserve"> кандидат медицинских наук, </w:t>
      </w:r>
      <w:r w:rsidR="0067376C">
        <w:t>(</w:t>
      </w:r>
      <w:r w:rsidRPr="00774275">
        <w:t xml:space="preserve">заместитель проректора по научной работе и инновационному развитию </w:t>
      </w:r>
      <w:proofErr w:type="spellStart"/>
      <w:r w:rsidRPr="00774275">
        <w:t>АлтГУ</w:t>
      </w:r>
      <w:proofErr w:type="spellEnd"/>
      <w:r w:rsidRPr="00774275">
        <w:t xml:space="preserve"> – руководитель научно-образовательного комплекса «Живые системы»</w:t>
      </w:r>
      <w:r w:rsidR="0067376C">
        <w:t>)</w:t>
      </w:r>
    </w:p>
    <w:p w:rsidR="0067376C" w:rsidRPr="00E60380" w:rsidRDefault="0067376C" w:rsidP="0067376C">
      <w:pPr>
        <w:pStyle w:val="a6"/>
        <w:numPr>
          <w:ilvl w:val="0"/>
          <w:numId w:val="7"/>
        </w:numPr>
        <w:jc w:val="both"/>
      </w:pPr>
      <w:r>
        <w:t>«</w:t>
      </w:r>
      <w:r>
        <w:t>Современное состояние проблемы резистентности к антибактериальным средствам</w:t>
      </w:r>
      <w:r>
        <w:t>»</w:t>
      </w:r>
    </w:p>
    <w:p w:rsidR="0067376C" w:rsidRDefault="0067376C" w:rsidP="0067376C">
      <w:pPr>
        <w:jc w:val="center"/>
        <w:rPr>
          <w:b/>
          <w:u w:val="single"/>
        </w:rPr>
      </w:pPr>
    </w:p>
    <w:p w:rsidR="0067376C" w:rsidRDefault="0067376C" w:rsidP="0067376C">
      <w:pPr>
        <w:jc w:val="center"/>
        <w:rPr>
          <w:b/>
          <w:u w:val="single"/>
        </w:rPr>
      </w:pPr>
      <w:r w:rsidRPr="0067376C">
        <w:rPr>
          <w:b/>
          <w:u w:val="single"/>
        </w:rPr>
        <w:t xml:space="preserve">Практикумы </w:t>
      </w:r>
      <w:bookmarkStart w:id="0" w:name="_GoBack"/>
      <w:bookmarkEnd w:id="0"/>
    </w:p>
    <w:p w:rsidR="0067376C" w:rsidRDefault="0067376C" w:rsidP="0067376C">
      <w:pPr>
        <w:jc w:val="center"/>
        <w:rPr>
          <w:b/>
          <w:u w:val="single"/>
        </w:rPr>
      </w:pPr>
    </w:p>
    <w:p w:rsidR="0067376C" w:rsidRDefault="0067376C" w:rsidP="0067376C">
      <w:pPr>
        <w:pStyle w:val="a6"/>
        <w:spacing w:after="120"/>
        <w:ind w:left="0"/>
        <w:jc w:val="both"/>
      </w:pPr>
      <w:proofErr w:type="gramStart"/>
      <w:r w:rsidRPr="0067376C">
        <w:rPr>
          <w:b/>
        </w:rPr>
        <w:t>Горячева К</w:t>
      </w:r>
      <w:r w:rsidRPr="0067376C">
        <w:rPr>
          <w:b/>
        </w:rPr>
        <w:t xml:space="preserve">сения </w:t>
      </w:r>
      <w:r w:rsidRPr="0067376C">
        <w:rPr>
          <w:b/>
        </w:rPr>
        <w:t xml:space="preserve"> В</w:t>
      </w:r>
      <w:r w:rsidRPr="0067376C">
        <w:rPr>
          <w:b/>
        </w:rPr>
        <w:t>алерьевна</w:t>
      </w:r>
      <w:r>
        <w:t xml:space="preserve"> </w:t>
      </w:r>
      <w:r>
        <w:t>(</w:t>
      </w:r>
      <w:r w:rsidRPr="00517A24">
        <w:t>НИИ Биологической медицины</w:t>
      </w:r>
      <w:proofErr w:type="gramEnd"/>
    </w:p>
    <w:p w:rsidR="0067376C" w:rsidRDefault="0067376C" w:rsidP="0067376C">
      <w:pPr>
        <w:pStyle w:val="a6"/>
        <w:numPr>
          <w:ilvl w:val="0"/>
          <w:numId w:val="7"/>
        </w:numPr>
        <w:spacing w:after="120"/>
        <w:jc w:val="both"/>
      </w:pPr>
      <w:r w:rsidRPr="00E60380">
        <w:t xml:space="preserve">Практикум: "Оценка </w:t>
      </w:r>
      <w:proofErr w:type="spellStart"/>
      <w:r w:rsidRPr="00E60380">
        <w:t>колониестимулирующей</w:t>
      </w:r>
      <w:proofErr w:type="spellEnd"/>
      <w:r w:rsidRPr="00E60380">
        <w:t xml:space="preserve"> </w:t>
      </w:r>
      <w:proofErr w:type="spellStart"/>
      <w:r w:rsidRPr="00E60380">
        <w:t>активости</w:t>
      </w:r>
      <w:proofErr w:type="spellEnd"/>
      <w:r w:rsidRPr="00E60380">
        <w:t xml:space="preserve"> вещества"</w:t>
      </w:r>
    </w:p>
    <w:p w:rsidR="006637CD" w:rsidRPr="00E60380" w:rsidRDefault="006637CD" w:rsidP="006637CD">
      <w:pPr>
        <w:pStyle w:val="a6"/>
        <w:spacing w:after="120"/>
        <w:jc w:val="both"/>
      </w:pPr>
    </w:p>
    <w:p w:rsidR="0067376C" w:rsidRDefault="0067376C" w:rsidP="0067376C">
      <w:pPr>
        <w:pStyle w:val="a6"/>
        <w:spacing w:after="120"/>
        <w:ind w:left="0"/>
        <w:jc w:val="both"/>
      </w:pPr>
      <w:proofErr w:type="spellStart"/>
      <w:r w:rsidRPr="0067376C">
        <w:rPr>
          <w:b/>
        </w:rPr>
        <w:t>Халимов</w:t>
      </w:r>
      <w:proofErr w:type="spellEnd"/>
      <w:r w:rsidRPr="0067376C">
        <w:rPr>
          <w:b/>
        </w:rPr>
        <w:t xml:space="preserve"> Р</w:t>
      </w:r>
      <w:r>
        <w:rPr>
          <w:b/>
        </w:rPr>
        <w:t xml:space="preserve">услан </w:t>
      </w:r>
      <w:r w:rsidRPr="00E60380">
        <w:t xml:space="preserve"> </w:t>
      </w:r>
      <w:proofErr w:type="spellStart"/>
      <w:r w:rsidR="006637CD" w:rsidRPr="006637CD">
        <w:rPr>
          <w:b/>
        </w:rPr>
        <w:t>Ильхомович</w:t>
      </w:r>
      <w:proofErr w:type="spellEnd"/>
      <w:r w:rsidR="006637CD" w:rsidRPr="006637CD">
        <w:rPr>
          <w:b/>
        </w:rPr>
        <w:t xml:space="preserve"> </w:t>
      </w:r>
      <w:r>
        <w:t>(</w:t>
      </w:r>
      <w:r w:rsidRPr="00517A24">
        <w:t>НИИ Биологической медицины</w:t>
      </w:r>
      <w:r>
        <w:t>)</w:t>
      </w:r>
      <w:r w:rsidRPr="00E60380">
        <w:t xml:space="preserve"> </w:t>
      </w:r>
    </w:p>
    <w:p w:rsidR="0067376C" w:rsidRDefault="0067376C" w:rsidP="0067376C">
      <w:pPr>
        <w:pStyle w:val="a6"/>
        <w:numPr>
          <w:ilvl w:val="0"/>
          <w:numId w:val="7"/>
        </w:numPr>
        <w:spacing w:after="120"/>
        <w:jc w:val="both"/>
      </w:pPr>
      <w:r w:rsidRPr="00E60380">
        <w:t>Практикум: "</w:t>
      </w:r>
      <w:proofErr w:type="spellStart"/>
      <w:r w:rsidRPr="00E60380">
        <w:rPr>
          <w:bCs/>
        </w:rPr>
        <w:t>Drosophila</w:t>
      </w:r>
      <w:proofErr w:type="spellEnd"/>
      <w:r w:rsidRPr="00E60380">
        <w:rPr>
          <w:bCs/>
        </w:rPr>
        <w:t xml:space="preserve"> </w:t>
      </w:r>
      <w:proofErr w:type="spellStart"/>
      <w:r w:rsidRPr="00E60380">
        <w:rPr>
          <w:bCs/>
        </w:rPr>
        <w:t>melanogaster</w:t>
      </w:r>
      <w:proofErr w:type="spellEnd"/>
      <w:r w:rsidRPr="00E60380">
        <w:rPr>
          <w:bCs/>
        </w:rPr>
        <w:t xml:space="preserve"> как модельный организм в биомедицинских исследованиях</w:t>
      </w:r>
      <w:r w:rsidRPr="00E60380">
        <w:t xml:space="preserve">". </w:t>
      </w:r>
    </w:p>
    <w:p w:rsidR="006637CD" w:rsidRDefault="006637CD" w:rsidP="006637CD">
      <w:pPr>
        <w:pStyle w:val="a6"/>
        <w:spacing w:after="120"/>
        <w:jc w:val="both"/>
      </w:pPr>
    </w:p>
    <w:p w:rsidR="0067376C" w:rsidRDefault="0067376C" w:rsidP="0067376C">
      <w:pPr>
        <w:pStyle w:val="a6"/>
        <w:spacing w:after="120"/>
        <w:ind w:left="0"/>
        <w:jc w:val="both"/>
      </w:pPr>
      <w:r w:rsidRPr="0067376C">
        <w:rPr>
          <w:b/>
        </w:rPr>
        <w:t>Немцев А</w:t>
      </w:r>
      <w:r>
        <w:rPr>
          <w:b/>
        </w:rPr>
        <w:t>лексей</w:t>
      </w:r>
      <w:r w:rsidRPr="0067376C">
        <w:rPr>
          <w:b/>
        </w:rPr>
        <w:t xml:space="preserve"> О</w:t>
      </w:r>
      <w:r>
        <w:rPr>
          <w:b/>
        </w:rPr>
        <w:t>легович</w:t>
      </w:r>
      <w:r w:rsidRPr="00E60380">
        <w:t xml:space="preserve"> </w:t>
      </w:r>
      <w:r>
        <w:t>(</w:t>
      </w:r>
      <w:r w:rsidRPr="00517A24">
        <w:t>НИИ Биологической медицины</w:t>
      </w:r>
      <w:r>
        <w:t>)</w:t>
      </w:r>
      <w:r w:rsidRPr="00E60380">
        <w:t xml:space="preserve"> </w:t>
      </w:r>
    </w:p>
    <w:p w:rsidR="0067376C" w:rsidRDefault="0067376C" w:rsidP="0067376C">
      <w:pPr>
        <w:pStyle w:val="a6"/>
        <w:numPr>
          <w:ilvl w:val="0"/>
          <w:numId w:val="7"/>
        </w:numPr>
        <w:spacing w:after="120"/>
        <w:jc w:val="both"/>
      </w:pPr>
      <w:r w:rsidRPr="00E60380">
        <w:t>Практикум: Фармакологический эксперимент на лабораторных моделях</w:t>
      </w:r>
      <w:r>
        <w:t>.</w:t>
      </w:r>
    </w:p>
    <w:p w:rsidR="0067376C" w:rsidRPr="0067376C" w:rsidRDefault="0067376C" w:rsidP="0067376C">
      <w:pPr>
        <w:jc w:val="center"/>
        <w:rPr>
          <w:b/>
          <w:u w:val="single"/>
        </w:rPr>
      </w:pPr>
    </w:p>
    <w:p w:rsidR="007A53AC" w:rsidRDefault="007A53AC" w:rsidP="007A53AC">
      <w:pPr>
        <w:jc w:val="both"/>
      </w:pPr>
    </w:p>
    <w:p w:rsidR="007A53AC" w:rsidRDefault="0067376C" w:rsidP="007A53AC">
      <w:pPr>
        <w:jc w:val="both"/>
      </w:pPr>
      <w:r w:rsidRPr="0067376C">
        <w:rPr>
          <w:b/>
        </w:rPr>
        <w:t>Курс</w:t>
      </w:r>
      <w:r w:rsidR="007A53AC">
        <w:t xml:space="preserve"> </w:t>
      </w:r>
      <w:r w:rsidR="007A53AC" w:rsidRPr="00F31C63">
        <w:rPr>
          <w:b/>
        </w:rPr>
        <w:t>«Исследования в разработке твердых лекарственных форм»</w:t>
      </w:r>
      <w:r w:rsidR="007A53AC">
        <w:t xml:space="preserve"> будут рассмотрены актуальные вопросы фармацевтической технологии, касающиеся новых принципов создания современных твердых лекарственных форм, биофармацевтических аспектов разработки лекарственных препаратов.</w:t>
      </w:r>
    </w:p>
    <w:p w:rsidR="0067376C" w:rsidRDefault="0067376C" w:rsidP="0067376C">
      <w:pPr>
        <w:jc w:val="center"/>
        <w:rPr>
          <w:b/>
          <w:u w:val="single"/>
        </w:rPr>
      </w:pPr>
    </w:p>
    <w:p w:rsidR="0067376C" w:rsidRDefault="0067376C" w:rsidP="0067376C">
      <w:pPr>
        <w:jc w:val="center"/>
        <w:rPr>
          <w:b/>
          <w:u w:val="single"/>
        </w:rPr>
      </w:pPr>
      <w:r w:rsidRPr="004844CC">
        <w:rPr>
          <w:b/>
          <w:u w:val="single"/>
        </w:rPr>
        <w:t>Лекции</w:t>
      </w:r>
    </w:p>
    <w:p w:rsidR="0067376C" w:rsidRDefault="0067376C" w:rsidP="0067376C">
      <w:pPr>
        <w:jc w:val="both"/>
        <w:rPr>
          <w:b/>
        </w:rPr>
      </w:pPr>
    </w:p>
    <w:p w:rsidR="0067376C" w:rsidRDefault="0067376C" w:rsidP="0067376C">
      <w:pPr>
        <w:jc w:val="both"/>
      </w:pPr>
      <w:proofErr w:type="spellStart"/>
      <w:r w:rsidRPr="00517A24">
        <w:rPr>
          <w:b/>
        </w:rPr>
        <w:t>Волобой</w:t>
      </w:r>
      <w:proofErr w:type="spellEnd"/>
      <w:r w:rsidRPr="00517A24">
        <w:rPr>
          <w:b/>
        </w:rPr>
        <w:t xml:space="preserve"> Нина Леонидовна</w:t>
      </w:r>
      <w:r>
        <w:rPr>
          <w:b/>
        </w:rPr>
        <w:t xml:space="preserve">, </w:t>
      </w:r>
      <w:r w:rsidRPr="00AD2C8D">
        <w:t xml:space="preserve"> кандидат биологически</w:t>
      </w:r>
      <w:r>
        <w:t>х наук (</w:t>
      </w:r>
      <w:r w:rsidRPr="00F91A69">
        <w:t>заведующая лабораторией фармацевтической технол</w:t>
      </w:r>
      <w:r>
        <w:t>огии НИИ Биологической медицины)</w:t>
      </w:r>
    </w:p>
    <w:p w:rsidR="0067376C" w:rsidRPr="00E60380" w:rsidRDefault="0067376C" w:rsidP="0067376C">
      <w:pPr>
        <w:pStyle w:val="a6"/>
        <w:numPr>
          <w:ilvl w:val="0"/>
          <w:numId w:val="7"/>
        </w:numPr>
        <w:jc w:val="both"/>
      </w:pPr>
      <w:r>
        <w:t>«</w:t>
      </w:r>
      <w:r w:rsidRPr="00E60380">
        <w:t>Современные лекарственные формы»</w:t>
      </w:r>
      <w:r>
        <w:t xml:space="preserve"> </w:t>
      </w:r>
      <w:r w:rsidRPr="00E60380">
        <w:t>Понятие «технология лекарственных форм». История развития, основные термины и понятия. Современные лекарственные формы и перспективы развития технологии лекарственных форм</w:t>
      </w:r>
    </w:p>
    <w:p w:rsidR="0067376C" w:rsidRDefault="0067376C" w:rsidP="0067376C">
      <w:pPr>
        <w:pStyle w:val="a6"/>
        <w:numPr>
          <w:ilvl w:val="0"/>
          <w:numId w:val="7"/>
        </w:numPr>
        <w:jc w:val="both"/>
      </w:pPr>
      <w:r w:rsidRPr="00E60380">
        <w:t>«Технология твердых лекарственных форм (таблетки, капсулы)»</w:t>
      </w:r>
      <w:r>
        <w:t xml:space="preserve"> </w:t>
      </w:r>
      <w:r w:rsidRPr="00E60380">
        <w:t xml:space="preserve">Характеристика таблеток и капсул как  лекарственных форм. Технологические процессы, контроль качества, методы определения </w:t>
      </w:r>
      <w:proofErr w:type="spellStart"/>
      <w:r w:rsidRPr="00E60380">
        <w:t>фармако</w:t>
      </w:r>
      <w:proofErr w:type="spellEnd"/>
      <w:r w:rsidRPr="00E60380">
        <w:t>-технологических свойств исходных субстанций и готовых лекарственных форм</w:t>
      </w:r>
    </w:p>
    <w:p w:rsidR="006637CD" w:rsidRDefault="006637CD" w:rsidP="006637CD">
      <w:pPr>
        <w:pStyle w:val="a6"/>
        <w:ind w:left="0"/>
        <w:jc w:val="center"/>
        <w:rPr>
          <w:b/>
          <w:u w:val="single"/>
        </w:rPr>
      </w:pPr>
      <w:r w:rsidRPr="004844CC">
        <w:rPr>
          <w:b/>
          <w:u w:val="single"/>
        </w:rPr>
        <w:lastRenderedPageBreak/>
        <w:t>Практикумы и мастер-классы</w:t>
      </w:r>
    </w:p>
    <w:p w:rsidR="006637CD" w:rsidRDefault="006637CD" w:rsidP="0067376C">
      <w:pPr>
        <w:jc w:val="both"/>
        <w:rPr>
          <w:b/>
        </w:rPr>
      </w:pPr>
    </w:p>
    <w:p w:rsidR="0067376C" w:rsidRDefault="0067376C" w:rsidP="0067376C">
      <w:pPr>
        <w:jc w:val="both"/>
      </w:pPr>
      <w:proofErr w:type="spellStart"/>
      <w:proofErr w:type="gramStart"/>
      <w:r w:rsidRPr="00517A24">
        <w:rPr>
          <w:b/>
        </w:rPr>
        <w:t>Волобой</w:t>
      </w:r>
      <w:proofErr w:type="spellEnd"/>
      <w:r w:rsidRPr="00517A24">
        <w:rPr>
          <w:b/>
        </w:rPr>
        <w:t xml:space="preserve"> Нина Леонидовна</w:t>
      </w:r>
      <w:r>
        <w:rPr>
          <w:b/>
        </w:rPr>
        <w:t xml:space="preserve">, </w:t>
      </w:r>
      <w:r w:rsidRPr="00AD2C8D">
        <w:t xml:space="preserve"> кандидат биологически</w:t>
      </w:r>
      <w:r>
        <w:t>х наук (</w:t>
      </w:r>
      <w:r w:rsidRPr="00F91A69">
        <w:t>заведующая лабораторией</w:t>
      </w:r>
      <w:proofErr w:type="gramEnd"/>
      <w:r w:rsidRPr="00F91A69">
        <w:t xml:space="preserve"> фармацевтической технол</w:t>
      </w:r>
      <w:r>
        <w:t>огии НИИ Биологической медицины)</w:t>
      </w:r>
    </w:p>
    <w:p w:rsidR="006637CD" w:rsidRPr="00E60380" w:rsidRDefault="006637CD" w:rsidP="006637CD">
      <w:pPr>
        <w:pStyle w:val="a6"/>
        <w:numPr>
          <w:ilvl w:val="0"/>
          <w:numId w:val="8"/>
        </w:numPr>
        <w:spacing w:after="120"/>
        <w:jc w:val="both"/>
      </w:pPr>
      <w:r w:rsidRPr="00E60380">
        <w:t>Практикум: Определение технологических и физико-химических свойств лекарственных субстанций. Определение сыпучести, насыпной плотности, фракционного состава, влажности, формы частиц</w:t>
      </w:r>
    </w:p>
    <w:p w:rsidR="006637CD" w:rsidRPr="00E60380" w:rsidRDefault="006637CD" w:rsidP="006637CD">
      <w:pPr>
        <w:pStyle w:val="a6"/>
        <w:numPr>
          <w:ilvl w:val="0"/>
          <w:numId w:val="8"/>
        </w:numPr>
        <w:spacing w:after="120"/>
        <w:jc w:val="both"/>
      </w:pPr>
      <w:r w:rsidRPr="00E60380">
        <w:t xml:space="preserve">Мастер – класс: Технология изготовления таблеток. Изготовление таблеток, оценка твердости, отклонения от средней массы, </w:t>
      </w:r>
      <w:proofErr w:type="spellStart"/>
      <w:r w:rsidRPr="00E60380">
        <w:t>истираемости</w:t>
      </w:r>
      <w:proofErr w:type="spellEnd"/>
      <w:r w:rsidRPr="00E60380">
        <w:t xml:space="preserve">, </w:t>
      </w:r>
      <w:proofErr w:type="spellStart"/>
      <w:r w:rsidRPr="00E60380">
        <w:t>распадаемости</w:t>
      </w:r>
      <w:proofErr w:type="spellEnd"/>
      <w:r w:rsidRPr="00E60380">
        <w:t>.</w:t>
      </w:r>
    </w:p>
    <w:p w:rsidR="007A53AC" w:rsidRDefault="007A53AC" w:rsidP="007A53AC">
      <w:pPr>
        <w:pStyle w:val="a4"/>
        <w:jc w:val="left"/>
        <w:rPr>
          <w:b/>
          <w:i/>
        </w:rPr>
        <w:sectPr w:rsidR="007A53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3AC" w:rsidRDefault="007A53AC" w:rsidP="007A53AC">
      <w:pPr>
        <w:autoSpaceDE w:val="0"/>
        <w:autoSpaceDN w:val="0"/>
        <w:adjustRightInd w:val="0"/>
        <w:rPr>
          <w:b/>
          <w:bCs/>
        </w:rPr>
      </w:pPr>
    </w:p>
    <w:p w:rsidR="007A53AC" w:rsidRDefault="007A53AC" w:rsidP="007A53AC">
      <w:pPr>
        <w:autoSpaceDE w:val="0"/>
        <w:autoSpaceDN w:val="0"/>
        <w:adjustRightInd w:val="0"/>
        <w:rPr>
          <w:b/>
          <w:bCs/>
        </w:rPr>
      </w:pPr>
    </w:p>
    <w:p w:rsidR="007A53AC" w:rsidRPr="00AE140B" w:rsidRDefault="007A53AC" w:rsidP="007A53AC">
      <w:pPr>
        <w:autoSpaceDE w:val="0"/>
        <w:autoSpaceDN w:val="0"/>
        <w:adjustRightInd w:val="0"/>
      </w:pPr>
      <w:r w:rsidRPr="00AE140B">
        <w:rPr>
          <w:b/>
          <w:bCs/>
        </w:rPr>
        <w:t>С уважением,</w:t>
      </w:r>
    </w:p>
    <w:p w:rsidR="007A53AC" w:rsidRDefault="007A53AC" w:rsidP="007A53AC">
      <w:pPr>
        <w:autoSpaceDE w:val="0"/>
        <w:autoSpaceDN w:val="0"/>
        <w:adjustRightInd w:val="0"/>
        <w:rPr>
          <w:b/>
          <w:bCs/>
          <w:i/>
          <w:iCs/>
        </w:rPr>
      </w:pPr>
      <w:r w:rsidRPr="00AE140B">
        <w:rPr>
          <w:b/>
          <w:bCs/>
          <w:i/>
          <w:iCs/>
        </w:rPr>
        <w:t xml:space="preserve">Оргкомитет </w:t>
      </w:r>
      <w:r w:rsidRPr="003545AC">
        <w:rPr>
          <w:b/>
          <w:bCs/>
          <w:i/>
          <w:iCs/>
        </w:rPr>
        <w:t>всероссийской молодежной научно-практической школы</w:t>
      </w:r>
      <w:r>
        <w:rPr>
          <w:b/>
          <w:bCs/>
          <w:i/>
          <w:iCs/>
        </w:rPr>
        <w:t xml:space="preserve"> </w:t>
      </w:r>
      <w:r w:rsidRPr="003545AC">
        <w:rPr>
          <w:b/>
          <w:bCs/>
          <w:i/>
          <w:iCs/>
        </w:rPr>
        <w:t>«БИОМЕДИЦИНА – КОМПЕТЕНЦИИ БУДУЩЕГО»</w:t>
      </w:r>
    </w:p>
    <w:p w:rsidR="007A53AC" w:rsidRDefault="007A53AC" w:rsidP="007A53AC">
      <w:pPr>
        <w:rPr>
          <w:b/>
          <w:i/>
        </w:rPr>
      </w:pPr>
    </w:p>
    <w:p w:rsidR="007A53AC" w:rsidRDefault="007A53AC" w:rsidP="007A53AC">
      <w:pPr>
        <w:rPr>
          <w:b/>
          <w:i/>
        </w:rPr>
      </w:pPr>
      <w:r>
        <w:rPr>
          <w:b/>
          <w:i/>
        </w:rPr>
        <w:t>Координатор проекта:</w:t>
      </w:r>
    </w:p>
    <w:p w:rsidR="007A53AC" w:rsidRDefault="007A53AC" w:rsidP="007A53AC">
      <w:r w:rsidRPr="005B623F">
        <w:rPr>
          <w:b/>
        </w:rPr>
        <w:t xml:space="preserve"> </w:t>
      </w:r>
      <w:proofErr w:type="gramStart"/>
      <w:r w:rsidRPr="005B623F">
        <w:t>к.б</w:t>
      </w:r>
      <w:proofErr w:type="gramEnd"/>
      <w:r w:rsidRPr="005B623F">
        <w:t>.н., доцент</w:t>
      </w:r>
      <w:r>
        <w:t>, директор ЦМИТ «ЭВРИКА»</w:t>
      </w:r>
    </w:p>
    <w:p w:rsidR="007A53AC" w:rsidRDefault="007A53AC" w:rsidP="007A53AC">
      <w:pPr>
        <w:rPr>
          <w:b/>
          <w:i/>
        </w:rPr>
      </w:pPr>
      <w:r w:rsidRPr="00002F7C">
        <w:t>Томилова Ирина Николаевна</w:t>
      </w:r>
      <w:r>
        <w:rPr>
          <w:b/>
        </w:rPr>
        <w:t xml:space="preserve"> </w:t>
      </w:r>
      <w:r w:rsidRPr="008C6E9A">
        <w:t>8-962-812-83-15</w:t>
      </w:r>
    </w:p>
    <w:p w:rsidR="007A53AC" w:rsidRPr="007A53AC" w:rsidRDefault="007A53AC" w:rsidP="007A53AC">
      <w:pPr>
        <w:rPr>
          <w:rStyle w:val="a3"/>
        </w:rPr>
      </w:pPr>
      <w:r w:rsidRPr="00002F7C">
        <w:rPr>
          <w:lang w:val="en-US"/>
        </w:rPr>
        <w:t>E</w:t>
      </w:r>
      <w:r w:rsidRPr="007A53AC">
        <w:t>-</w:t>
      </w:r>
      <w:r w:rsidRPr="00002F7C">
        <w:rPr>
          <w:lang w:val="en-US"/>
        </w:rPr>
        <w:t>mail</w:t>
      </w:r>
      <w:r w:rsidRPr="007A53AC">
        <w:t>:</w:t>
      </w:r>
      <w:r>
        <w:rPr>
          <w:b/>
          <w:i/>
          <w:lang w:val="uk-UA"/>
        </w:rPr>
        <w:t xml:space="preserve"> </w:t>
      </w:r>
      <w:hyperlink r:id="rId6" w:history="1">
        <w:r w:rsidRPr="00191ABD">
          <w:rPr>
            <w:rStyle w:val="a3"/>
            <w:lang w:val="en-US"/>
          </w:rPr>
          <w:t>tsmit</w:t>
        </w:r>
        <w:r w:rsidRPr="007A53AC">
          <w:rPr>
            <w:rStyle w:val="a3"/>
          </w:rPr>
          <w:t>-</w:t>
        </w:r>
        <w:r w:rsidRPr="00191ABD">
          <w:rPr>
            <w:rStyle w:val="a3"/>
            <w:lang w:val="en-US"/>
          </w:rPr>
          <w:t>evrika</w:t>
        </w:r>
        <w:r w:rsidRPr="007A53AC">
          <w:rPr>
            <w:rStyle w:val="a3"/>
          </w:rPr>
          <w:t>@</w:t>
        </w:r>
        <w:r w:rsidRPr="00191ABD">
          <w:rPr>
            <w:rStyle w:val="a3"/>
            <w:lang w:val="en-US"/>
          </w:rPr>
          <w:t>mail</w:t>
        </w:r>
        <w:r w:rsidRPr="007A53AC">
          <w:rPr>
            <w:rStyle w:val="a3"/>
          </w:rPr>
          <w:t>.</w:t>
        </w:r>
        <w:proofErr w:type="spellStart"/>
        <w:r w:rsidRPr="00191ABD">
          <w:rPr>
            <w:rStyle w:val="a3"/>
            <w:lang w:val="en-US"/>
          </w:rPr>
          <w:t>ru</w:t>
        </w:r>
        <w:proofErr w:type="spellEnd"/>
      </w:hyperlink>
    </w:p>
    <w:p w:rsidR="007A53AC" w:rsidRDefault="007A53AC" w:rsidP="007A53AC">
      <w:pPr>
        <w:rPr>
          <w:b/>
          <w:i/>
        </w:rPr>
      </w:pPr>
    </w:p>
    <w:p w:rsidR="007A53AC" w:rsidRDefault="007A53AC" w:rsidP="007A53AC">
      <w:pPr>
        <w:rPr>
          <w:b/>
          <w:i/>
        </w:rPr>
      </w:pPr>
      <w:r>
        <w:rPr>
          <w:b/>
          <w:i/>
        </w:rPr>
        <w:t>Ответственный секретарь Оргкомитета:</w:t>
      </w:r>
    </w:p>
    <w:p w:rsidR="007A53AC" w:rsidRPr="00002F7C" w:rsidRDefault="007A53AC" w:rsidP="007A53AC">
      <w:proofErr w:type="gramStart"/>
      <w:r w:rsidRPr="00002F7C">
        <w:t>к.б</w:t>
      </w:r>
      <w:proofErr w:type="gramEnd"/>
      <w:r w:rsidRPr="00002F7C">
        <w:t xml:space="preserve">.н. </w:t>
      </w:r>
      <w:proofErr w:type="spellStart"/>
      <w:r w:rsidRPr="00002F7C">
        <w:t>Волобой</w:t>
      </w:r>
      <w:proofErr w:type="spellEnd"/>
      <w:r w:rsidRPr="00002F7C">
        <w:t xml:space="preserve"> Нина Леонидовна</w:t>
      </w:r>
    </w:p>
    <w:p w:rsidR="007A53AC" w:rsidRPr="00002F7C" w:rsidRDefault="007A53AC" w:rsidP="007A53AC">
      <w:pPr>
        <w:rPr>
          <w:lang w:val="en-US"/>
        </w:rPr>
      </w:pPr>
      <w:r w:rsidRPr="00002F7C">
        <w:rPr>
          <w:lang w:val="en-US"/>
        </w:rPr>
        <w:t>E-mail:</w:t>
      </w:r>
      <w:r w:rsidRPr="00002F7C">
        <w:rPr>
          <w:lang w:val="uk-UA"/>
        </w:rPr>
        <w:t xml:space="preserve"> </w:t>
      </w:r>
      <w:hyperlink r:id="rId7" w:history="1">
        <w:r w:rsidRPr="00002F7C">
          <w:rPr>
            <w:rStyle w:val="a3"/>
            <w:lang w:val="en-US"/>
          </w:rPr>
          <w:t>tsmit-evrika@mail.ru</w:t>
        </w:r>
      </w:hyperlink>
    </w:p>
    <w:p w:rsidR="007A53AC" w:rsidRPr="007A53AC" w:rsidRDefault="007A53AC" w:rsidP="007A53AC">
      <w:pPr>
        <w:rPr>
          <w:lang w:val="en-US"/>
        </w:rPr>
      </w:pPr>
    </w:p>
    <w:p w:rsidR="007A53AC" w:rsidRDefault="007A53AC" w:rsidP="007A53AC">
      <w:pPr>
        <w:rPr>
          <w:b/>
          <w:i/>
        </w:rPr>
      </w:pPr>
      <w:r w:rsidRPr="00AE140B">
        <w:rPr>
          <w:b/>
          <w:i/>
        </w:rPr>
        <w:t>Контактный адрес Оргкомитета:</w:t>
      </w:r>
    </w:p>
    <w:p w:rsidR="007A53AC" w:rsidRDefault="007A53AC" w:rsidP="007A53AC">
      <w:pPr>
        <w:rPr>
          <w:b/>
          <w:i/>
        </w:rPr>
      </w:pPr>
      <w:r w:rsidRPr="00AE140B">
        <w:rPr>
          <w:b/>
          <w:i/>
        </w:rPr>
        <w:t>Алтайский государственный университет</w:t>
      </w:r>
      <w:r>
        <w:rPr>
          <w:b/>
          <w:i/>
        </w:rPr>
        <w:t xml:space="preserve">,  ЦМИТ «Эврика» </w:t>
      </w:r>
    </w:p>
    <w:p w:rsidR="007A53AC" w:rsidRDefault="007A53AC" w:rsidP="007A53AC">
      <w:pPr>
        <w:rPr>
          <w:b/>
          <w:i/>
        </w:rPr>
      </w:pPr>
      <w:r>
        <w:rPr>
          <w:b/>
          <w:i/>
        </w:rPr>
        <w:t xml:space="preserve">656049, </w:t>
      </w:r>
      <w:r w:rsidRPr="00AE140B">
        <w:rPr>
          <w:b/>
          <w:i/>
        </w:rPr>
        <w:t>Барнаул, ул. Ленина, 61</w:t>
      </w:r>
    </w:p>
    <w:p w:rsidR="007A53AC" w:rsidRPr="005B623F" w:rsidRDefault="007A53AC" w:rsidP="007A53AC">
      <w:pPr>
        <w:rPr>
          <w:b/>
        </w:rPr>
      </w:pPr>
    </w:p>
    <w:p w:rsidR="007A53AC" w:rsidRPr="005B623F" w:rsidRDefault="007A53AC" w:rsidP="007A53AC">
      <w:pPr>
        <w:autoSpaceDE w:val="0"/>
        <w:autoSpaceDN w:val="0"/>
        <w:adjustRightInd w:val="0"/>
      </w:pPr>
    </w:p>
    <w:p w:rsidR="00DF526D" w:rsidRDefault="00DF526D"/>
    <w:sectPr w:rsidR="00DF526D" w:rsidSect="00681A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967"/>
    <w:multiLevelType w:val="hybridMultilevel"/>
    <w:tmpl w:val="BD40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1645B"/>
    <w:multiLevelType w:val="hybridMultilevel"/>
    <w:tmpl w:val="9C0C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1786"/>
    <w:multiLevelType w:val="hybridMultilevel"/>
    <w:tmpl w:val="4AD4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02DFB"/>
    <w:multiLevelType w:val="hybridMultilevel"/>
    <w:tmpl w:val="13E8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12DFA"/>
    <w:multiLevelType w:val="hybridMultilevel"/>
    <w:tmpl w:val="013C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364D4"/>
    <w:multiLevelType w:val="hybridMultilevel"/>
    <w:tmpl w:val="E6B8DD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BD6629B"/>
    <w:multiLevelType w:val="hybridMultilevel"/>
    <w:tmpl w:val="293C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80769"/>
    <w:multiLevelType w:val="hybridMultilevel"/>
    <w:tmpl w:val="01B6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AC"/>
    <w:rsid w:val="002E758C"/>
    <w:rsid w:val="00422A19"/>
    <w:rsid w:val="004844CC"/>
    <w:rsid w:val="006637CD"/>
    <w:rsid w:val="0067376C"/>
    <w:rsid w:val="007A53AC"/>
    <w:rsid w:val="007B1F0B"/>
    <w:rsid w:val="00D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53A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A53AC"/>
    <w:pPr>
      <w:suppressAutoHyphens/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7A53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A5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A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53A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A53AC"/>
    <w:pPr>
      <w:suppressAutoHyphens/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7A53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A5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A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smit-evr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mit-evr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L218</dc:creator>
  <cp:keywords/>
  <dc:description/>
  <cp:lastModifiedBy>L218</cp:lastModifiedBy>
  <cp:revision>1</cp:revision>
  <dcterms:created xsi:type="dcterms:W3CDTF">2016-09-07T03:50:00Z</dcterms:created>
  <dcterms:modified xsi:type="dcterms:W3CDTF">2016-09-07T05:08:00Z</dcterms:modified>
</cp:coreProperties>
</file>