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1B" w:rsidRPr="00166DE1" w:rsidRDefault="00EA3C1B" w:rsidP="00166DE1">
      <w:pPr>
        <w:widowControl w:val="0"/>
        <w:suppressAutoHyphens/>
        <w:ind w:firstLine="567"/>
        <w:jc w:val="both"/>
        <w:rPr>
          <w:sz w:val="24"/>
          <w:szCs w:val="24"/>
        </w:rPr>
      </w:pPr>
    </w:p>
    <w:p w:rsidR="002731AD" w:rsidRDefault="00166DE1" w:rsidP="00166DE1">
      <w:pPr>
        <w:widowControl w:val="0"/>
        <w:suppressAutoHyphens/>
        <w:ind w:firstLine="567"/>
        <w:jc w:val="center"/>
        <w:rPr>
          <w:b/>
          <w:sz w:val="24"/>
          <w:szCs w:val="24"/>
        </w:rPr>
      </w:pPr>
      <w:r w:rsidRPr="00166DE1">
        <w:rPr>
          <w:b/>
          <w:sz w:val="24"/>
          <w:szCs w:val="24"/>
        </w:rPr>
        <w:t xml:space="preserve">Отчет о реализации мероприятия 10.1 </w:t>
      </w:r>
      <w:r w:rsidR="002731AD">
        <w:rPr>
          <w:b/>
          <w:sz w:val="24"/>
          <w:szCs w:val="24"/>
        </w:rPr>
        <w:t>ПРДСО АлтГУ 2016</w:t>
      </w:r>
    </w:p>
    <w:p w:rsidR="00EA3C1B" w:rsidRPr="00166DE1" w:rsidRDefault="00166DE1" w:rsidP="00166DE1">
      <w:pPr>
        <w:widowControl w:val="0"/>
        <w:suppressAutoHyphens/>
        <w:ind w:firstLine="567"/>
        <w:jc w:val="center"/>
        <w:rPr>
          <w:b/>
          <w:sz w:val="24"/>
          <w:szCs w:val="24"/>
        </w:rPr>
      </w:pPr>
      <w:r w:rsidRPr="00166DE1">
        <w:rPr>
          <w:b/>
          <w:sz w:val="24"/>
          <w:szCs w:val="24"/>
        </w:rPr>
        <w:t>Азиатский студенческий форум «Ассоциация азиатских университетов»</w:t>
      </w:r>
    </w:p>
    <w:p w:rsidR="00166DE1" w:rsidRPr="00166DE1" w:rsidRDefault="00166DE1" w:rsidP="00166DE1">
      <w:pPr>
        <w:widowControl w:val="0"/>
        <w:suppressAutoHyphens/>
        <w:ind w:firstLine="567"/>
        <w:jc w:val="both"/>
        <w:rPr>
          <w:sz w:val="24"/>
          <w:szCs w:val="24"/>
        </w:rPr>
      </w:pPr>
    </w:p>
    <w:p w:rsidR="006207D6" w:rsidRPr="00166DE1" w:rsidRDefault="00166DE1" w:rsidP="00166DE1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166DE1">
        <w:rPr>
          <w:sz w:val="24"/>
          <w:szCs w:val="24"/>
        </w:rPr>
        <w:t>Азиатский студенческий форум «Ассоциация Азиатских университетов» состоялся на базе Алтайского государственного университета с</w:t>
      </w:r>
      <w:r w:rsidRPr="00166DE1">
        <w:rPr>
          <w:b/>
          <w:sz w:val="24"/>
          <w:szCs w:val="24"/>
        </w:rPr>
        <w:t xml:space="preserve"> </w:t>
      </w:r>
      <w:r w:rsidR="006207D6" w:rsidRPr="00166DE1">
        <w:rPr>
          <w:sz w:val="24"/>
          <w:szCs w:val="24"/>
        </w:rPr>
        <w:t>21 по 25 сентября 2016 года.</w:t>
      </w:r>
    </w:p>
    <w:p w:rsidR="006207D6" w:rsidRPr="00166DE1" w:rsidRDefault="006207D6" w:rsidP="00166DE1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166DE1">
        <w:rPr>
          <w:sz w:val="24"/>
          <w:szCs w:val="24"/>
        </w:rPr>
        <w:t>Форум организ</w:t>
      </w:r>
      <w:r w:rsidR="00166DE1" w:rsidRPr="00166DE1">
        <w:rPr>
          <w:sz w:val="24"/>
          <w:szCs w:val="24"/>
        </w:rPr>
        <w:t>ован</w:t>
      </w:r>
      <w:r w:rsidRPr="00166DE1">
        <w:rPr>
          <w:sz w:val="24"/>
          <w:szCs w:val="24"/>
        </w:rPr>
        <w:t xml:space="preserve"> в рамках Программы развития деятельности студенческих объединений Алтайского государственного университета на 2016 год при поддержке Министерства образования и науки Российской Федерации, Федерального агентства по делам молодежи, Ассоциации азиатских университетов</w:t>
      </w:r>
      <w:r w:rsidR="00166DE1">
        <w:rPr>
          <w:sz w:val="24"/>
          <w:szCs w:val="24"/>
        </w:rPr>
        <w:t xml:space="preserve"> и</w:t>
      </w:r>
      <w:r w:rsidRPr="00166DE1">
        <w:rPr>
          <w:sz w:val="24"/>
          <w:szCs w:val="24"/>
        </w:rPr>
        <w:t xml:space="preserve"> Российского союза студенческих организаций.</w:t>
      </w:r>
    </w:p>
    <w:p w:rsidR="006207D6" w:rsidRDefault="006207D6" w:rsidP="00166DE1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166DE1">
        <w:rPr>
          <w:sz w:val="24"/>
          <w:szCs w:val="24"/>
        </w:rPr>
        <w:t xml:space="preserve">Основные цели Форума – </w:t>
      </w:r>
      <w:r w:rsidR="00A74565" w:rsidRPr="00166DE1">
        <w:rPr>
          <w:sz w:val="24"/>
          <w:szCs w:val="24"/>
        </w:rPr>
        <w:t xml:space="preserve">развитие интеграционных процессов высшего образования в Азиатском регионе, интенсификация взаимодействия студентов и студенческих организаций России и азиатских стран. </w:t>
      </w:r>
    </w:p>
    <w:p w:rsidR="002731AD" w:rsidRPr="00012BA2" w:rsidRDefault="002731AD" w:rsidP="00012BA2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форума была синхронизирована </w:t>
      </w:r>
      <w:r>
        <w:rPr>
          <w:sz w:val="24"/>
          <w:szCs w:val="24"/>
          <w:lang w:val="en-US"/>
        </w:rPr>
        <w:t>c</w:t>
      </w:r>
      <w:r w:rsidRPr="002731AD">
        <w:rPr>
          <w:sz w:val="24"/>
          <w:szCs w:val="24"/>
        </w:rPr>
        <w:t xml:space="preserve"> III Международны</w:t>
      </w:r>
      <w:r>
        <w:rPr>
          <w:sz w:val="24"/>
          <w:szCs w:val="24"/>
        </w:rPr>
        <w:t>м</w:t>
      </w:r>
      <w:r w:rsidRPr="002731AD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м</w:t>
      </w:r>
      <w:r w:rsidRPr="002731AD">
        <w:rPr>
          <w:sz w:val="24"/>
          <w:szCs w:val="24"/>
        </w:rPr>
        <w:t xml:space="preserve"> форум</w:t>
      </w:r>
      <w:r>
        <w:rPr>
          <w:sz w:val="24"/>
          <w:szCs w:val="24"/>
        </w:rPr>
        <w:t>ом</w:t>
      </w:r>
      <w:r w:rsidRPr="002731AD">
        <w:rPr>
          <w:sz w:val="24"/>
          <w:szCs w:val="24"/>
        </w:rPr>
        <w:t xml:space="preserve"> «Алтай–Азия  2016: Евразийское образовательное пространство – новые вызовы и лучшие практики»</w:t>
      </w:r>
      <w:r>
        <w:rPr>
          <w:sz w:val="24"/>
          <w:szCs w:val="24"/>
        </w:rPr>
        <w:t xml:space="preserve"> (торжественное открытие и пленарное заседание</w:t>
      </w:r>
      <w:r w:rsidR="00012BA2">
        <w:rPr>
          <w:sz w:val="24"/>
          <w:szCs w:val="24"/>
        </w:rPr>
        <w:t xml:space="preserve">, работа экспертов на площадке </w:t>
      </w:r>
      <w:r w:rsidR="00012BA2" w:rsidRPr="00FE0AC1">
        <w:rPr>
          <w:b/>
          <w:sz w:val="24"/>
          <w:szCs w:val="24"/>
        </w:rPr>
        <w:t>«</w:t>
      </w:r>
      <w:r w:rsidR="00012BA2" w:rsidRPr="00FE0AC1">
        <w:rPr>
          <w:sz w:val="24"/>
          <w:szCs w:val="24"/>
        </w:rPr>
        <w:t>Участие обучающихся в оценке и повышении качества образования»</w:t>
      </w:r>
      <w:r w:rsidR="00012BA2">
        <w:rPr>
          <w:sz w:val="24"/>
          <w:szCs w:val="24"/>
        </w:rPr>
        <w:t xml:space="preserve"> </w:t>
      </w:r>
      <w:r w:rsidR="00012BA2" w:rsidRPr="00012BA2">
        <w:rPr>
          <w:sz w:val="24"/>
          <w:szCs w:val="24"/>
        </w:rPr>
        <w:t>(</w:t>
      </w:r>
      <w:r w:rsidR="00012BA2" w:rsidRPr="00012BA2">
        <w:rPr>
          <w:color w:val="000000" w:themeColor="text1"/>
          <w:sz w:val="24"/>
          <w:szCs w:val="24"/>
        </w:rPr>
        <w:t>Каменская Елена Борисовна, н</w:t>
      </w:r>
      <w:r w:rsidR="00012BA2" w:rsidRPr="00012BA2">
        <w:rPr>
          <w:sz w:val="24"/>
          <w:szCs w:val="24"/>
        </w:rPr>
        <w:t>аучный сотрудник Института научной теории Международного исследовательского центра, доктор философии (г. Зальцбург, Австрия)</w:t>
      </w:r>
      <w:r w:rsidR="00012BA2" w:rsidRPr="00012BA2">
        <w:rPr>
          <w:sz w:val="24"/>
          <w:szCs w:val="24"/>
        </w:rPr>
        <w:t xml:space="preserve">), </w:t>
      </w:r>
      <w:r w:rsidR="00012BA2" w:rsidRPr="00012BA2">
        <w:rPr>
          <w:sz w:val="24"/>
          <w:szCs w:val="24"/>
        </w:rPr>
        <w:t>Мотова Галина Николаевна, главный редактор журнала «Аккредитация в образовании» (г.Йошкар-Ола, Россия)</w:t>
      </w:r>
      <w:r w:rsidR="00012BA2" w:rsidRPr="00012BA2">
        <w:rPr>
          <w:sz w:val="24"/>
          <w:szCs w:val="24"/>
        </w:rPr>
        <w:t>)</w:t>
      </w:r>
      <w:r w:rsidR="00012BA2">
        <w:rPr>
          <w:sz w:val="24"/>
          <w:szCs w:val="24"/>
        </w:rPr>
        <w:t xml:space="preserve">) и </w:t>
      </w:r>
      <w:r w:rsidR="00D5283C">
        <w:rPr>
          <w:sz w:val="24"/>
          <w:szCs w:val="24"/>
        </w:rPr>
        <w:t>Международным</w:t>
      </w:r>
      <w:r w:rsidR="00D5283C" w:rsidRPr="00D5283C">
        <w:rPr>
          <w:sz w:val="24"/>
          <w:szCs w:val="24"/>
        </w:rPr>
        <w:t xml:space="preserve"> форум</w:t>
      </w:r>
      <w:r w:rsidR="00D5283C">
        <w:rPr>
          <w:sz w:val="24"/>
          <w:szCs w:val="24"/>
        </w:rPr>
        <w:t>ом</w:t>
      </w:r>
      <w:r w:rsidR="00D5283C" w:rsidRPr="00D5283C">
        <w:rPr>
          <w:sz w:val="24"/>
          <w:szCs w:val="24"/>
        </w:rPr>
        <w:t xml:space="preserve"> молодых лидеров стран Азии «Алтай-Азия 2016»</w:t>
      </w:r>
      <w:r w:rsidR="00D5283C">
        <w:rPr>
          <w:sz w:val="24"/>
          <w:szCs w:val="24"/>
        </w:rPr>
        <w:t xml:space="preserve"> (Программа Россотрудничества «Новое поколение»</w:t>
      </w:r>
      <w:r w:rsidR="000E2B79">
        <w:rPr>
          <w:sz w:val="24"/>
          <w:szCs w:val="24"/>
        </w:rPr>
        <w:t xml:space="preserve">, </w:t>
      </w:r>
      <w:r w:rsidR="00603064">
        <w:rPr>
          <w:sz w:val="24"/>
          <w:szCs w:val="24"/>
        </w:rPr>
        <w:t>торжественное открытие и пленарное заседание,</w:t>
      </w:r>
      <w:r w:rsidR="00603064">
        <w:rPr>
          <w:sz w:val="24"/>
          <w:szCs w:val="24"/>
        </w:rPr>
        <w:t xml:space="preserve"> </w:t>
      </w:r>
      <w:r w:rsidR="00603064" w:rsidRPr="00603064">
        <w:rPr>
          <w:sz w:val="24"/>
          <w:szCs w:val="24"/>
        </w:rPr>
        <w:t>Конференция Молодежного совета Ассоциации азиатских университетов</w:t>
      </w:r>
      <w:r w:rsidR="00603064">
        <w:rPr>
          <w:sz w:val="24"/>
          <w:szCs w:val="24"/>
        </w:rPr>
        <w:t xml:space="preserve">, </w:t>
      </w:r>
      <w:r w:rsidR="000E2B79">
        <w:rPr>
          <w:sz w:val="24"/>
          <w:szCs w:val="24"/>
        </w:rPr>
        <w:t>встреча молодых лидеров стран Центральной Азии и студенческих лидеров университета и Алтайского края (</w:t>
      </w:r>
      <w:r w:rsidR="000E2B79" w:rsidRPr="000E2B79">
        <w:rPr>
          <w:sz w:val="24"/>
          <w:szCs w:val="24"/>
        </w:rPr>
        <w:t xml:space="preserve">встреча с сопредседателем Президиума Российского союза студенческих организаций (РССО) Целевичем Антоном Анатольевичем (Барнаул), с </w:t>
      </w:r>
      <w:r w:rsidR="000E2B79">
        <w:rPr>
          <w:sz w:val="24"/>
          <w:szCs w:val="24"/>
        </w:rPr>
        <w:t>членом президиума</w:t>
      </w:r>
      <w:r w:rsidR="000E2B79" w:rsidRPr="000E2B79">
        <w:rPr>
          <w:sz w:val="24"/>
          <w:szCs w:val="24"/>
        </w:rPr>
        <w:t xml:space="preserve"> Ассоциации студенческих спортивных клубов России Варавиным Максимом Юрьевичем (Барнаул), с председателем Лиги студентов АлтГУ Личаченко Лилией Сергеевной</w:t>
      </w:r>
      <w:r w:rsidR="000E2B79">
        <w:rPr>
          <w:sz w:val="24"/>
          <w:szCs w:val="24"/>
        </w:rPr>
        <w:t>)</w:t>
      </w:r>
      <w:r w:rsidRPr="00012BA2">
        <w:rPr>
          <w:sz w:val="24"/>
          <w:szCs w:val="24"/>
        </w:rPr>
        <w:t>.</w:t>
      </w:r>
    </w:p>
    <w:p w:rsidR="00166DE1" w:rsidRPr="00166DE1" w:rsidRDefault="00166DE1" w:rsidP="00166DE1">
      <w:pPr>
        <w:tabs>
          <w:tab w:val="left" w:pos="284"/>
          <w:tab w:val="left" w:pos="851"/>
        </w:tabs>
        <w:suppressAutoHyphens/>
        <w:ind w:firstLine="567"/>
        <w:jc w:val="both"/>
        <w:rPr>
          <w:sz w:val="24"/>
          <w:szCs w:val="24"/>
        </w:rPr>
      </w:pPr>
      <w:r w:rsidRPr="00166DE1">
        <w:rPr>
          <w:sz w:val="24"/>
          <w:szCs w:val="24"/>
        </w:rPr>
        <w:t>В Форуме приняли участие представители органов власти в сфере реализации молодежной политики, руководители подразделений вузов по воспитательной и внеучебной работе, лидеры и руководители студенческих и молодежных объединений вузов Ассоциации азиатских университетов и азиатского региона России.</w:t>
      </w:r>
    </w:p>
    <w:p w:rsidR="00853496" w:rsidRDefault="00166DE1" w:rsidP="002731AD">
      <w:pPr>
        <w:ind w:firstLine="567"/>
        <w:rPr>
          <w:sz w:val="24"/>
          <w:szCs w:val="24"/>
        </w:rPr>
      </w:pPr>
      <w:r w:rsidRPr="00166DE1">
        <w:rPr>
          <w:sz w:val="24"/>
          <w:szCs w:val="24"/>
        </w:rPr>
        <w:t xml:space="preserve">Организация </w:t>
      </w:r>
      <w:r w:rsidR="00853496">
        <w:rPr>
          <w:sz w:val="24"/>
          <w:szCs w:val="24"/>
        </w:rPr>
        <w:t>приема заявок</w:t>
      </w:r>
      <w:r w:rsidRPr="00166DE1">
        <w:rPr>
          <w:sz w:val="24"/>
          <w:szCs w:val="24"/>
        </w:rPr>
        <w:t xml:space="preserve"> </w:t>
      </w:r>
      <w:r w:rsidR="00853496">
        <w:rPr>
          <w:sz w:val="24"/>
          <w:szCs w:val="24"/>
        </w:rPr>
        <w:t>осуществлялась</w:t>
      </w:r>
      <w:r w:rsidRPr="00166DE1">
        <w:rPr>
          <w:sz w:val="24"/>
          <w:szCs w:val="24"/>
        </w:rPr>
        <w:t xml:space="preserve"> на интерактивной площадке организации научных и общественно значимых мероприятий</w:t>
      </w:r>
      <w:r w:rsidR="00853496">
        <w:rPr>
          <w:sz w:val="24"/>
          <w:szCs w:val="24"/>
        </w:rPr>
        <w:t xml:space="preserve"> «Ломоносов» (</w:t>
      </w:r>
      <w:hyperlink r:id="rId8" w:history="1">
        <w:r w:rsidRPr="00853496">
          <w:rPr>
            <w:rStyle w:val="a4"/>
            <w:color w:val="auto"/>
            <w:sz w:val="24"/>
            <w:szCs w:val="24"/>
            <w:u w:val="none"/>
          </w:rPr>
          <w:t>https://lomonosov-msu.ru/rus/event/3814/</w:t>
        </w:r>
      </w:hyperlink>
      <w:r w:rsidR="00853496">
        <w:rPr>
          <w:rStyle w:val="a4"/>
          <w:color w:val="auto"/>
          <w:sz w:val="24"/>
          <w:szCs w:val="24"/>
          <w:u w:val="none"/>
        </w:rPr>
        <w:t>)</w:t>
      </w:r>
      <w:r w:rsidR="00853496">
        <w:rPr>
          <w:sz w:val="24"/>
          <w:szCs w:val="24"/>
        </w:rPr>
        <w:t xml:space="preserve">. </w:t>
      </w:r>
    </w:p>
    <w:p w:rsidR="0032711B" w:rsidRDefault="000F5197" w:rsidP="000E2B7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итогам отбора на портале «Ломоносов» принято </w:t>
      </w:r>
      <w:r w:rsidR="000E2B79">
        <w:rPr>
          <w:sz w:val="24"/>
          <w:szCs w:val="24"/>
        </w:rPr>
        <w:t>212</w:t>
      </w:r>
      <w:r w:rsidR="00166DE1">
        <w:rPr>
          <w:sz w:val="24"/>
          <w:szCs w:val="24"/>
        </w:rPr>
        <w:t xml:space="preserve"> заявок</w:t>
      </w:r>
      <w:r w:rsidR="0032711B">
        <w:rPr>
          <w:sz w:val="24"/>
          <w:szCs w:val="24"/>
        </w:rPr>
        <w:t xml:space="preserve"> из </w:t>
      </w:r>
      <w:r w:rsidR="0032711B" w:rsidRPr="00B53A59">
        <w:rPr>
          <w:sz w:val="24"/>
          <w:szCs w:val="24"/>
        </w:rPr>
        <w:t>Барнаул</w:t>
      </w:r>
      <w:r w:rsidR="0032711B">
        <w:rPr>
          <w:sz w:val="24"/>
          <w:szCs w:val="24"/>
        </w:rPr>
        <w:t>а</w:t>
      </w:r>
      <w:r w:rsidR="0032711B" w:rsidRPr="00B53A59">
        <w:rPr>
          <w:sz w:val="24"/>
          <w:szCs w:val="24"/>
        </w:rPr>
        <w:t>, Бийск</w:t>
      </w:r>
      <w:r w:rsidR="0032711B">
        <w:rPr>
          <w:sz w:val="24"/>
          <w:szCs w:val="24"/>
        </w:rPr>
        <w:t>а</w:t>
      </w:r>
      <w:r w:rsidR="0032711B" w:rsidRPr="00B53A59">
        <w:rPr>
          <w:sz w:val="24"/>
          <w:szCs w:val="24"/>
        </w:rPr>
        <w:t>, Братск</w:t>
      </w:r>
      <w:r w:rsidR="0032711B">
        <w:rPr>
          <w:sz w:val="24"/>
          <w:szCs w:val="24"/>
        </w:rPr>
        <w:t>а</w:t>
      </w:r>
      <w:r w:rsidR="0032711B" w:rsidRPr="00B53A59">
        <w:rPr>
          <w:sz w:val="24"/>
          <w:szCs w:val="24"/>
        </w:rPr>
        <w:t>, Горно-Алтайск</w:t>
      </w:r>
      <w:r w:rsidR="0032711B">
        <w:rPr>
          <w:sz w:val="24"/>
          <w:szCs w:val="24"/>
        </w:rPr>
        <w:t>а</w:t>
      </w:r>
      <w:r w:rsidR="0032711B" w:rsidRPr="00B53A59">
        <w:rPr>
          <w:sz w:val="24"/>
          <w:szCs w:val="24"/>
        </w:rPr>
        <w:t>, Иркутск</w:t>
      </w:r>
      <w:r w:rsidR="0032711B">
        <w:rPr>
          <w:sz w:val="24"/>
          <w:szCs w:val="24"/>
        </w:rPr>
        <w:t>а</w:t>
      </w:r>
      <w:r w:rsidR="0032711B" w:rsidRPr="00B53A59">
        <w:rPr>
          <w:sz w:val="24"/>
          <w:szCs w:val="24"/>
        </w:rPr>
        <w:t>, Кемерово, Новосибирск</w:t>
      </w:r>
      <w:r w:rsidR="0032711B">
        <w:rPr>
          <w:sz w:val="24"/>
          <w:szCs w:val="24"/>
        </w:rPr>
        <w:t>а</w:t>
      </w:r>
      <w:r w:rsidR="0032711B" w:rsidRPr="00B53A59">
        <w:rPr>
          <w:sz w:val="24"/>
          <w:szCs w:val="24"/>
        </w:rPr>
        <w:t>, Санкт-Петербург</w:t>
      </w:r>
      <w:r w:rsidR="0032711B">
        <w:rPr>
          <w:sz w:val="24"/>
          <w:szCs w:val="24"/>
        </w:rPr>
        <w:t>а</w:t>
      </w:r>
      <w:r w:rsidR="0032711B" w:rsidRPr="00B53A59">
        <w:rPr>
          <w:sz w:val="24"/>
          <w:szCs w:val="24"/>
        </w:rPr>
        <w:t>, Томск</w:t>
      </w:r>
      <w:r w:rsidR="0032711B">
        <w:rPr>
          <w:sz w:val="24"/>
          <w:szCs w:val="24"/>
        </w:rPr>
        <w:t>а</w:t>
      </w:r>
      <w:r w:rsidR="0032711B" w:rsidRPr="00B53A59">
        <w:rPr>
          <w:sz w:val="24"/>
          <w:szCs w:val="24"/>
        </w:rPr>
        <w:t>, Челябинск</w:t>
      </w:r>
      <w:r w:rsidR="0032711B">
        <w:rPr>
          <w:sz w:val="24"/>
          <w:szCs w:val="24"/>
        </w:rPr>
        <w:t>а</w:t>
      </w:r>
      <w:r w:rsidR="00853496">
        <w:rPr>
          <w:sz w:val="24"/>
          <w:szCs w:val="24"/>
        </w:rPr>
        <w:t xml:space="preserve"> и республики Казахстан (г. Семей)</w:t>
      </w:r>
      <w:r w:rsidR="0032711B">
        <w:rPr>
          <w:sz w:val="24"/>
          <w:szCs w:val="24"/>
        </w:rPr>
        <w:t>.</w:t>
      </w:r>
      <w:r w:rsidR="00853496">
        <w:rPr>
          <w:sz w:val="24"/>
          <w:szCs w:val="24"/>
        </w:rPr>
        <w:t xml:space="preserve"> По линии Ассоциации азиатских университетов принято </w:t>
      </w:r>
      <w:r>
        <w:rPr>
          <w:sz w:val="24"/>
          <w:szCs w:val="24"/>
        </w:rPr>
        <w:t>более 90</w:t>
      </w:r>
      <w:r w:rsidR="00853496">
        <w:rPr>
          <w:sz w:val="24"/>
          <w:szCs w:val="24"/>
        </w:rPr>
        <w:t xml:space="preserve"> заявок из вузов</w:t>
      </w:r>
      <w:r>
        <w:rPr>
          <w:sz w:val="24"/>
          <w:szCs w:val="24"/>
        </w:rPr>
        <w:t>, входящих в состав Ассоциации</w:t>
      </w:r>
      <w:r w:rsidR="00853496">
        <w:rPr>
          <w:sz w:val="24"/>
          <w:szCs w:val="24"/>
        </w:rPr>
        <w:t>.</w:t>
      </w:r>
    </w:p>
    <w:p w:rsidR="00166DE1" w:rsidRDefault="00853496" w:rsidP="000E2B79">
      <w:pPr>
        <w:ind w:firstLine="567"/>
        <w:rPr>
          <w:sz w:val="24"/>
          <w:szCs w:val="24"/>
        </w:rPr>
      </w:pPr>
      <w:r>
        <w:rPr>
          <w:rStyle w:val="a4"/>
          <w:color w:val="auto"/>
          <w:sz w:val="24"/>
          <w:szCs w:val="24"/>
          <w:u w:val="none"/>
        </w:rPr>
        <w:t xml:space="preserve">По </w:t>
      </w:r>
      <w:r w:rsidRPr="00853496">
        <w:rPr>
          <w:rStyle w:val="a4"/>
          <w:color w:val="auto"/>
          <w:sz w:val="24"/>
          <w:szCs w:val="24"/>
          <w:u w:val="none"/>
        </w:rPr>
        <w:t>программе «Новое поколение» Федерального агентства «Россотрудничество»</w:t>
      </w:r>
      <w:r w:rsidR="00327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32711B">
        <w:rPr>
          <w:sz w:val="24"/>
          <w:szCs w:val="24"/>
        </w:rPr>
        <w:t>форуме</w:t>
      </w:r>
      <w:r>
        <w:rPr>
          <w:sz w:val="24"/>
          <w:szCs w:val="24"/>
        </w:rPr>
        <w:t xml:space="preserve"> </w:t>
      </w:r>
      <w:r w:rsidR="0032711B">
        <w:rPr>
          <w:sz w:val="24"/>
          <w:szCs w:val="24"/>
        </w:rPr>
        <w:t xml:space="preserve">приняли участие </w:t>
      </w:r>
      <w:r>
        <w:rPr>
          <w:sz w:val="24"/>
          <w:szCs w:val="24"/>
        </w:rPr>
        <w:t xml:space="preserve">46 </w:t>
      </w:r>
      <w:r w:rsidR="0032711B" w:rsidRPr="0032711B">
        <w:rPr>
          <w:sz w:val="24"/>
          <w:szCs w:val="24"/>
        </w:rPr>
        <w:t>молод</w:t>
      </w:r>
      <w:r w:rsidR="0032711B">
        <w:rPr>
          <w:sz w:val="24"/>
          <w:szCs w:val="24"/>
        </w:rPr>
        <w:t>ежны</w:t>
      </w:r>
      <w:r>
        <w:rPr>
          <w:sz w:val="24"/>
          <w:szCs w:val="24"/>
        </w:rPr>
        <w:t>х</w:t>
      </w:r>
      <w:r w:rsidR="0032711B">
        <w:rPr>
          <w:sz w:val="24"/>
          <w:szCs w:val="24"/>
        </w:rPr>
        <w:t xml:space="preserve"> лидер</w:t>
      </w:r>
      <w:r>
        <w:rPr>
          <w:sz w:val="24"/>
          <w:szCs w:val="24"/>
        </w:rPr>
        <w:t>ов</w:t>
      </w:r>
      <w:r w:rsidR="0032711B">
        <w:rPr>
          <w:sz w:val="24"/>
          <w:szCs w:val="24"/>
        </w:rPr>
        <w:t xml:space="preserve">, </w:t>
      </w:r>
      <w:r w:rsidR="0032711B" w:rsidRPr="0032711B">
        <w:rPr>
          <w:sz w:val="24"/>
          <w:szCs w:val="24"/>
        </w:rPr>
        <w:t>преподавател</w:t>
      </w:r>
      <w:r>
        <w:rPr>
          <w:sz w:val="24"/>
          <w:szCs w:val="24"/>
        </w:rPr>
        <w:t>ей</w:t>
      </w:r>
      <w:r w:rsidR="0032711B" w:rsidRPr="0032711B">
        <w:rPr>
          <w:sz w:val="24"/>
          <w:szCs w:val="24"/>
        </w:rPr>
        <w:t xml:space="preserve"> и учены</w:t>
      </w:r>
      <w:r>
        <w:rPr>
          <w:sz w:val="24"/>
          <w:szCs w:val="24"/>
        </w:rPr>
        <w:t>х</w:t>
      </w:r>
      <w:r w:rsidR="0032711B" w:rsidRPr="0032711B">
        <w:rPr>
          <w:sz w:val="24"/>
          <w:szCs w:val="24"/>
        </w:rPr>
        <w:t xml:space="preserve"> и</w:t>
      </w:r>
      <w:r>
        <w:rPr>
          <w:sz w:val="24"/>
          <w:szCs w:val="24"/>
        </w:rPr>
        <w:t>з 10 стран:</w:t>
      </w:r>
      <w:r w:rsidR="0032711B" w:rsidRPr="0032711B">
        <w:rPr>
          <w:sz w:val="24"/>
          <w:szCs w:val="24"/>
        </w:rPr>
        <w:t xml:space="preserve"> Японии, Китая, Индии, Пакистана, Лаоса, Монголии, Армении, Таджикистана, Казахстана, Киргизии.</w:t>
      </w:r>
    </w:p>
    <w:p w:rsidR="000F5197" w:rsidRPr="00166DE1" w:rsidRDefault="000F5197" w:rsidP="0032711B">
      <w:pPr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участников </w:t>
      </w:r>
      <w:r w:rsidR="009D3BA8">
        <w:rPr>
          <w:sz w:val="24"/>
          <w:szCs w:val="24"/>
        </w:rPr>
        <w:t>форума составило</w:t>
      </w:r>
      <w:r>
        <w:rPr>
          <w:sz w:val="24"/>
          <w:szCs w:val="24"/>
        </w:rPr>
        <w:t xml:space="preserve"> 282 человека.</w:t>
      </w:r>
    </w:p>
    <w:p w:rsidR="00166DE1" w:rsidRDefault="00853496" w:rsidP="00166DE1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Экспертами форума выступили представители органов власти, </w:t>
      </w:r>
      <w:r w:rsidR="00386169">
        <w:rPr>
          <w:sz w:val="24"/>
          <w:szCs w:val="24"/>
        </w:rPr>
        <w:t xml:space="preserve">лидеры общероссийских студенческих и молодежных организаций, руководители </w:t>
      </w:r>
      <w:r>
        <w:rPr>
          <w:sz w:val="24"/>
          <w:szCs w:val="24"/>
        </w:rPr>
        <w:t>национальных культурных объединений, руководители в</w:t>
      </w:r>
      <w:r w:rsidR="00386169">
        <w:rPr>
          <w:sz w:val="24"/>
          <w:szCs w:val="24"/>
        </w:rPr>
        <w:t>олонтерских проектов и программ: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tabs>
          <w:tab w:val="left" w:pos="8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bCs/>
          <w:sz w:val="24"/>
          <w:szCs w:val="24"/>
        </w:rPr>
        <w:t xml:space="preserve">Байбородова Валентина Сергеевна, </w:t>
      </w:r>
      <w:r w:rsidRPr="000F5197">
        <w:rPr>
          <w:rFonts w:ascii="Times New Roman" w:hAnsi="Times New Roman" w:cs="Times New Roman"/>
          <w:sz w:val="24"/>
          <w:szCs w:val="24"/>
        </w:rPr>
        <w:t>начальник сектора молодёжных проектов Управления спорта и молодежной политики Алтайского края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tabs>
          <w:tab w:val="left" w:pos="8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</w:rPr>
        <w:t>Цапко Олег Вячеславович, председатель Всероссийского студенческого союза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tabs>
          <w:tab w:val="left" w:pos="8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</w:rPr>
        <w:t xml:space="preserve">Кувшинова Наталья Сергеевна, председатель Молодежного парламента </w:t>
      </w:r>
      <w:r w:rsidRPr="000F5197">
        <w:rPr>
          <w:rFonts w:ascii="Times New Roman" w:hAnsi="Times New Roman" w:cs="Times New Roman"/>
          <w:bCs/>
          <w:sz w:val="24"/>
          <w:szCs w:val="24"/>
        </w:rPr>
        <w:t>при</w:t>
      </w:r>
      <w:r w:rsidRPr="000F5197">
        <w:rPr>
          <w:rFonts w:ascii="Times New Roman" w:hAnsi="Times New Roman" w:cs="Times New Roman"/>
          <w:sz w:val="24"/>
          <w:szCs w:val="24"/>
        </w:rPr>
        <w:t xml:space="preserve"> </w:t>
      </w:r>
      <w:r w:rsidRPr="000F5197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0F5197">
        <w:rPr>
          <w:rFonts w:ascii="Times New Roman" w:hAnsi="Times New Roman" w:cs="Times New Roman"/>
          <w:sz w:val="24"/>
          <w:szCs w:val="24"/>
        </w:rPr>
        <w:t xml:space="preserve"> </w:t>
      </w:r>
      <w:r w:rsidRPr="000F5197">
        <w:rPr>
          <w:rFonts w:ascii="Times New Roman" w:hAnsi="Times New Roman" w:cs="Times New Roman"/>
          <w:bCs/>
          <w:sz w:val="24"/>
          <w:szCs w:val="24"/>
        </w:rPr>
        <w:t>Думе</w:t>
      </w:r>
      <w:r w:rsidRPr="000F5197">
        <w:rPr>
          <w:rFonts w:ascii="Times New Roman" w:hAnsi="Times New Roman" w:cs="Times New Roman"/>
          <w:sz w:val="24"/>
          <w:szCs w:val="24"/>
        </w:rPr>
        <w:t xml:space="preserve"> Федерального Собрания </w:t>
      </w:r>
      <w:r w:rsidRPr="000F5197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Pr="000F5197">
        <w:rPr>
          <w:rFonts w:ascii="Times New Roman" w:hAnsi="Times New Roman" w:cs="Times New Roman"/>
          <w:sz w:val="24"/>
          <w:szCs w:val="24"/>
        </w:rPr>
        <w:t xml:space="preserve"> </w:t>
      </w:r>
      <w:r w:rsidRPr="000F5197">
        <w:rPr>
          <w:rFonts w:ascii="Times New Roman" w:hAnsi="Times New Roman" w:cs="Times New Roman"/>
          <w:bCs/>
          <w:sz w:val="24"/>
          <w:szCs w:val="24"/>
        </w:rPr>
        <w:t>Федерации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3BA8"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Лукашевич Елена Васильевна, </w:t>
      </w:r>
      <w:r w:rsidRPr="000F5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д.ф.н., профессор, заведующий кафедрой </w:t>
      </w:r>
      <w:r w:rsidRPr="000F5197">
        <w:rPr>
          <w:rFonts w:ascii="Times New Roman" w:hAnsi="Times New Roman" w:cs="Times New Roman"/>
          <w:sz w:val="24"/>
          <w:szCs w:val="24"/>
        </w:rPr>
        <w:t>теории и практики журналистики ФГБОУ ВО «Алтайский государственный университет»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</w:rPr>
        <w:t>Нехвядович Лариса Ивановна, д. иск., декан факультета искусств, заведующий кафедрой теории искусства и культурологии ФГБОУ ВО «Алтайский государственный университет»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</w:rPr>
        <w:t>Досумбеков Хаиржан Сабитович, руководитель Алтайской краевой общественной организации «Центр казахской культуры «Ата-Мура», председатель Общественной организации местной национально-культурной автономии казахов «Асыл-Мура»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</w:rPr>
        <w:t>Бекмуратов Мурат Серикович, член Общественной палаты Алтайского края, уполномоченный торгового представительства республики Казахстан в Российской Федерации по Алтайскому краю, председатель Алтайской краевой общественной организации «Национально-культурная автономия казахов»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</w:rPr>
        <w:t>Толебаев Нурбек Шугурбекович, руководитель общественной организации «Местная национально-культурная автономия Кыргызов г. Барнаула «НашДомАлтай»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tabs>
          <w:tab w:val="left" w:pos="8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</w:rPr>
        <w:t>Емшина Светлана Геннадьевна, исполнительный директор АКОО «За Добрые Дела»</w:t>
      </w:r>
      <w:r w:rsidR="009D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tabs>
          <w:tab w:val="left" w:pos="8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</w:rPr>
        <w:t xml:space="preserve">Четошникова Екатерина Викторовна, Президент АКБОФ «Алтайский центр развития добровольчества», проректор по ВР ФГБОУ ВО «Алтайский государственный педагогический университет» </w:t>
      </w:r>
    </w:p>
    <w:p w:rsidR="00386169" w:rsidRPr="000F5197" w:rsidRDefault="00386169" w:rsidP="00386169">
      <w:pPr>
        <w:pStyle w:val="af0"/>
        <w:numPr>
          <w:ilvl w:val="0"/>
          <w:numId w:val="13"/>
        </w:numPr>
        <w:tabs>
          <w:tab w:val="left" w:pos="8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  <w:lang w:eastAsia="ru-RU"/>
        </w:rPr>
        <w:t>Устинова Екатерина Николаевна, исполнительный директор Алтайского краевого общественного фонда Алексея Смертина «Юные дарования»</w:t>
      </w:r>
    </w:p>
    <w:p w:rsidR="00386169" w:rsidRPr="000F5197" w:rsidRDefault="00386169" w:rsidP="00386169">
      <w:pPr>
        <w:pStyle w:val="af0"/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</w:rPr>
        <w:t>Староверов Владимир Викторович, помощник начальника Управления внеучебной работы ФГБОУ ВО «Кузбасский государственный технический университет имени Т.Ф. Горбачева»</w:t>
      </w:r>
    </w:p>
    <w:p w:rsidR="00386169" w:rsidRPr="000F5197" w:rsidRDefault="00386169" w:rsidP="00386169">
      <w:pPr>
        <w:pStyle w:val="af0"/>
        <w:widowControl w:val="0"/>
        <w:numPr>
          <w:ilvl w:val="0"/>
          <w:numId w:val="13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197">
        <w:rPr>
          <w:rFonts w:ascii="Times New Roman" w:hAnsi="Times New Roman" w:cs="Times New Roman"/>
          <w:sz w:val="24"/>
          <w:szCs w:val="24"/>
        </w:rPr>
        <w:t>Чепрасов Константин Викторович, к.ю.н., доцент кафедры международного и конституционного права, заместитель декана по учебной работе юридического факультета АлтГУ</w:t>
      </w:r>
    </w:p>
    <w:p w:rsidR="006207D6" w:rsidRPr="00166DE1" w:rsidRDefault="00386169" w:rsidP="00166DE1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07D6" w:rsidRPr="00166DE1">
        <w:rPr>
          <w:sz w:val="24"/>
          <w:szCs w:val="24"/>
        </w:rPr>
        <w:t>одержательная программа Форума</w:t>
      </w:r>
      <w:r w:rsidR="00967296">
        <w:rPr>
          <w:sz w:val="24"/>
          <w:szCs w:val="24"/>
        </w:rPr>
        <w:t xml:space="preserve"> (приложение 1)</w:t>
      </w:r>
      <w:r w:rsidR="006207D6" w:rsidRPr="00166DE1">
        <w:rPr>
          <w:sz w:val="24"/>
          <w:szCs w:val="24"/>
        </w:rPr>
        <w:t xml:space="preserve"> </w:t>
      </w:r>
      <w:r w:rsidR="00166DE1" w:rsidRPr="00166DE1">
        <w:rPr>
          <w:sz w:val="24"/>
          <w:szCs w:val="24"/>
        </w:rPr>
        <w:t>включила</w:t>
      </w:r>
      <w:r w:rsidR="006207D6" w:rsidRPr="00166DE1">
        <w:rPr>
          <w:sz w:val="24"/>
          <w:szCs w:val="24"/>
        </w:rPr>
        <w:t xml:space="preserve"> в себя обсуждение </w:t>
      </w:r>
      <w:r w:rsidR="00F46165" w:rsidRPr="00166DE1">
        <w:rPr>
          <w:sz w:val="24"/>
          <w:szCs w:val="24"/>
        </w:rPr>
        <w:t>вопросов межкультурного диалога и международного</w:t>
      </w:r>
      <w:r w:rsidR="00603064">
        <w:rPr>
          <w:sz w:val="24"/>
          <w:szCs w:val="24"/>
        </w:rPr>
        <w:t xml:space="preserve"> </w:t>
      </w:r>
      <w:r w:rsidR="00F46165" w:rsidRPr="00166DE1">
        <w:rPr>
          <w:sz w:val="24"/>
          <w:szCs w:val="24"/>
        </w:rPr>
        <w:t xml:space="preserve">сотрудничества молодежи в Азиатском </w:t>
      </w:r>
      <w:r w:rsidR="0086702A" w:rsidRPr="00166DE1">
        <w:rPr>
          <w:sz w:val="24"/>
          <w:szCs w:val="24"/>
        </w:rPr>
        <w:t>регионе</w:t>
      </w:r>
      <w:r w:rsidR="00F46165" w:rsidRPr="00166DE1">
        <w:rPr>
          <w:sz w:val="24"/>
          <w:szCs w:val="24"/>
        </w:rPr>
        <w:t xml:space="preserve">, </w:t>
      </w:r>
      <w:r w:rsidR="0086702A" w:rsidRPr="00166DE1">
        <w:rPr>
          <w:sz w:val="24"/>
          <w:szCs w:val="24"/>
        </w:rPr>
        <w:t>развития интеграционных процессов в образовательном, научном, культурном пространстве</w:t>
      </w:r>
      <w:r w:rsidR="003F1B06" w:rsidRPr="00166DE1">
        <w:rPr>
          <w:sz w:val="24"/>
          <w:szCs w:val="24"/>
        </w:rPr>
        <w:t>,</w:t>
      </w:r>
      <w:r w:rsidR="0086702A" w:rsidRPr="00166DE1">
        <w:rPr>
          <w:sz w:val="24"/>
          <w:szCs w:val="24"/>
        </w:rPr>
        <w:t xml:space="preserve"> </w:t>
      </w:r>
      <w:r w:rsidR="006207D6" w:rsidRPr="00166DE1">
        <w:rPr>
          <w:sz w:val="24"/>
          <w:szCs w:val="24"/>
        </w:rPr>
        <w:t xml:space="preserve">участия обучающихся в оценке и повышении качества образования, </w:t>
      </w:r>
      <w:r w:rsidR="00603064">
        <w:rPr>
          <w:sz w:val="24"/>
          <w:szCs w:val="24"/>
        </w:rPr>
        <w:t xml:space="preserve">социальных проектах и программах, </w:t>
      </w:r>
      <w:r w:rsidR="006207D6" w:rsidRPr="00166DE1">
        <w:rPr>
          <w:sz w:val="24"/>
          <w:szCs w:val="24"/>
        </w:rPr>
        <w:t>инициативы по созданию Молодежного совета Ассоциации азиатских университетов, перспектив реализации сетевых молодёжных проектов Ассоциации.</w:t>
      </w:r>
    </w:p>
    <w:p w:rsidR="00571C04" w:rsidRPr="00166DE1" w:rsidRDefault="00853496" w:rsidP="000F5197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форума осуществлялась по нескольким содержательным площадкам:</w:t>
      </w:r>
      <w:r w:rsidR="00571C04" w:rsidRPr="00166DE1">
        <w:rPr>
          <w:sz w:val="24"/>
          <w:szCs w:val="24"/>
        </w:rPr>
        <w:t xml:space="preserve"> </w:t>
      </w:r>
      <w:r w:rsidR="00386169" w:rsidRPr="00FE0AC1">
        <w:rPr>
          <w:b/>
          <w:sz w:val="24"/>
          <w:szCs w:val="24"/>
        </w:rPr>
        <w:t>«</w:t>
      </w:r>
      <w:r w:rsidR="00386169" w:rsidRPr="00FE0AC1">
        <w:rPr>
          <w:sz w:val="24"/>
          <w:szCs w:val="24"/>
        </w:rPr>
        <w:t>Участие обучающихся в оценке и повышении качества образования»</w:t>
      </w:r>
      <w:r w:rsidR="00386169">
        <w:rPr>
          <w:sz w:val="24"/>
          <w:szCs w:val="24"/>
        </w:rPr>
        <w:t xml:space="preserve">, </w:t>
      </w:r>
      <w:r w:rsidR="00386169" w:rsidRPr="00FE0AC1">
        <w:rPr>
          <w:sz w:val="24"/>
          <w:szCs w:val="24"/>
        </w:rPr>
        <w:t>«Добровольцы без границ»</w:t>
      </w:r>
      <w:r w:rsidR="00386169">
        <w:rPr>
          <w:sz w:val="24"/>
          <w:szCs w:val="24"/>
        </w:rPr>
        <w:t xml:space="preserve">, </w:t>
      </w:r>
      <w:r w:rsidR="00386169" w:rsidRPr="00FE0AC1">
        <w:rPr>
          <w:sz w:val="24"/>
          <w:szCs w:val="24"/>
        </w:rPr>
        <w:t>«Межкультурный диалог и международное молодежное сотрудничество в Азиатском регионе»</w:t>
      </w:r>
      <w:r w:rsidR="00386169">
        <w:rPr>
          <w:sz w:val="24"/>
          <w:szCs w:val="24"/>
        </w:rPr>
        <w:t xml:space="preserve">. Также </w:t>
      </w:r>
      <w:r w:rsidR="00603064">
        <w:rPr>
          <w:sz w:val="24"/>
          <w:szCs w:val="24"/>
        </w:rPr>
        <w:t xml:space="preserve">в рамках программы форума прошли: </w:t>
      </w:r>
      <w:r w:rsidR="00386169" w:rsidRPr="000F5197">
        <w:rPr>
          <w:sz w:val="24"/>
          <w:szCs w:val="24"/>
        </w:rPr>
        <w:t>Международный студенческий фестиваль национальных культур стран Азии</w:t>
      </w:r>
      <w:r w:rsidR="00974EE1" w:rsidRPr="000F5197">
        <w:rPr>
          <w:sz w:val="24"/>
          <w:szCs w:val="24"/>
        </w:rPr>
        <w:t>,</w:t>
      </w:r>
      <w:r w:rsidR="00571C04" w:rsidRPr="000F5197">
        <w:rPr>
          <w:sz w:val="24"/>
          <w:szCs w:val="24"/>
        </w:rPr>
        <w:t xml:space="preserve"> </w:t>
      </w:r>
      <w:r w:rsidR="00386169" w:rsidRPr="000F5197">
        <w:rPr>
          <w:sz w:val="24"/>
          <w:szCs w:val="24"/>
        </w:rPr>
        <w:t>Студенческая спартакиада национальных видов спорта «Спорт без границ»</w:t>
      </w:r>
      <w:r w:rsidR="000F5197">
        <w:rPr>
          <w:sz w:val="24"/>
          <w:szCs w:val="24"/>
        </w:rPr>
        <w:t xml:space="preserve">, </w:t>
      </w:r>
      <w:r w:rsidR="00722A4F" w:rsidRPr="00166DE1">
        <w:rPr>
          <w:sz w:val="24"/>
          <w:szCs w:val="24"/>
        </w:rPr>
        <w:t>эколого-образовательн</w:t>
      </w:r>
      <w:r w:rsidR="00166DE1" w:rsidRPr="00166DE1">
        <w:rPr>
          <w:sz w:val="24"/>
          <w:szCs w:val="24"/>
        </w:rPr>
        <w:t>ая</w:t>
      </w:r>
      <w:r w:rsidR="00722A4F" w:rsidRPr="00166DE1">
        <w:rPr>
          <w:sz w:val="24"/>
          <w:szCs w:val="24"/>
        </w:rPr>
        <w:t xml:space="preserve"> программ</w:t>
      </w:r>
      <w:r w:rsidR="00166DE1" w:rsidRPr="00166DE1">
        <w:rPr>
          <w:sz w:val="24"/>
          <w:szCs w:val="24"/>
        </w:rPr>
        <w:t xml:space="preserve">а </w:t>
      </w:r>
      <w:r w:rsidR="00722A4F" w:rsidRPr="00166DE1">
        <w:rPr>
          <w:sz w:val="24"/>
          <w:szCs w:val="24"/>
        </w:rPr>
        <w:t>«Перекресток миров» с выездом в жемчужину региона – Алтайские горы.</w:t>
      </w:r>
    </w:p>
    <w:p w:rsidR="006207D6" w:rsidRDefault="006207D6" w:rsidP="00166DE1">
      <w:pPr>
        <w:tabs>
          <w:tab w:val="left" w:pos="284"/>
          <w:tab w:val="left" w:pos="851"/>
        </w:tabs>
        <w:suppressAutoHyphens/>
        <w:ind w:firstLine="567"/>
        <w:rPr>
          <w:b/>
          <w:bCs/>
          <w:sz w:val="24"/>
          <w:szCs w:val="24"/>
        </w:rPr>
      </w:pPr>
    </w:p>
    <w:p w:rsidR="00967296" w:rsidRPr="00166DE1" w:rsidRDefault="00967296" w:rsidP="009D3BA8">
      <w:pPr>
        <w:tabs>
          <w:tab w:val="left" w:pos="284"/>
          <w:tab w:val="left" w:pos="851"/>
        </w:tabs>
        <w:suppressAutoHyphens/>
        <w:ind w:firstLine="567"/>
        <w:jc w:val="both"/>
        <w:rPr>
          <w:b/>
          <w:bCs/>
          <w:sz w:val="24"/>
          <w:szCs w:val="24"/>
        </w:rPr>
      </w:pPr>
      <w:r w:rsidRPr="00967296">
        <w:rPr>
          <w:bCs/>
          <w:sz w:val="24"/>
          <w:szCs w:val="24"/>
        </w:rPr>
        <w:t xml:space="preserve">По итогам </w:t>
      </w:r>
      <w:r w:rsidRPr="00603064">
        <w:rPr>
          <w:bCs/>
          <w:sz w:val="24"/>
          <w:szCs w:val="24"/>
        </w:rPr>
        <w:t xml:space="preserve">форума </w:t>
      </w:r>
      <w:r w:rsidR="00603064" w:rsidRPr="00603064">
        <w:rPr>
          <w:bCs/>
          <w:sz w:val="24"/>
          <w:szCs w:val="24"/>
        </w:rPr>
        <w:t xml:space="preserve">в подготовленной резолюции </w:t>
      </w:r>
      <w:r w:rsidRPr="00603064">
        <w:rPr>
          <w:sz w:val="24"/>
          <w:szCs w:val="24"/>
        </w:rPr>
        <w:t>обо</w:t>
      </w:r>
      <w:r>
        <w:rPr>
          <w:sz w:val="24"/>
          <w:szCs w:val="24"/>
        </w:rPr>
        <w:t xml:space="preserve">бщен опыт организации сетевых международных молодежных проектов, сформирована база молодежных проектов участников, </w:t>
      </w:r>
      <w:r w:rsidRPr="003A421F">
        <w:rPr>
          <w:sz w:val="24"/>
          <w:szCs w:val="24"/>
        </w:rPr>
        <w:t xml:space="preserve">выявлены эффективные механизмы взаимодействия студенческих и молодежных организаций в азиатском регионе; </w:t>
      </w:r>
      <w:r>
        <w:rPr>
          <w:sz w:val="24"/>
          <w:szCs w:val="24"/>
        </w:rPr>
        <w:t>намечен</w:t>
      </w:r>
      <w:r w:rsidRPr="003A421F">
        <w:rPr>
          <w:sz w:val="24"/>
          <w:szCs w:val="24"/>
        </w:rPr>
        <w:t xml:space="preserve"> план совместных молодежных мероприятий и дорожная карта участия в государственных молодежных программах (</w:t>
      </w:r>
      <w:r>
        <w:rPr>
          <w:sz w:val="24"/>
          <w:szCs w:val="24"/>
        </w:rPr>
        <w:t>таких как</w:t>
      </w:r>
      <w:r w:rsidRPr="003A421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A421F">
        <w:rPr>
          <w:sz w:val="24"/>
          <w:szCs w:val="24"/>
        </w:rPr>
        <w:t>Послы русского языка в мире</w:t>
      </w:r>
      <w:r>
        <w:rPr>
          <w:sz w:val="24"/>
          <w:szCs w:val="24"/>
        </w:rPr>
        <w:t>»</w:t>
      </w:r>
      <w:r w:rsidR="009D3BA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3A421F">
        <w:rPr>
          <w:sz w:val="24"/>
          <w:szCs w:val="24"/>
        </w:rPr>
        <w:t xml:space="preserve"> налажены неформальные контакты молодежных лидеров Азиатского региона.</w:t>
      </w:r>
      <w:bookmarkStart w:id="0" w:name="_GoBack"/>
      <w:bookmarkEnd w:id="0"/>
    </w:p>
    <w:p w:rsidR="00967296" w:rsidRDefault="009672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3C1B" w:rsidRDefault="00967296" w:rsidP="00967296">
      <w:pPr>
        <w:widowControl w:val="0"/>
        <w:suppressAutoHyphens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D3BA8" w:rsidRPr="000749D5" w:rsidRDefault="009D3BA8" w:rsidP="009D3BA8">
      <w:pPr>
        <w:pStyle w:val="af2"/>
        <w:ind w:firstLine="0"/>
        <w:jc w:val="center"/>
        <w:rPr>
          <w:rFonts w:cs="Times New Roman"/>
          <w:b/>
          <w:szCs w:val="24"/>
        </w:rPr>
      </w:pPr>
    </w:p>
    <w:p w:rsidR="009D3BA8" w:rsidRPr="00FE0AC1" w:rsidRDefault="009D3BA8" w:rsidP="009D3BA8">
      <w:pPr>
        <w:pStyle w:val="af2"/>
        <w:ind w:firstLine="0"/>
        <w:jc w:val="center"/>
        <w:rPr>
          <w:rFonts w:cs="Times New Roman"/>
          <w:szCs w:val="24"/>
        </w:rPr>
      </w:pPr>
      <w:r w:rsidRPr="00FE0AC1">
        <w:rPr>
          <w:rFonts w:cs="Times New Roman"/>
          <w:b/>
          <w:szCs w:val="24"/>
        </w:rPr>
        <w:t>Программа</w:t>
      </w:r>
    </w:p>
    <w:p w:rsidR="009D3BA8" w:rsidRPr="00FE0AC1" w:rsidRDefault="009D3BA8" w:rsidP="009D3BA8">
      <w:pPr>
        <w:pStyle w:val="af2"/>
        <w:ind w:firstLine="0"/>
        <w:jc w:val="center"/>
        <w:rPr>
          <w:rFonts w:cs="Times New Roman"/>
          <w:b/>
          <w:szCs w:val="24"/>
        </w:rPr>
      </w:pPr>
      <w:r w:rsidRPr="00FE0AC1">
        <w:rPr>
          <w:rFonts w:cs="Times New Roman"/>
          <w:b/>
          <w:szCs w:val="24"/>
        </w:rPr>
        <w:t>Азиатского студенческого форума «Ассоциация азиатских университетов»</w:t>
      </w:r>
    </w:p>
    <w:p w:rsidR="009D3BA8" w:rsidRPr="00FE0AC1" w:rsidRDefault="009D3BA8" w:rsidP="009D3BA8">
      <w:pPr>
        <w:pStyle w:val="af2"/>
        <w:ind w:firstLine="0"/>
        <w:jc w:val="center"/>
        <w:rPr>
          <w:rFonts w:cs="Times New Roman"/>
          <w:b/>
          <w:szCs w:val="24"/>
        </w:rPr>
      </w:pPr>
      <w:r w:rsidRPr="00FE0AC1">
        <w:rPr>
          <w:rFonts w:cs="Times New Roman"/>
          <w:b/>
          <w:szCs w:val="24"/>
        </w:rPr>
        <w:t>(в рамках международного образовательного форума «Алтай-Азия 2016: Евразийское образовательное пространство – новые вызовы и лучшие практики»)</w:t>
      </w:r>
    </w:p>
    <w:p w:rsidR="009D3BA8" w:rsidRPr="00FE0AC1" w:rsidRDefault="009D3BA8" w:rsidP="009D3BA8">
      <w:pPr>
        <w:pStyle w:val="af2"/>
        <w:ind w:left="708" w:firstLine="0"/>
        <w:jc w:val="center"/>
        <w:rPr>
          <w:rFonts w:cs="Times New Roman"/>
          <w:b/>
          <w:szCs w:val="24"/>
        </w:rPr>
      </w:pPr>
    </w:p>
    <w:p w:rsidR="009D3BA8" w:rsidRPr="00FE0AC1" w:rsidRDefault="009D3BA8" w:rsidP="009D3BA8">
      <w:pPr>
        <w:pStyle w:val="af2"/>
        <w:ind w:firstLine="0"/>
        <w:jc w:val="left"/>
        <w:rPr>
          <w:rFonts w:cs="Times New Roman"/>
          <w:b/>
          <w:szCs w:val="24"/>
        </w:rPr>
      </w:pPr>
      <w:r w:rsidRPr="00FE0AC1">
        <w:rPr>
          <w:rFonts w:cs="Times New Roman"/>
          <w:b/>
          <w:szCs w:val="24"/>
        </w:rPr>
        <w:t xml:space="preserve">Даты проведения: </w:t>
      </w:r>
      <w:r w:rsidRPr="00FE0AC1">
        <w:rPr>
          <w:rFonts w:cs="Times New Roman"/>
          <w:szCs w:val="24"/>
        </w:rPr>
        <w:t>21-25 сентября 2016 года</w:t>
      </w:r>
      <w:r w:rsidRPr="00FE0AC1">
        <w:rPr>
          <w:rFonts w:cs="Times New Roman"/>
          <w:b/>
          <w:szCs w:val="24"/>
        </w:rPr>
        <w:t xml:space="preserve"> </w:t>
      </w:r>
    </w:p>
    <w:p w:rsidR="009D3BA8" w:rsidRPr="00FE0AC1" w:rsidRDefault="009D3BA8" w:rsidP="009D3BA8">
      <w:pPr>
        <w:pStyle w:val="af2"/>
        <w:ind w:left="708" w:firstLine="0"/>
        <w:jc w:val="center"/>
        <w:rPr>
          <w:rFonts w:cs="Times New Roman"/>
          <w:szCs w:val="24"/>
        </w:rPr>
      </w:pPr>
    </w:p>
    <w:tbl>
      <w:tblPr>
        <w:tblStyle w:val="af"/>
        <w:tblW w:w="9805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1016"/>
        <w:gridCol w:w="2268"/>
        <w:gridCol w:w="1843"/>
        <w:gridCol w:w="142"/>
        <w:gridCol w:w="2268"/>
        <w:gridCol w:w="141"/>
        <w:gridCol w:w="2127"/>
      </w:tblGrid>
      <w:tr w:rsidR="009D3BA8" w:rsidRPr="00FE0AC1" w:rsidTr="002F34BE">
        <w:tc>
          <w:tcPr>
            <w:tcW w:w="9805" w:type="dxa"/>
            <w:gridSpan w:val="7"/>
            <w:shd w:val="clear" w:color="auto" w:fill="E7E6E6" w:themeFill="background2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21 сентября 2016, среда</w:t>
            </w:r>
          </w:p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BA8" w:rsidRPr="00FE0AC1" w:rsidTr="002F34BE">
        <w:tc>
          <w:tcPr>
            <w:tcW w:w="1016" w:type="dxa"/>
            <w:vAlign w:val="center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sz w:val="24"/>
                <w:szCs w:val="24"/>
              </w:rPr>
              <w:t>06.00-00.00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iCs/>
                <w:sz w:val="24"/>
                <w:szCs w:val="24"/>
              </w:rPr>
              <w:t>Заезд участников, размещение в гостиницах</w:t>
            </w:r>
          </w:p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iCs/>
                <w:sz w:val="24"/>
                <w:szCs w:val="24"/>
              </w:rPr>
              <w:t>Экскурсионная программа</w:t>
            </w:r>
          </w:p>
        </w:tc>
      </w:tr>
      <w:tr w:rsidR="009D3BA8" w:rsidRPr="00FE0AC1" w:rsidTr="002F34BE">
        <w:tc>
          <w:tcPr>
            <w:tcW w:w="1016" w:type="dxa"/>
            <w:vAlign w:val="center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BA8" w:rsidRPr="00FE0AC1" w:rsidRDefault="009D3BA8" w:rsidP="002F34BE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E0AC1">
              <w:rPr>
                <w:rFonts w:eastAsia="Calibri"/>
                <w:bCs/>
                <w:sz w:val="24"/>
                <w:szCs w:val="24"/>
              </w:rPr>
              <w:t xml:space="preserve">Гостиница «Центральная» </w:t>
            </w:r>
          </w:p>
        </w:tc>
        <w:tc>
          <w:tcPr>
            <w:tcW w:w="6521" w:type="dxa"/>
            <w:gridSpan w:val="5"/>
          </w:tcPr>
          <w:p w:rsidR="009D3BA8" w:rsidRPr="00FE0AC1" w:rsidRDefault="009D3BA8" w:rsidP="002F34BE">
            <w:pPr>
              <w:contextualSpacing/>
              <w:rPr>
                <w:rFonts w:eastAsia="Calibri"/>
                <w:sz w:val="24"/>
                <w:szCs w:val="24"/>
              </w:rPr>
            </w:pPr>
            <w:r w:rsidRPr="00FE0AC1">
              <w:rPr>
                <w:rFonts w:eastAsia="Calibri"/>
                <w:sz w:val="24"/>
                <w:szCs w:val="24"/>
              </w:rPr>
              <w:t>Пр. Ленина, 57, центр города, wi-fi</w:t>
            </w:r>
          </w:p>
        </w:tc>
      </w:tr>
      <w:tr w:rsidR="009D3BA8" w:rsidRPr="00FE0AC1" w:rsidTr="002F34BE">
        <w:tc>
          <w:tcPr>
            <w:tcW w:w="1016" w:type="dxa"/>
            <w:vAlign w:val="center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BA8" w:rsidRPr="00FE0AC1" w:rsidRDefault="009D3BA8" w:rsidP="002F34BE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E0AC1">
              <w:rPr>
                <w:rFonts w:eastAsia="Calibri"/>
                <w:bCs/>
                <w:sz w:val="24"/>
                <w:szCs w:val="24"/>
              </w:rPr>
              <w:t>Гостиница «Обь»</w:t>
            </w:r>
          </w:p>
        </w:tc>
        <w:tc>
          <w:tcPr>
            <w:tcW w:w="6521" w:type="dxa"/>
            <w:gridSpan w:val="5"/>
          </w:tcPr>
          <w:p w:rsidR="009D3BA8" w:rsidRPr="00FE0AC1" w:rsidRDefault="009D3BA8" w:rsidP="002F34BE">
            <w:pPr>
              <w:contextualSpacing/>
              <w:rPr>
                <w:rFonts w:eastAsia="Calibri"/>
                <w:sz w:val="24"/>
                <w:szCs w:val="24"/>
              </w:rPr>
            </w:pPr>
            <w:r w:rsidRPr="00FE0AC1">
              <w:rPr>
                <w:rFonts w:eastAsia="Calibri"/>
                <w:sz w:val="24"/>
                <w:szCs w:val="24"/>
              </w:rPr>
              <w:t>Ул. Папанинцев, 96, центр города, wi-fi</w:t>
            </w:r>
          </w:p>
        </w:tc>
      </w:tr>
      <w:tr w:rsidR="009D3BA8" w:rsidRPr="00FE0AC1" w:rsidTr="002F34BE">
        <w:tc>
          <w:tcPr>
            <w:tcW w:w="1016" w:type="dxa"/>
            <w:vAlign w:val="center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BA8" w:rsidRPr="00FE0AC1" w:rsidRDefault="009D3BA8" w:rsidP="002F34BE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E0AC1">
              <w:rPr>
                <w:rFonts w:eastAsia="Calibri"/>
                <w:bCs/>
                <w:sz w:val="24"/>
                <w:szCs w:val="24"/>
              </w:rPr>
              <w:t>Гостиница «Алиса»</w:t>
            </w:r>
          </w:p>
        </w:tc>
        <w:tc>
          <w:tcPr>
            <w:tcW w:w="6521" w:type="dxa"/>
            <w:gridSpan w:val="5"/>
          </w:tcPr>
          <w:p w:rsidR="009D3BA8" w:rsidRPr="00FE0AC1" w:rsidRDefault="009D3BA8" w:rsidP="002F34BE">
            <w:pPr>
              <w:contextualSpacing/>
              <w:rPr>
                <w:rFonts w:eastAsia="Calibri"/>
                <w:sz w:val="24"/>
                <w:szCs w:val="24"/>
              </w:rPr>
            </w:pPr>
            <w:r w:rsidRPr="00FE0AC1">
              <w:rPr>
                <w:rFonts w:eastAsia="Calibri"/>
                <w:sz w:val="24"/>
                <w:szCs w:val="24"/>
              </w:rPr>
              <w:t>Пр. Социалистический, 54, центр города, wi-fi</w:t>
            </w:r>
          </w:p>
        </w:tc>
      </w:tr>
      <w:tr w:rsidR="009D3BA8" w:rsidRPr="00FE0AC1" w:rsidTr="002F34BE">
        <w:tc>
          <w:tcPr>
            <w:tcW w:w="1016" w:type="dxa"/>
            <w:vAlign w:val="center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BA8" w:rsidRPr="00FE0AC1" w:rsidRDefault="009D3BA8" w:rsidP="002F34BE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E0AC1">
              <w:rPr>
                <w:rFonts w:eastAsia="Calibri"/>
                <w:bCs/>
                <w:sz w:val="24"/>
                <w:szCs w:val="24"/>
              </w:rPr>
              <w:t xml:space="preserve">Алтайский государственный университет, </w:t>
            </w:r>
            <w:r w:rsidRPr="00FE0AC1">
              <w:rPr>
                <w:rFonts w:eastAsia="Calibri"/>
                <w:sz w:val="24"/>
                <w:szCs w:val="24"/>
              </w:rPr>
              <w:t>место проведения форума</w:t>
            </w:r>
          </w:p>
        </w:tc>
        <w:tc>
          <w:tcPr>
            <w:tcW w:w="6521" w:type="dxa"/>
            <w:gridSpan w:val="5"/>
          </w:tcPr>
          <w:p w:rsidR="009D3BA8" w:rsidRPr="00FE0AC1" w:rsidRDefault="009D3BA8" w:rsidP="002F34BE">
            <w:pPr>
              <w:contextualSpacing/>
              <w:rPr>
                <w:rFonts w:eastAsia="Calibri"/>
                <w:sz w:val="24"/>
                <w:szCs w:val="24"/>
              </w:rPr>
            </w:pPr>
            <w:r w:rsidRPr="00FE0AC1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л. Димитрова, 66, центр города</w:t>
            </w:r>
          </w:p>
          <w:p w:rsidR="009D3BA8" w:rsidRPr="00FE0AC1" w:rsidRDefault="009D3BA8" w:rsidP="002F34BE">
            <w:pPr>
              <w:contextualSpacing/>
              <w:rPr>
                <w:rFonts w:eastAsia="Calibri"/>
                <w:sz w:val="24"/>
                <w:szCs w:val="24"/>
              </w:rPr>
            </w:pPr>
            <w:r w:rsidRPr="00FE0AC1">
              <w:rPr>
                <w:rFonts w:eastAsia="Calibri"/>
                <w:sz w:val="24"/>
                <w:szCs w:val="24"/>
              </w:rPr>
              <w:t>Зал Ученого совета, Концертный зал, аудитории, Универ-кафе, галерея «Универсум», музей археологии, библиотека.</w:t>
            </w:r>
          </w:p>
          <w:p w:rsidR="009D3BA8" w:rsidRDefault="009D3BA8" w:rsidP="002F34BE">
            <w:pPr>
              <w:contextualSpacing/>
              <w:rPr>
                <w:rFonts w:eastAsia="Calibri"/>
                <w:sz w:val="24"/>
                <w:szCs w:val="24"/>
              </w:rPr>
            </w:pPr>
            <w:r w:rsidRPr="00FE0AC1">
              <w:rPr>
                <w:rFonts w:eastAsia="Calibri"/>
                <w:sz w:val="24"/>
                <w:szCs w:val="24"/>
              </w:rPr>
              <w:t>Пр. Социалистический, 68, центр города, Актовый зал молодежных мероприятий, Центр студенческого творчества и досуга, Лига студентов АГУ.</w:t>
            </w:r>
          </w:p>
          <w:p w:rsidR="009D3BA8" w:rsidRPr="005968CF" w:rsidRDefault="009D3BA8" w:rsidP="002F34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WI</w:t>
            </w:r>
            <w:r w:rsidRPr="005968C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lang w:val="en-US"/>
              </w:rPr>
              <w:t>FI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5968CF">
              <w:rPr>
                <w:rFonts w:eastAsia="Calibri"/>
                <w:sz w:val="24"/>
                <w:szCs w:val="24"/>
              </w:rPr>
              <w:t xml:space="preserve"> </w:t>
            </w:r>
            <w:r w:rsidRPr="005968CF">
              <w:rPr>
                <w:color w:val="000000"/>
                <w:sz w:val="24"/>
                <w:szCs w:val="24"/>
              </w:rPr>
              <w:t xml:space="preserve">сеть </w:t>
            </w:r>
            <w:r w:rsidRPr="005968CF">
              <w:rPr>
                <w:b/>
                <w:color w:val="000000"/>
                <w:sz w:val="24"/>
                <w:szCs w:val="24"/>
              </w:rPr>
              <w:t>ASU Guest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968CF">
              <w:rPr>
                <w:color w:val="000000"/>
                <w:sz w:val="24"/>
                <w:szCs w:val="24"/>
              </w:rPr>
              <w:t xml:space="preserve">логин </w:t>
            </w:r>
            <w:r w:rsidRPr="005968CF">
              <w:rPr>
                <w:b/>
                <w:color w:val="000000"/>
                <w:sz w:val="24"/>
                <w:szCs w:val="24"/>
              </w:rPr>
              <w:t>aa2016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968CF">
              <w:rPr>
                <w:color w:val="000000"/>
                <w:sz w:val="24"/>
                <w:szCs w:val="24"/>
              </w:rPr>
              <w:t xml:space="preserve">пароль </w:t>
            </w:r>
            <w:r w:rsidRPr="005968CF">
              <w:rPr>
                <w:b/>
                <w:color w:val="000000"/>
                <w:sz w:val="24"/>
                <w:szCs w:val="24"/>
              </w:rPr>
              <w:t>2016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sz w:val="24"/>
                <w:szCs w:val="24"/>
              </w:rPr>
              <w:t>Обед для иногородних участников</w:t>
            </w:r>
          </w:p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E0AC1">
              <w:rPr>
                <w:rFonts w:eastAsia="Calibri"/>
                <w:i/>
                <w:sz w:val="24"/>
                <w:szCs w:val="24"/>
              </w:rPr>
              <w:t>(Столовая АлтГУ, пр.Социалистический, 68)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AC1">
              <w:rPr>
                <w:rFonts w:eastAsia="Calibri"/>
                <w:b/>
                <w:sz w:val="24"/>
                <w:szCs w:val="24"/>
              </w:rPr>
              <w:t>15.00-17.00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sz w:val="24"/>
                <w:szCs w:val="24"/>
              </w:rPr>
              <w:t>Автобусная экскурсия «Знакомство с Барнаулом»</w:t>
            </w:r>
          </w:p>
          <w:p w:rsidR="009D3BA8" w:rsidRPr="004E0943" w:rsidRDefault="009D3BA8" w:rsidP="002F34BE">
            <w:pPr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4E0943">
              <w:rPr>
                <w:rFonts w:eastAsia="Calibri"/>
                <w:i/>
                <w:sz w:val="24"/>
                <w:szCs w:val="24"/>
              </w:rPr>
              <w:t>(Отъезд от столовой АлтГУ, пр. Социалистический, 68)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AC1">
              <w:rPr>
                <w:rFonts w:eastAsia="Calibri"/>
                <w:b/>
                <w:sz w:val="24"/>
                <w:szCs w:val="24"/>
              </w:rPr>
              <w:t>17.30-1</w:t>
            </w:r>
            <w:r w:rsidRPr="004E0943">
              <w:rPr>
                <w:rFonts w:eastAsia="Calibri"/>
                <w:b/>
                <w:sz w:val="24"/>
                <w:szCs w:val="24"/>
              </w:rPr>
              <w:t>8</w:t>
            </w:r>
            <w:r w:rsidRPr="00FE0AC1">
              <w:rPr>
                <w:rFonts w:eastAsia="Calibri"/>
                <w:b/>
                <w:sz w:val="24"/>
                <w:szCs w:val="24"/>
              </w:rPr>
              <w:t>.00</w:t>
            </w:r>
          </w:p>
        </w:tc>
        <w:tc>
          <w:tcPr>
            <w:tcW w:w="4111" w:type="dxa"/>
            <w:gridSpan w:val="2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sz w:val="24"/>
                <w:szCs w:val="24"/>
              </w:rPr>
              <w:t>Судейская коллегия студенческой спартакиады национальных видов спорта «Спорт без границ»</w:t>
            </w:r>
          </w:p>
          <w:p w:rsidR="009D3BA8" w:rsidRPr="00FE0AC1" w:rsidRDefault="009D3BA8" w:rsidP="002F34BE">
            <w:pPr>
              <w:contextualSpacing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FE0AC1">
              <w:rPr>
                <w:rFonts w:eastAsia="Calibri"/>
                <w:bCs/>
                <w:i/>
                <w:sz w:val="24"/>
                <w:szCs w:val="24"/>
              </w:rPr>
              <w:t>(Ауд. 1А, пр.Социалистический, 68)</w:t>
            </w:r>
          </w:p>
          <w:p w:rsidR="009D3BA8" w:rsidRPr="00FE0AC1" w:rsidRDefault="009D3BA8" w:rsidP="002F34BE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sz w:val="24"/>
                <w:szCs w:val="24"/>
              </w:rPr>
              <w:t xml:space="preserve">Модератор: Варавин Максим Юрьевич, </w:t>
            </w:r>
            <w:r w:rsidRPr="00FE0AC1">
              <w:rPr>
                <w:rFonts w:eastAsia="Calibri"/>
                <w:bCs/>
                <w:sz w:val="24"/>
                <w:szCs w:val="24"/>
              </w:rPr>
              <w:t>член Координационного совета Ассоциации студенческих спортивных клубов России</w:t>
            </w:r>
          </w:p>
        </w:tc>
        <w:tc>
          <w:tcPr>
            <w:tcW w:w="4678" w:type="dxa"/>
            <w:gridSpan w:val="4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sz w:val="24"/>
                <w:szCs w:val="24"/>
              </w:rPr>
              <w:t>Установочная экспертная сессия</w:t>
            </w:r>
          </w:p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E0AC1">
              <w:rPr>
                <w:rFonts w:eastAsia="Calibri"/>
                <w:bCs/>
                <w:sz w:val="24"/>
                <w:szCs w:val="24"/>
              </w:rPr>
              <w:t>(</w:t>
            </w:r>
            <w:r w:rsidRPr="00FE0AC1">
              <w:rPr>
                <w:rFonts w:eastAsia="Calibri"/>
                <w:bCs/>
                <w:i/>
                <w:sz w:val="24"/>
                <w:szCs w:val="24"/>
              </w:rPr>
              <w:t>Ауд. 2 Лиги студентов АГУ, пр.Социалистический, 68)</w:t>
            </w:r>
          </w:p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sz w:val="24"/>
                <w:szCs w:val="24"/>
              </w:rPr>
              <w:t xml:space="preserve">Модератор: </w:t>
            </w:r>
            <w:r w:rsidRPr="00FE0AC1">
              <w:rPr>
                <w:b/>
                <w:sz w:val="24"/>
                <w:szCs w:val="24"/>
              </w:rPr>
              <w:t>Целевич Антон Анатольевич</w:t>
            </w:r>
            <w:r w:rsidRPr="00FE0AC1">
              <w:rPr>
                <w:sz w:val="24"/>
                <w:szCs w:val="24"/>
              </w:rPr>
              <w:t xml:space="preserve">, сопредседатель Президиума </w:t>
            </w:r>
            <w:r w:rsidRPr="00FE0AC1">
              <w:rPr>
                <w:rStyle w:val="af1"/>
                <w:sz w:val="24"/>
                <w:szCs w:val="24"/>
              </w:rPr>
              <w:t>ВМОО «Российский союз студенческих организаций», начальник управления воспитательной и внеучебной работы АлтГУ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AC1">
              <w:rPr>
                <w:rFonts w:eastAsia="Calibri"/>
                <w:b/>
                <w:sz w:val="24"/>
                <w:szCs w:val="24"/>
              </w:rPr>
              <w:t>18.00-21.00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Приветственный ужин для иногородних участников </w:t>
            </w:r>
          </w:p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E0AC1">
              <w:rPr>
                <w:rFonts w:eastAsia="Calibri"/>
                <w:i/>
                <w:sz w:val="24"/>
                <w:szCs w:val="24"/>
              </w:rPr>
              <w:t>(Столовая АлтГУ, пр.Социалистический, 68)</w:t>
            </w:r>
          </w:p>
        </w:tc>
      </w:tr>
      <w:tr w:rsidR="009D3BA8" w:rsidRPr="00FE0AC1" w:rsidTr="002F34BE">
        <w:tc>
          <w:tcPr>
            <w:tcW w:w="9805" w:type="dxa"/>
            <w:gridSpan w:val="7"/>
            <w:shd w:val="clear" w:color="auto" w:fill="E7E6E6" w:themeFill="background2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22 сентября 2016, четверг</w:t>
            </w:r>
          </w:p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09.00-10.00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Регистрация участников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(По площадкам, Холл Концертного зала, ул. Димитрова, 66)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09.00-19.00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Работа Музея археологии и этнографии Алтая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(ауд. 112, ул. Димитрова, 66)</w:t>
            </w:r>
          </w:p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 xml:space="preserve">Работа выставки достижений АлтГУ, организация торговли продукцией «Университетской лавки» 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(Холл Концертного зала и Зала Ученого совета, ул. Димитрова,66)</w:t>
            </w:r>
          </w:p>
        </w:tc>
      </w:tr>
      <w:tr w:rsidR="009D3BA8" w:rsidRPr="00FE0AC1" w:rsidTr="002F34BE">
        <w:tc>
          <w:tcPr>
            <w:tcW w:w="1016" w:type="dxa"/>
            <w:shd w:val="clear" w:color="auto" w:fill="auto"/>
          </w:tcPr>
          <w:p w:rsidR="009D3BA8" w:rsidRPr="00FE0AC1" w:rsidRDefault="009D3BA8" w:rsidP="002F34BE">
            <w:pPr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10.00-10.30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Торжественное открытие Форума «Алтай-Азия 2016»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(Концертный зал, ул. Димитрова,66)</w:t>
            </w:r>
          </w:p>
          <w:p w:rsidR="009D3BA8" w:rsidRPr="00FE0AC1" w:rsidRDefault="009D3BA8" w:rsidP="002F34BE">
            <w:pPr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 xml:space="preserve">Вступительное слово и приветствие </w:t>
            </w:r>
            <w:r w:rsidRPr="00FE0AC1">
              <w:rPr>
                <w:b/>
                <w:sz w:val="24"/>
                <w:szCs w:val="24"/>
              </w:rPr>
              <w:t>Землюкова Сергея Валентиновича</w:t>
            </w:r>
            <w:r w:rsidRPr="00FE0AC1">
              <w:rPr>
                <w:sz w:val="24"/>
                <w:szCs w:val="24"/>
              </w:rPr>
              <w:t>, ректора Алтайского государственного университета, председателя Совета ректоров вузов Алтайского края и Республики Алтай, доктора юридических наук, профессора (г.Барнаул, Россия)</w:t>
            </w:r>
          </w:p>
          <w:p w:rsidR="009D3BA8" w:rsidRPr="00FE0AC1" w:rsidRDefault="009D3BA8" w:rsidP="002F34BE">
            <w:pPr>
              <w:rPr>
                <w:sz w:val="24"/>
                <w:szCs w:val="24"/>
              </w:rPr>
            </w:pPr>
          </w:p>
          <w:p w:rsidR="009D3BA8" w:rsidRPr="00FE0AC1" w:rsidRDefault="009D3BA8" w:rsidP="002F34BE">
            <w:pPr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Приветствие участникам форума</w:t>
            </w:r>
          </w:p>
          <w:p w:rsidR="009D3BA8" w:rsidRPr="00FE0AC1" w:rsidRDefault="009D3BA8" w:rsidP="002F34BE">
            <w:pPr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Карлин Александр Богданович</w:t>
            </w:r>
            <w:r w:rsidRPr="00FE0AC1">
              <w:rPr>
                <w:sz w:val="24"/>
                <w:szCs w:val="24"/>
              </w:rPr>
              <w:t>, Губернатор Алтайского края</w:t>
            </w:r>
          </w:p>
          <w:p w:rsidR="009D3BA8" w:rsidRPr="00FE0AC1" w:rsidRDefault="009D3BA8" w:rsidP="002F34BE">
            <w:pPr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 xml:space="preserve">Представитель Министерства образования и науки РФ </w:t>
            </w:r>
            <w:r w:rsidRPr="00FE0AC1">
              <w:rPr>
                <w:sz w:val="24"/>
                <w:szCs w:val="24"/>
              </w:rPr>
              <w:t>(по согласованию)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10.30-13.30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Пленарное заседание</w:t>
            </w:r>
          </w:p>
          <w:p w:rsidR="009D3BA8" w:rsidRPr="00FE0AC1" w:rsidRDefault="009D3BA8" w:rsidP="002F34BE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(Концертный зал, ул. Димитрова, 66)</w:t>
            </w:r>
          </w:p>
          <w:p w:rsidR="009D3BA8" w:rsidRPr="00FE0AC1" w:rsidRDefault="009D3BA8" w:rsidP="002F34BE">
            <w:pPr>
              <w:ind w:left="34"/>
              <w:jc w:val="center"/>
              <w:rPr>
                <w:sz w:val="24"/>
                <w:szCs w:val="24"/>
              </w:rPr>
            </w:pPr>
          </w:p>
          <w:p w:rsidR="009D3BA8" w:rsidRPr="00FE0AC1" w:rsidRDefault="009D3BA8" w:rsidP="002F34BE">
            <w:pPr>
              <w:jc w:val="both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Землюков Сергей Валентинович</w:t>
            </w:r>
            <w:r w:rsidRPr="00FE0AC1">
              <w:rPr>
                <w:sz w:val="24"/>
                <w:szCs w:val="24"/>
              </w:rPr>
              <w:t>, ректор Алтайского государственного университета, председатель Совета ректоров Алтайского края и Республики Алтай (г. Барнаул, Россия).</w:t>
            </w:r>
          </w:p>
          <w:p w:rsidR="009D3BA8" w:rsidRPr="00FE0AC1" w:rsidRDefault="009D3BA8" w:rsidP="002F34BE">
            <w:pPr>
              <w:jc w:val="both"/>
              <w:rPr>
                <w:b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Тенденции модернизации высшего образования Азиатских стран.</w:t>
            </w:r>
          </w:p>
          <w:p w:rsidR="009D3BA8" w:rsidRPr="00FE0AC1" w:rsidRDefault="009D3BA8" w:rsidP="002F34BE">
            <w:pPr>
              <w:jc w:val="both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Абанкина Ирина Всеволодовна</w:t>
            </w:r>
            <w:r w:rsidRPr="00FE0AC1">
              <w:rPr>
                <w:sz w:val="24"/>
                <w:szCs w:val="24"/>
              </w:rPr>
              <w:t>, директор института развития образования Национального исследовательского университета «Высшая школа экономики»</w:t>
            </w:r>
          </w:p>
          <w:p w:rsidR="009D3BA8" w:rsidRPr="00FE0AC1" w:rsidRDefault="009D3BA8" w:rsidP="002F34BE">
            <w:pPr>
              <w:jc w:val="both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(г. Москва, Россия)</w:t>
            </w:r>
          </w:p>
          <w:p w:rsidR="009D3BA8" w:rsidRPr="00FE0AC1" w:rsidRDefault="009D3BA8" w:rsidP="002F34BE">
            <w:pPr>
              <w:jc w:val="both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Сравнительный анализ финансирования университетов в странах Европы, Азии и России</w:t>
            </w:r>
          </w:p>
          <w:p w:rsidR="009D3BA8" w:rsidRPr="00FE0AC1" w:rsidRDefault="009D3BA8" w:rsidP="002F34BE">
            <w:pPr>
              <w:jc w:val="both"/>
              <w:rPr>
                <w:i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 xml:space="preserve">Разия Султана, </w:t>
            </w:r>
            <w:r w:rsidRPr="00FE0AC1">
              <w:rPr>
                <w:sz w:val="24"/>
                <w:szCs w:val="24"/>
              </w:rPr>
              <w:t>ректор Женского университета им. Мученицы Беназир Бхутто, профессор (Пешавар, Пакистан)</w:t>
            </w:r>
          </w:p>
          <w:p w:rsidR="009D3BA8" w:rsidRPr="00FE0AC1" w:rsidRDefault="009D3BA8" w:rsidP="002F34BE">
            <w:pPr>
              <w:jc w:val="both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Практикоориентированность образовательной деятельности современного университета: новая парадигма и взгляд в будущее</w:t>
            </w:r>
          </w:p>
          <w:p w:rsidR="009D3BA8" w:rsidRPr="00FE0AC1" w:rsidRDefault="009D3BA8" w:rsidP="002F34BE">
            <w:pPr>
              <w:jc w:val="both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Караваева Евгения Владимировна,</w:t>
            </w:r>
            <w:r w:rsidRPr="00FE0AC1">
              <w:rPr>
                <w:bCs/>
                <w:iCs/>
                <w:sz w:val="24"/>
                <w:szCs w:val="24"/>
              </w:rPr>
              <w:t xml:space="preserve"> исполнительный директор Ассоциации классических университетов России </w:t>
            </w:r>
            <w:r w:rsidRPr="00FE0AC1">
              <w:rPr>
                <w:sz w:val="24"/>
                <w:szCs w:val="24"/>
              </w:rPr>
              <w:t>(г. Москва, Россия)</w:t>
            </w:r>
          </w:p>
          <w:p w:rsidR="009D3BA8" w:rsidRPr="00FE0AC1" w:rsidRDefault="009D3BA8" w:rsidP="002F34BE">
            <w:pPr>
              <w:jc w:val="both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Формирующаяся Национальная система квалификаций России: новые возможности или новые барьеры для гармонизации российского образования с глобальными образовательными системами?</w:t>
            </w:r>
          </w:p>
          <w:p w:rsidR="009D3BA8" w:rsidRPr="00FE0AC1" w:rsidRDefault="009D3BA8" w:rsidP="002F34BE">
            <w:pPr>
              <w:jc w:val="both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Кумар Гупта,</w:t>
            </w:r>
            <w:r w:rsidRPr="00FE0AC1">
              <w:rPr>
                <w:i/>
                <w:sz w:val="24"/>
                <w:szCs w:val="24"/>
              </w:rPr>
              <w:t xml:space="preserve"> </w:t>
            </w:r>
            <w:r w:rsidRPr="00FE0AC1">
              <w:rPr>
                <w:sz w:val="24"/>
                <w:szCs w:val="24"/>
              </w:rPr>
              <w:t>научный сотрудник университета им. Джавахарлала Неру (Нью-Дели, Индия)</w:t>
            </w:r>
          </w:p>
          <w:p w:rsidR="009D3BA8" w:rsidRPr="00FE0AC1" w:rsidRDefault="009D3BA8" w:rsidP="002F34BE">
            <w:pPr>
              <w:jc w:val="both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Роль международных академических обменов в Азии: проблемы и перспективы</w:t>
            </w:r>
          </w:p>
          <w:p w:rsidR="009D3BA8" w:rsidRPr="00FE0AC1" w:rsidRDefault="009D3BA8" w:rsidP="002F34BE">
            <w:pPr>
              <w:jc w:val="both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Мотова Галина Николаевна</w:t>
            </w:r>
            <w:r w:rsidRPr="00FE0AC1">
              <w:rPr>
                <w:sz w:val="24"/>
                <w:szCs w:val="24"/>
              </w:rPr>
              <w:t>, главный редактор журнал «Аккредитация в образовании» (Йошкар-Ола, Россия)</w:t>
            </w:r>
          </w:p>
          <w:p w:rsidR="009D3BA8" w:rsidRPr="00FE0AC1" w:rsidRDefault="009D3BA8" w:rsidP="002F34BE">
            <w:pPr>
              <w:jc w:val="both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Международные стандарты и современные подходы к оценке качества образования</w:t>
            </w:r>
          </w:p>
          <w:p w:rsidR="009D3BA8" w:rsidRPr="00FE0AC1" w:rsidRDefault="009D3BA8" w:rsidP="002F34B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E0AC1">
              <w:rPr>
                <w:b/>
                <w:sz w:val="24"/>
                <w:szCs w:val="24"/>
              </w:rPr>
              <w:t>Джурабаев Джамшед Хабибуллоевич</w:t>
            </w:r>
            <w:r w:rsidRPr="00FE0AC1">
              <w:rPr>
                <w:sz w:val="24"/>
                <w:szCs w:val="24"/>
              </w:rPr>
              <w:t>, ректор Таджикского государственного университета права, бизнеса и политики. (</w:t>
            </w:r>
            <w:r w:rsidRPr="00FE0AC1">
              <w:rPr>
                <w:sz w:val="24"/>
                <w:szCs w:val="24"/>
                <w:shd w:val="clear" w:color="auto" w:fill="FFFFFF"/>
              </w:rPr>
              <w:t>г. Худжанд, Республика Таджикистан)</w:t>
            </w:r>
          </w:p>
          <w:p w:rsidR="009D3BA8" w:rsidRPr="00FE0AC1" w:rsidRDefault="009D3BA8" w:rsidP="002F34BE">
            <w:pPr>
              <w:jc w:val="both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Система высшего образования в Республике Таджикистан: история становления, состояние, проблемы и перспективы развития</w:t>
            </w:r>
          </w:p>
          <w:p w:rsidR="009D3BA8" w:rsidRPr="00FE0AC1" w:rsidRDefault="009D3BA8" w:rsidP="002F34BE">
            <w:pPr>
              <w:jc w:val="both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Каменская Елена Борисовна</w:t>
            </w:r>
            <w:r w:rsidRPr="00FE0AC1">
              <w:rPr>
                <w:sz w:val="24"/>
                <w:szCs w:val="24"/>
              </w:rPr>
              <w:t>, научный сотрудник Института научной теории Международного исследовательского центра г. Зальцбурга (г. Зальцбург, Австрия)</w:t>
            </w:r>
          </w:p>
          <w:p w:rsidR="009D3BA8" w:rsidRPr="00FE0AC1" w:rsidRDefault="009D3BA8" w:rsidP="002F34BE">
            <w:pPr>
              <w:jc w:val="both"/>
              <w:rPr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Создание эффективной системы качества в вузе: стратегические вопросы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13.30-14.30</w:t>
            </w:r>
          </w:p>
        </w:tc>
        <w:tc>
          <w:tcPr>
            <w:tcW w:w="8789" w:type="dxa"/>
            <w:gridSpan w:val="6"/>
          </w:tcPr>
          <w:p w:rsidR="009D3BA8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Обед и деловое общение</w:t>
            </w:r>
            <w:r w:rsidRPr="00FE0AC1">
              <w:rPr>
                <w:sz w:val="24"/>
                <w:szCs w:val="24"/>
              </w:rPr>
              <w:t xml:space="preserve"> </w:t>
            </w:r>
          </w:p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4B2CD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С</w:t>
            </w:r>
            <w:r w:rsidRPr="004B2CDF">
              <w:rPr>
                <w:i/>
                <w:sz w:val="24"/>
                <w:szCs w:val="24"/>
              </w:rPr>
              <w:t>толовая АлтГУ, пр. Социалистический, 68)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</w:t>
            </w:r>
            <w:r w:rsidRPr="00FE0AC1">
              <w:rPr>
                <w:sz w:val="24"/>
                <w:szCs w:val="24"/>
              </w:rPr>
              <w:t>.30</w:t>
            </w:r>
          </w:p>
        </w:tc>
        <w:tc>
          <w:tcPr>
            <w:tcW w:w="4253" w:type="dxa"/>
            <w:gridSpan w:val="3"/>
          </w:tcPr>
          <w:p w:rsidR="009D3BA8" w:rsidRPr="00FE0AC1" w:rsidRDefault="009D3BA8" w:rsidP="002F34B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Экспертная площадка</w:t>
            </w:r>
          </w:p>
          <w:p w:rsidR="009D3BA8" w:rsidRPr="00FE0AC1" w:rsidRDefault="009D3BA8" w:rsidP="002F34B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«Межнациональное взаимодействие» в Азиатском регионе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(Ауд.1, пр.Социалистический,68)</w:t>
            </w:r>
          </w:p>
          <w:p w:rsidR="009D3BA8" w:rsidRPr="00FE0AC1" w:rsidRDefault="009D3BA8" w:rsidP="002F34BE">
            <w:pPr>
              <w:jc w:val="both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Модератор:</w:t>
            </w:r>
            <w:r w:rsidRPr="00FE0AC1">
              <w:rPr>
                <w:sz w:val="24"/>
                <w:szCs w:val="24"/>
              </w:rPr>
              <w:t xml:space="preserve"> </w:t>
            </w:r>
            <w:r w:rsidRPr="00FE0AC1">
              <w:rPr>
                <w:b/>
                <w:sz w:val="24"/>
                <w:szCs w:val="24"/>
              </w:rPr>
              <w:t>Целевич Антон Анатольевич</w:t>
            </w:r>
            <w:r w:rsidRPr="00FE0AC1">
              <w:rPr>
                <w:sz w:val="24"/>
                <w:szCs w:val="24"/>
              </w:rPr>
              <w:t xml:space="preserve">, сопредседатель Президиума </w:t>
            </w:r>
            <w:r w:rsidRPr="00FE0AC1">
              <w:rPr>
                <w:rStyle w:val="af1"/>
                <w:sz w:val="24"/>
                <w:szCs w:val="24"/>
              </w:rPr>
              <w:t>Всероссийской молодежной общественной организации «Российский союз студенческих организаций», начальник управления воспитательной и внеучебной работы АлтГУ</w:t>
            </w:r>
          </w:p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Эксперты и спикеры:</w:t>
            </w:r>
          </w:p>
          <w:p w:rsidR="009D3BA8" w:rsidRPr="00885C7E" w:rsidRDefault="009D3BA8" w:rsidP="009D3BA8">
            <w:pPr>
              <w:pStyle w:val="af0"/>
              <w:numPr>
                <w:ilvl w:val="0"/>
                <w:numId w:val="13"/>
              </w:numPr>
              <w:tabs>
                <w:tab w:val="left" w:pos="8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Байбородова Валентина Сергеевна, </w:t>
            </w:r>
            <w:r w:rsidRPr="00885C7E">
              <w:rPr>
                <w:rFonts w:ascii="Times New Roman" w:hAnsi="Times New Roman" w:cs="Times New Roman"/>
                <w:sz w:val="24"/>
                <w:szCs w:val="24"/>
              </w:rPr>
              <w:t>начальник сектора молодёжных проектов Управления спорта и молодежной политики Алтайского края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tabs>
                <w:tab w:val="left" w:pos="8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Штебнер Александр Леонидович</w:t>
            </w: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71FC1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делам молодежи города Барнаула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tabs>
                <w:tab w:val="left" w:pos="8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Цапко Олег Вячеславович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председатель Всероссийского студенческого союза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tabs>
                <w:tab w:val="left" w:pos="8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Кувшинова Наталья Сергеевна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Молодежного парламента </w:t>
            </w:r>
            <w:r w:rsidRPr="00FE0AC1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C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C1">
              <w:rPr>
                <w:rFonts w:ascii="Times New Roman" w:hAnsi="Times New Roman" w:cs="Times New Roman"/>
                <w:bCs/>
                <w:sz w:val="24"/>
                <w:szCs w:val="24"/>
              </w:rPr>
              <w:t>Думе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Собрания </w:t>
            </w:r>
            <w:r w:rsidRPr="00FE0AC1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C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AC1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Лукашевич Елена Васильевна, </w:t>
            </w:r>
            <w:r w:rsidRPr="00FE0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д.ф.н., профессор, заведующий кафедрой 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теории и практики журналистики ФГБОУ ВО «Алтайский государственный университет»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Нехвядович Лариса Ивановна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д. иск., декан факультета искусств, заведующий кафедрой теории искусства и культурологии ФГБОУ ВО «Алтайский государственный университет»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Досумбеков Хаиржан Сабитович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руководитель Алтайской краевой общественной организации «Центр казахской культуры «Ата-Мура», председатель Общественной организации местной национально-культурной автономии казахов «Асыл-Мура»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Бекмуратов Мурат Серикович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член Общественной палаты Алтайского края, уполномоченный торгового представительства республики Казахстан в Российской Федерации по Алтайскому краю, председатель Алтайской краевой общественной организации «Национально-культурная автономия казахов»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Толебаев Нурбек Шугурбекович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руководитель общественной организации «Местная национально-культурная автономия Кыргызов г. Барнаула «НашДомАлтай»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tabs>
                <w:tab w:val="left" w:pos="8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Абдуллоев Мухаммад Ахмаджонович, 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Алтайской краевой 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«Таджикская диаспора»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tabs>
                <w:tab w:val="left" w:pos="8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Емшина Светлана Геннадьевна, 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АКОО «За Добрые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9D3BA8" w:rsidRDefault="009D3BA8" w:rsidP="009D3BA8">
            <w:pPr>
              <w:pStyle w:val="af0"/>
              <w:numPr>
                <w:ilvl w:val="0"/>
                <w:numId w:val="13"/>
              </w:numPr>
              <w:tabs>
                <w:tab w:val="left" w:pos="8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Четошникова Екатерина Викторовна, 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Президент АКБОФ «Алтайский центр развития добровольчества», проректор по ВР ФГБОУ ВО «Алтайский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BA8" w:rsidRPr="0080207E" w:rsidRDefault="009D3BA8" w:rsidP="009D3BA8">
            <w:pPr>
              <w:pStyle w:val="af0"/>
              <w:numPr>
                <w:ilvl w:val="0"/>
                <w:numId w:val="13"/>
              </w:numPr>
              <w:tabs>
                <w:tab w:val="left" w:pos="8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Устинова Екатерина Николаевна, </w:t>
            </w:r>
            <w:r w:rsidRPr="00802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директор Алтайского краевого общественного фонда Алексея Смертина «Юные дарования»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tabs>
                <w:tab w:val="left" w:pos="8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7E">
              <w:rPr>
                <w:rFonts w:ascii="Times New Roman" w:hAnsi="Times New Roman" w:cs="Times New Roman"/>
                <w:b/>
                <w:sz w:val="24"/>
                <w:szCs w:val="24"/>
              </w:rPr>
              <w:t>Староверов Владимир</w:t>
            </w: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Викторович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помощник начальника Управления внеучебной работы ФГБОУ ВО «Кузбасский государственный технический университет имени Т.Ф.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бачева»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3"/>
              </w:numPr>
              <w:tabs>
                <w:tab w:val="left" w:pos="8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Чепрасов Константин Викторович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к.ю.н., доцент кафедры международного и конституционного права, заместитель декана по учебной работе юридического факультета АлтГУ</w:t>
            </w:r>
          </w:p>
        </w:tc>
        <w:tc>
          <w:tcPr>
            <w:tcW w:w="4536" w:type="dxa"/>
            <w:gridSpan w:val="3"/>
          </w:tcPr>
          <w:p w:rsidR="009D3BA8" w:rsidRPr="00FE0AC1" w:rsidRDefault="009D3BA8" w:rsidP="002F34BE">
            <w:pPr>
              <w:pStyle w:val="af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Студенческая спартакиада национальных видов спорта «Спорт без границ»</w:t>
            </w:r>
          </w:p>
          <w:p w:rsidR="009D3BA8" w:rsidRPr="00FE0AC1" w:rsidRDefault="009D3BA8" w:rsidP="002F34BE">
            <w:pPr>
              <w:pStyle w:val="af0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FE0AC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зал, пр.Социалистический, 68)</w:t>
            </w:r>
          </w:p>
          <w:p w:rsidR="009D3BA8" w:rsidRPr="00FE0AC1" w:rsidRDefault="009D3BA8" w:rsidP="002F34BE">
            <w:pPr>
              <w:pStyle w:val="af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Модератор: Варавин Максим Юрьевич, </w:t>
            </w:r>
            <w:r w:rsidRPr="00FE0A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 Координационного совета Ассоциации студенческих спортивных клубов России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6"/>
              </w:numPr>
              <w:spacing w:after="160" w:line="259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Нум сум харваа (Монголия), стрельба из лука.</w:t>
            </w:r>
          </w:p>
          <w:p w:rsidR="009D3BA8" w:rsidRPr="00E1108C" w:rsidRDefault="009D3BA8" w:rsidP="009D3BA8">
            <w:pPr>
              <w:pStyle w:val="af0"/>
              <w:numPr>
                <w:ilvl w:val="0"/>
                <w:numId w:val="16"/>
              </w:numPr>
              <w:spacing w:after="160" w:line="259" w:lineRule="auto"/>
              <w:ind w:left="0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Талты юх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E0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 тардыы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 (Казахстан), перетягивание  палки.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6"/>
              </w:numPr>
              <w:spacing w:after="160" w:line="259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Навасардские игры (Армения), троеборье.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6"/>
              </w:numPr>
              <w:spacing w:after="160" w:line="259" w:lineRule="auto"/>
              <w:ind w:left="0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Сепак такро (Таиланд), волейбол без рук.</w:t>
            </w:r>
            <w:r w:rsidRPr="00FE0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lastRenderedPageBreak/>
              <w:t>17.00-18.30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Международный студенческий фестиваль национальных культур стран Азии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(Концертный зал, улица Димитрова, 66)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AC1">
              <w:rPr>
                <w:rFonts w:eastAsia="Calibri"/>
                <w:b/>
                <w:sz w:val="24"/>
                <w:szCs w:val="24"/>
              </w:rPr>
              <w:t>18.30-20.00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Ужин </w:t>
            </w:r>
          </w:p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0AC1">
              <w:rPr>
                <w:rFonts w:eastAsia="Calibri"/>
                <w:i/>
                <w:sz w:val="24"/>
                <w:szCs w:val="24"/>
              </w:rPr>
              <w:t>(Столовая АлтГУ, пр.Социалистический, 68)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AC1">
              <w:rPr>
                <w:rFonts w:eastAsia="Calibri"/>
                <w:b/>
                <w:sz w:val="24"/>
                <w:szCs w:val="24"/>
              </w:rPr>
              <w:t>20.00-21.00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AC1">
              <w:rPr>
                <w:rFonts w:eastAsia="Calibri"/>
                <w:b/>
                <w:sz w:val="24"/>
                <w:szCs w:val="24"/>
              </w:rPr>
              <w:t>«Вечерний Барнаул» пешая экскурсия по центру города с волонтерами АлтГУ</w:t>
            </w:r>
          </w:p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E0AC1">
              <w:rPr>
                <w:rFonts w:eastAsia="Calibri"/>
                <w:b/>
                <w:sz w:val="24"/>
                <w:szCs w:val="24"/>
              </w:rPr>
              <w:t>(</w:t>
            </w:r>
            <w:r w:rsidRPr="00FE0AC1">
              <w:rPr>
                <w:rFonts w:eastAsia="Calibri"/>
                <w:i/>
                <w:sz w:val="24"/>
                <w:szCs w:val="24"/>
              </w:rPr>
              <w:t>Пл. Сахарова/Колесо обозрения/Драматический театр/пл. Советов/Нулевой километр/Обской бульвар</w:t>
            </w:r>
            <w:r w:rsidRPr="00FE0AC1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9D3BA8" w:rsidRPr="00FE0AC1" w:rsidTr="002F34BE">
        <w:tc>
          <w:tcPr>
            <w:tcW w:w="1016" w:type="dxa"/>
            <w:shd w:val="clear" w:color="auto" w:fill="E7E6E6" w:themeFill="background2"/>
          </w:tcPr>
          <w:p w:rsidR="009D3BA8" w:rsidRPr="00FE0AC1" w:rsidRDefault="009D3BA8" w:rsidP="002F34B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shd w:val="clear" w:color="auto" w:fill="E7E6E6" w:themeFill="background2"/>
          </w:tcPr>
          <w:p w:rsidR="009D3BA8" w:rsidRPr="00FE0AC1" w:rsidRDefault="009D3BA8" w:rsidP="002F34BE">
            <w:pPr>
              <w:contextualSpacing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23 сентября 2016, пятница</w:t>
            </w:r>
          </w:p>
        </w:tc>
      </w:tr>
      <w:tr w:rsidR="009D3BA8" w:rsidRPr="00FE0AC1" w:rsidTr="002F34BE">
        <w:tc>
          <w:tcPr>
            <w:tcW w:w="1016" w:type="dxa"/>
            <w:vMerge w:val="restart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09.00-11.00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Студенческие сессии</w:t>
            </w:r>
          </w:p>
          <w:p w:rsidR="009D3BA8" w:rsidRPr="00FE0AC1" w:rsidRDefault="009D3BA8" w:rsidP="002F34BE">
            <w:pPr>
              <w:jc w:val="center"/>
              <w:rPr>
                <w:b/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(пр. Социалистический,68)</w:t>
            </w:r>
          </w:p>
        </w:tc>
      </w:tr>
      <w:tr w:rsidR="009D3BA8" w:rsidRPr="00FE0AC1" w:rsidTr="002F34BE">
        <w:tc>
          <w:tcPr>
            <w:tcW w:w="1016" w:type="dxa"/>
            <w:vMerge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Проектная площадка «</w:t>
            </w:r>
            <w:r w:rsidRPr="00FE0AC1">
              <w:rPr>
                <w:sz w:val="24"/>
                <w:szCs w:val="24"/>
              </w:rPr>
              <w:t>Участие обучающихся в оценке и повышении качества образования»</w:t>
            </w:r>
          </w:p>
          <w:p w:rsidR="009D3BA8" w:rsidRPr="00FE0AC1" w:rsidRDefault="009D3BA8" w:rsidP="002F34BE">
            <w:pPr>
              <w:jc w:val="center"/>
              <w:rPr>
                <w:b/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(Ауд.1А, пр.Социалистический, 68)</w:t>
            </w:r>
          </w:p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lastRenderedPageBreak/>
              <w:t>Модератор:</w:t>
            </w:r>
            <w:r w:rsidRPr="00FE0AC1">
              <w:rPr>
                <w:sz w:val="24"/>
                <w:szCs w:val="24"/>
              </w:rPr>
              <w:t xml:space="preserve"> </w:t>
            </w:r>
            <w:r w:rsidRPr="00FE0AC1">
              <w:rPr>
                <w:b/>
                <w:sz w:val="24"/>
                <w:szCs w:val="24"/>
              </w:rPr>
              <w:t>Личаченко Лилия Сергеевна</w:t>
            </w:r>
            <w:r w:rsidRPr="00FE0AC1">
              <w:rPr>
                <w:sz w:val="24"/>
                <w:szCs w:val="24"/>
              </w:rPr>
              <w:t>, помощник ректора Алтайского государственного университета, председатель Исполнительного комитета АКМОО «Лига студентов АГУ»</w:t>
            </w:r>
          </w:p>
          <w:p w:rsidR="009D3BA8" w:rsidRPr="00FE0AC1" w:rsidRDefault="009D3BA8" w:rsidP="002F34BE">
            <w:pPr>
              <w:pStyle w:val="af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4"/>
              </w:numPr>
              <w:tabs>
                <w:tab w:val="left" w:pos="884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Цапко Олег Вячеславович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председатель Всероссийского студенческого союза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Чепрасов Константин Викторович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к.ю.н., доцент кафедры международного и конституционного права, заместитель декана по учебной работе юридического факультета АлтГУ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Староверов Владимир Викторович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помощник начальника Управления внеучебной работы ФГБОУ ВО «Кузбасский государственный технический университет имени Т.Ф.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бачева»</w:t>
            </w:r>
          </w:p>
        </w:tc>
        <w:tc>
          <w:tcPr>
            <w:tcW w:w="1985" w:type="dxa"/>
            <w:gridSpan w:val="2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lastRenderedPageBreak/>
              <w:t>Проектная площадка</w:t>
            </w:r>
          </w:p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«Добровольцы без границ»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(Ауд.215, пр.Социалистический,68)</w:t>
            </w:r>
          </w:p>
          <w:p w:rsidR="009D3BA8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 xml:space="preserve">Модератор: </w:t>
            </w:r>
          </w:p>
          <w:p w:rsidR="009D3BA8" w:rsidRDefault="009D3BA8" w:rsidP="002F34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Гришакова Лилия Владимировна, </w:t>
            </w:r>
            <w:r w:rsidRPr="001015A7">
              <w:rPr>
                <w:sz w:val="24"/>
                <w:szCs w:val="24"/>
              </w:rPr>
              <w:t>начальник отдела ВиВР ФГОУ ВО «Алтайский государственный университет»</w:t>
            </w:r>
          </w:p>
          <w:p w:rsidR="009D3BA8" w:rsidRDefault="009D3BA8" w:rsidP="002F34BE">
            <w:pPr>
              <w:rPr>
                <w:b/>
                <w:sz w:val="24"/>
                <w:szCs w:val="24"/>
              </w:rPr>
            </w:pPr>
            <w:bookmarkStart w:id="1" w:name="__DdeLink__1088_19017287"/>
            <w:r>
              <w:rPr>
                <w:b/>
                <w:sz w:val="24"/>
                <w:szCs w:val="24"/>
              </w:rPr>
              <w:t>Эксперты:</w:t>
            </w:r>
          </w:p>
          <w:p w:rsidR="009D3BA8" w:rsidRDefault="009D3BA8" w:rsidP="009D3BA8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 Екатерина Владимировна, </w:t>
            </w:r>
            <w:r w:rsidRPr="001015A7">
              <w:rPr>
                <w:rFonts w:ascii="Times New Roman" w:hAnsi="Times New Roman" w:cs="Times New Roman"/>
                <w:sz w:val="24"/>
                <w:szCs w:val="24"/>
              </w:rPr>
              <w:t>координатор направления «Волонтерство» ПРДСО АлтГУ</w:t>
            </w:r>
          </w:p>
          <w:p w:rsidR="009D3BA8" w:rsidRPr="00A74CE0" w:rsidRDefault="009D3BA8" w:rsidP="009D3BA8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Устинова Екатерина Николаевна, </w:t>
            </w:r>
            <w:bookmarkEnd w:id="1"/>
            <w:r w:rsidRPr="00A7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исполнительный директор Алтайского краевого общественного фонда Алексея Смертина «Юные дарования»</w:t>
            </w:r>
          </w:p>
          <w:p w:rsidR="009D3BA8" w:rsidRDefault="009D3BA8" w:rsidP="009D3BA8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Мазайлова Татьяна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 кафедры социальной работы ФГБОУ ВО «Алтайский государственный университет»</w:t>
            </w:r>
          </w:p>
          <w:p w:rsidR="009D3BA8" w:rsidRDefault="009D3BA8" w:rsidP="009D3BA8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Ожогина Вероника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 международного проекта «Послы русского языка в мире»</w:t>
            </w:r>
          </w:p>
          <w:p w:rsidR="009D3BA8" w:rsidRDefault="009D3BA8" w:rsidP="009D3BA8">
            <w:pPr>
              <w:pStyle w:val="af0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</w:pPr>
            <w:r w:rsidRPr="00A74C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Колесникова Ульяна</w:t>
            </w:r>
            <w:r w:rsidRPr="006872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Игоревна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18AB">
              <w:rPr>
                <w:rFonts w:ascii="Times New Roman" w:hAnsi="Times New Roman"/>
                <w:sz w:val="24"/>
                <w:szCs w:val="24"/>
              </w:rPr>
              <w:t>АНО «Исполнительная дирекция XXIX Всемирной зимней универсиады 2019 года в г.Красноярске»</w:t>
            </w:r>
          </w:p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lastRenderedPageBreak/>
              <w:t>Проектная площадка</w:t>
            </w:r>
          </w:p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«Межкультурный диалог и международное молодежное сотрудничество в  Азиатском регионе»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 xml:space="preserve"> (Ауд.1, пр.Социалистический, 68)</w:t>
            </w:r>
          </w:p>
          <w:p w:rsidR="009D3BA8" w:rsidRPr="00FE0AC1" w:rsidRDefault="009D3BA8" w:rsidP="002F34BE">
            <w:pPr>
              <w:jc w:val="center"/>
              <w:rPr>
                <w:rStyle w:val="af1"/>
                <w:b w:val="0"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lastRenderedPageBreak/>
              <w:t>Модератор</w:t>
            </w:r>
            <w:r w:rsidRPr="00FE0AC1">
              <w:rPr>
                <w:sz w:val="24"/>
                <w:szCs w:val="24"/>
              </w:rPr>
              <w:t xml:space="preserve">: </w:t>
            </w:r>
            <w:r w:rsidRPr="00FE0AC1">
              <w:rPr>
                <w:b/>
                <w:sz w:val="24"/>
                <w:szCs w:val="24"/>
              </w:rPr>
              <w:t>Целевич Антон Анатольевич</w:t>
            </w:r>
            <w:r w:rsidRPr="00FE0AC1">
              <w:rPr>
                <w:sz w:val="24"/>
                <w:szCs w:val="24"/>
              </w:rPr>
              <w:t xml:space="preserve">, сопредседатель Президиума </w:t>
            </w:r>
            <w:r w:rsidRPr="00FE0AC1">
              <w:rPr>
                <w:rStyle w:val="af1"/>
                <w:sz w:val="24"/>
                <w:szCs w:val="24"/>
              </w:rPr>
              <w:t>Всероссийской молодежной общественной организации «Российский союз студенческих организаций», начальник управления воспитательной и внеучебной работы АлтГУ</w:t>
            </w:r>
          </w:p>
          <w:p w:rsidR="009D3BA8" w:rsidRPr="00FE0AC1" w:rsidRDefault="009D3BA8" w:rsidP="002F34BE">
            <w:pPr>
              <w:jc w:val="both"/>
              <w:rPr>
                <w:rStyle w:val="af1"/>
                <w:sz w:val="24"/>
                <w:szCs w:val="24"/>
              </w:rPr>
            </w:pPr>
            <w:r w:rsidRPr="00FE0AC1">
              <w:rPr>
                <w:rStyle w:val="af1"/>
                <w:sz w:val="24"/>
                <w:szCs w:val="24"/>
              </w:rPr>
              <w:t>Эксперты: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E0AC1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Кокорев Вадим Ростиславович, руководитель молодежного проекта «Ночи над Волгой», руководитель АНО «Центр Исследования и Развития Молодежного Туризма»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AC1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Лукашевич Елена Васильевна, </w:t>
            </w:r>
            <w:r w:rsidRPr="00FE0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д.ф.н., профессор, зав. кафедрой 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теории и практики журналистики ФГБОУ ВО «Алтайский государственный университет»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Нехвядович Лариса Ивановна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, д. иск., декан факультета искусств, заведующий кафедрой теории искусства и культурологии ФГБОУ ВО «Алтайский государственный университет»</w:t>
            </w:r>
          </w:p>
        </w:tc>
        <w:tc>
          <w:tcPr>
            <w:tcW w:w="2127" w:type="dxa"/>
          </w:tcPr>
          <w:p w:rsidR="009D3BA8" w:rsidRPr="00FE0AC1" w:rsidRDefault="009D3BA8" w:rsidP="002F34BE">
            <w:pPr>
              <w:pStyle w:val="af0"/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Студенческая спартакиада 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национальных видов спорта «Спорт без границ</w:t>
            </w: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3BA8" w:rsidRPr="00FE0AC1" w:rsidRDefault="009D3BA8" w:rsidP="002F34BE">
            <w:pPr>
              <w:pStyle w:val="af0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</w:t>
            </w:r>
            <w:r w:rsidRPr="00FE0AC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зал, пр.Социалистический, 68)</w:t>
            </w:r>
          </w:p>
          <w:p w:rsidR="009D3BA8" w:rsidRPr="00FE0AC1" w:rsidRDefault="009D3BA8" w:rsidP="002F34BE">
            <w:pPr>
              <w:pStyle w:val="af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Модератор: Варавин Максим Юрьевич, </w:t>
            </w:r>
            <w:r w:rsidRPr="00FE0A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 Координационного совета Ассоциации студенческих спортивных клубов России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7"/>
              </w:numPr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Жамбы атмай (Киргизия), стрельба по мишени. 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7"/>
              </w:numPr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Бандкаши (Таджикистан), перетягивание каната.</w:t>
            </w:r>
            <w:r w:rsidRPr="00FE0A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3BA8" w:rsidRPr="00FE0AC1" w:rsidRDefault="009D3BA8" w:rsidP="002F34BE">
            <w:pPr>
              <w:pStyle w:val="af0"/>
              <w:spacing w:after="160" w:line="259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Кофе и деловое общение</w:t>
            </w:r>
            <w:r w:rsidRPr="00FE0AC1">
              <w:rPr>
                <w:sz w:val="24"/>
                <w:szCs w:val="24"/>
              </w:rPr>
              <w:t xml:space="preserve"> 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(Столовая, пр.Социалистический, 68)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11.30-13.30</w:t>
            </w:r>
          </w:p>
        </w:tc>
        <w:tc>
          <w:tcPr>
            <w:tcW w:w="2268" w:type="dxa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 xml:space="preserve">Проектная площадка </w:t>
            </w:r>
            <w:r w:rsidRPr="00FE0AC1">
              <w:rPr>
                <w:sz w:val="24"/>
                <w:szCs w:val="24"/>
              </w:rPr>
              <w:t>Участие обучающихся в оценке и повышении качества образования в Азиатском образовательном пространстве</w:t>
            </w:r>
          </w:p>
          <w:p w:rsidR="009D3BA8" w:rsidRPr="00FE0AC1" w:rsidRDefault="009D3BA8" w:rsidP="002F34BE">
            <w:pPr>
              <w:jc w:val="center"/>
              <w:rPr>
                <w:b/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(Ауд.1А, пр.Социалистический, 68)</w:t>
            </w:r>
          </w:p>
        </w:tc>
        <w:tc>
          <w:tcPr>
            <w:tcW w:w="1985" w:type="dxa"/>
            <w:gridSpan w:val="2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Проектная площадка</w:t>
            </w:r>
          </w:p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«Добровольцы без границ»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(Ауд.215, пр.Социалистический,68)</w:t>
            </w:r>
          </w:p>
        </w:tc>
        <w:tc>
          <w:tcPr>
            <w:tcW w:w="2268" w:type="dxa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Проектная площадка</w:t>
            </w:r>
          </w:p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«Межкультурный диалог и международное молодежное сотрудничество в  Азиатском регионе»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 xml:space="preserve"> (Ауд.1, пр.Социалистический, 68)</w:t>
            </w:r>
          </w:p>
          <w:p w:rsidR="009D3BA8" w:rsidRPr="00FE0AC1" w:rsidRDefault="009D3BA8" w:rsidP="002F34B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D3BA8" w:rsidRPr="00FE0AC1" w:rsidRDefault="009D3BA8" w:rsidP="002F34BE">
            <w:pPr>
              <w:pStyle w:val="af0"/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Студенческая спартакиада 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национальных видов спорта «Спорт без границ</w:t>
            </w: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3BA8" w:rsidRPr="00FE0AC1" w:rsidRDefault="009D3BA8" w:rsidP="002F34BE">
            <w:pPr>
              <w:pStyle w:val="af0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FE0AC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зал, пр.Социалистический, 68)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8"/>
              </w:numPr>
              <w:spacing w:after="160" w:line="259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валенка (Россия). </w:t>
            </w:r>
          </w:p>
          <w:p w:rsidR="009D3BA8" w:rsidRPr="00FE0AC1" w:rsidRDefault="009D3BA8" w:rsidP="009D3BA8">
            <w:pPr>
              <w:pStyle w:val="af0"/>
              <w:numPr>
                <w:ilvl w:val="0"/>
                <w:numId w:val="18"/>
              </w:numPr>
              <w:spacing w:after="160" w:line="259" w:lineRule="auto"/>
              <w:ind w:left="33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AC1">
              <w:rPr>
                <w:rStyle w:val="af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Пинпан цю</w:t>
            </w: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 (Китай), настольный теннис. 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13.30-14.30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Обед и деловое общение</w:t>
            </w:r>
            <w:r w:rsidRPr="00FE0AC1">
              <w:rPr>
                <w:sz w:val="24"/>
                <w:szCs w:val="24"/>
              </w:rPr>
              <w:t xml:space="preserve"> (столовая АлтГУ, пр. Социалистический, 68)</w:t>
            </w:r>
          </w:p>
        </w:tc>
      </w:tr>
      <w:tr w:rsidR="009D3BA8" w:rsidRPr="00FE0AC1" w:rsidTr="002F34BE">
        <w:tc>
          <w:tcPr>
            <w:tcW w:w="1016" w:type="dxa"/>
            <w:shd w:val="clear" w:color="auto" w:fill="auto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14.30-15.30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Конференция Молодежного совета Ассоциации азиатских университетов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(Ауд.1, пр. Социалистический,68)</w:t>
            </w:r>
          </w:p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Модератор:</w:t>
            </w:r>
            <w:r w:rsidRPr="00FE0AC1">
              <w:rPr>
                <w:sz w:val="24"/>
                <w:szCs w:val="24"/>
              </w:rPr>
              <w:t xml:space="preserve"> </w:t>
            </w:r>
            <w:r w:rsidRPr="00FE0AC1">
              <w:rPr>
                <w:b/>
                <w:sz w:val="24"/>
                <w:szCs w:val="24"/>
              </w:rPr>
              <w:t>Личаченко Лилия Сергеевна</w:t>
            </w:r>
            <w:r w:rsidRPr="00FE0AC1">
              <w:rPr>
                <w:sz w:val="24"/>
                <w:szCs w:val="24"/>
              </w:rPr>
              <w:t>, помощник ректора Алтайского государственного университета, председатель Исполнительного комитета АКМОО «Лига студентов АГУ»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15.30-16.00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Подведение итогов работы проектных площадок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(Ауд.1, пр. Социалистический,68)</w:t>
            </w:r>
          </w:p>
          <w:p w:rsidR="009D3BA8" w:rsidRDefault="009D3BA8" w:rsidP="002F34BE">
            <w:pPr>
              <w:jc w:val="center"/>
              <w:rPr>
                <w:rStyle w:val="af1"/>
                <w:b w:val="0"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Модератор</w:t>
            </w:r>
            <w:r w:rsidRPr="00FE0AC1">
              <w:rPr>
                <w:sz w:val="24"/>
                <w:szCs w:val="24"/>
              </w:rPr>
              <w:t xml:space="preserve">: </w:t>
            </w:r>
            <w:r w:rsidRPr="00FE0AC1">
              <w:rPr>
                <w:b/>
                <w:sz w:val="24"/>
                <w:szCs w:val="24"/>
              </w:rPr>
              <w:t>Целевич Антон Анатольевич</w:t>
            </w:r>
            <w:r w:rsidRPr="00FE0AC1">
              <w:rPr>
                <w:sz w:val="24"/>
                <w:szCs w:val="24"/>
              </w:rPr>
              <w:t xml:space="preserve">, сопредседатель Президиума </w:t>
            </w:r>
            <w:r w:rsidRPr="00FE0AC1">
              <w:rPr>
                <w:rStyle w:val="af1"/>
                <w:sz w:val="24"/>
                <w:szCs w:val="24"/>
              </w:rPr>
              <w:t>ВМОО «Российский союз студенческих организаций», начальник управления воспитательной и внеучебной работы АлтГУ</w:t>
            </w:r>
          </w:p>
          <w:p w:rsidR="009D3BA8" w:rsidRDefault="009D3BA8" w:rsidP="002F34BE">
            <w:pPr>
              <w:jc w:val="center"/>
              <w:rPr>
                <w:rStyle w:val="af1"/>
                <w:b w:val="0"/>
                <w:sz w:val="24"/>
                <w:szCs w:val="24"/>
              </w:rPr>
            </w:pPr>
          </w:p>
          <w:p w:rsidR="009D3BA8" w:rsidRPr="001708C2" w:rsidRDefault="009D3BA8" w:rsidP="002F34BE">
            <w:pPr>
              <w:jc w:val="center"/>
              <w:rPr>
                <w:rStyle w:val="af1"/>
                <w:sz w:val="24"/>
                <w:szCs w:val="24"/>
              </w:rPr>
            </w:pPr>
            <w:r w:rsidRPr="001708C2">
              <w:rPr>
                <w:rStyle w:val="af1"/>
                <w:sz w:val="24"/>
                <w:szCs w:val="24"/>
              </w:rPr>
              <w:t>Выступление модераторов и экспертов проектных площадок</w:t>
            </w:r>
          </w:p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16.30-17.30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Подведение итогов работы Форума. Торжественное закрытие.</w:t>
            </w:r>
          </w:p>
          <w:p w:rsidR="009D3BA8" w:rsidRPr="00FE0AC1" w:rsidRDefault="009D3BA8" w:rsidP="002F34BE">
            <w:pPr>
              <w:jc w:val="center"/>
              <w:rPr>
                <w:i/>
                <w:sz w:val="24"/>
                <w:szCs w:val="24"/>
              </w:rPr>
            </w:pPr>
            <w:r w:rsidRPr="00FE0AC1">
              <w:rPr>
                <w:i/>
                <w:sz w:val="24"/>
                <w:szCs w:val="24"/>
              </w:rPr>
              <w:t>(Концертный зал, ул.Димирова,66)</w:t>
            </w:r>
          </w:p>
        </w:tc>
      </w:tr>
      <w:tr w:rsidR="009D3BA8" w:rsidRPr="00FE0AC1" w:rsidTr="002F34BE">
        <w:tc>
          <w:tcPr>
            <w:tcW w:w="1016" w:type="dxa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18.00-19.00</w:t>
            </w:r>
          </w:p>
        </w:tc>
        <w:tc>
          <w:tcPr>
            <w:tcW w:w="8789" w:type="dxa"/>
            <w:gridSpan w:val="6"/>
          </w:tcPr>
          <w:p w:rsidR="009D3BA8" w:rsidRPr="00FE0AC1" w:rsidRDefault="009D3BA8" w:rsidP="002F34BE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Ужин </w:t>
            </w:r>
          </w:p>
          <w:p w:rsidR="009D3BA8" w:rsidRPr="00FE0AC1" w:rsidRDefault="009D3BA8" w:rsidP="002F34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E0AC1">
              <w:rPr>
                <w:rFonts w:eastAsia="Calibri"/>
                <w:i/>
                <w:sz w:val="24"/>
                <w:szCs w:val="24"/>
              </w:rPr>
              <w:t xml:space="preserve">(Столовая АлтГУ, пр. Социалистический, 68), </w:t>
            </w:r>
          </w:p>
          <w:p w:rsidR="009D3BA8" w:rsidRPr="00FE0AC1" w:rsidRDefault="009D3BA8" w:rsidP="002F34BE">
            <w:pPr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rFonts w:eastAsia="Calibri"/>
                <w:b/>
                <w:sz w:val="24"/>
                <w:szCs w:val="24"/>
              </w:rPr>
              <w:t>Время для неформального общения</w:t>
            </w:r>
          </w:p>
        </w:tc>
      </w:tr>
      <w:tr w:rsidR="009D3BA8" w:rsidRPr="00FE0AC1" w:rsidTr="002F34BE">
        <w:tc>
          <w:tcPr>
            <w:tcW w:w="1016" w:type="dxa"/>
            <w:shd w:val="clear" w:color="auto" w:fill="E7E6E6" w:themeFill="background2"/>
          </w:tcPr>
          <w:p w:rsidR="009D3BA8" w:rsidRPr="00FE0AC1" w:rsidRDefault="009D3BA8" w:rsidP="002F3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shd w:val="clear" w:color="auto" w:fill="E7E6E6" w:themeFill="background2"/>
          </w:tcPr>
          <w:p w:rsidR="009D3BA8" w:rsidRPr="00FE0AC1" w:rsidRDefault="009D3BA8" w:rsidP="002F34BE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0AC1">
              <w:rPr>
                <w:rFonts w:eastAsia="Calibri"/>
                <w:b/>
                <w:bCs/>
                <w:iCs/>
                <w:sz w:val="24"/>
                <w:szCs w:val="24"/>
              </w:rPr>
              <w:t>24 сентября 2016, суббота</w:t>
            </w:r>
          </w:p>
          <w:p w:rsidR="009D3BA8" w:rsidRPr="00FE0AC1" w:rsidRDefault="009D3BA8" w:rsidP="002F34BE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</w:tr>
    </w:tbl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2"/>
        <w:gridCol w:w="8789"/>
      </w:tblGrid>
      <w:tr w:rsidR="009D3BA8" w:rsidRPr="00FE0AC1" w:rsidTr="002F34BE">
        <w:tc>
          <w:tcPr>
            <w:tcW w:w="1022" w:type="dxa"/>
            <w:shd w:val="clear" w:color="auto" w:fill="auto"/>
          </w:tcPr>
          <w:p w:rsidR="009D3BA8" w:rsidRPr="00FE0AC1" w:rsidRDefault="009D3BA8" w:rsidP="002F34B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5.00-23.00</w:t>
            </w:r>
          </w:p>
        </w:tc>
        <w:tc>
          <w:tcPr>
            <w:tcW w:w="8789" w:type="dxa"/>
            <w:shd w:val="clear" w:color="auto" w:fill="auto"/>
          </w:tcPr>
          <w:p w:rsidR="009D3BA8" w:rsidRPr="00FE0AC1" w:rsidRDefault="009D3BA8" w:rsidP="002F34B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Эколого-образовательная программа «Перекресток миров»</w:t>
            </w:r>
            <w:r>
              <w:rPr>
                <w:b/>
                <w:sz w:val="24"/>
                <w:szCs w:val="24"/>
              </w:rPr>
              <w:t xml:space="preserve"> для иногородних участников</w:t>
            </w:r>
          </w:p>
        </w:tc>
      </w:tr>
    </w:tbl>
    <w:tbl>
      <w:tblPr>
        <w:tblStyle w:val="10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18"/>
        <w:gridCol w:w="188"/>
        <w:gridCol w:w="1145"/>
        <w:gridCol w:w="3838"/>
      </w:tblGrid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8789" w:type="dxa"/>
            <w:gridSpan w:val="4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Отъезд на экскурсию от гостиниц, информация об Алтае, завтрак в дороге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05.00-11.00</w:t>
            </w:r>
          </w:p>
        </w:tc>
        <w:tc>
          <w:tcPr>
            <w:tcW w:w="8789" w:type="dxa"/>
            <w:gridSpan w:val="4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Переезд в с.Чемал (санитарные остановки в с.Троицком и Сростках)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9D3BA8" w:rsidRPr="00FE0AC1" w:rsidRDefault="009D3BA8" w:rsidP="002F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5171" w:type="dxa"/>
            <w:gridSpan w:val="3"/>
          </w:tcPr>
          <w:p w:rsidR="009D3BA8" w:rsidRPr="00FE0AC1" w:rsidRDefault="009D3BA8" w:rsidP="002F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61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Переезд к Че-Чкыш</w:t>
            </w:r>
          </w:p>
        </w:tc>
        <w:tc>
          <w:tcPr>
            <w:tcW w:w="1333" w:type="dxa"/>
            <w:gridSpan w:val="2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383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Экскурсия к о.Патмос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61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Посещение Че-Чкыш (Долина горных духов). Смотровая площадка, петроглифы, водопад.</w:t>
            </w:r>
          </w:p>
        </w:tc>
        <w:tc>
          <w:tcPr>
            <w:tcW w:w="1333" w:type="dxa"/>
            <w:gridSpan w:val="2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383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Переезд к месту обеда в «Чемальское заречье»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13.00-13.30</w:t>
            </w:r>
          </w:p>
        </w:tc>
        <w:tc>
          <w:tcPr>
            <w:tcW w:w="361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Переезд к месту обеда в «Чемальское заречье»</w:t>
            </w:r>
          </w:p>
        </w:tc>
        <w:tc>
          <w:tcPr>
            <w:tcW w:w="1333" w:type="dxa"/>
            <w:gridSpan w:val="2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12.10-13.10</w:t>
            </w:r>
          </w:p>
        </w:tc>
        <w:tc>
          <w:tcPr>
            <w:tcW w:w="383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361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383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Переезд к Че-Чкыш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361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Переезд к точке старта экскурсии на о.Патмос</w:t>
            </w:r>
          </w:p>
        </w:tc>
        <w:tc>
          <w:tcPr>
            <w:tcW w:w="1333" w:type="dxa"/>
            <w:gridSpan w:val="2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383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Посещение Че-Чкыш (Долина горных духов). Смотровая площадка, петроглифы, водопад.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14.50-15.40</w:t>
            </w:r>
          </w:p>
        </w:tc>
        <w:tc>
          <w:tcPr>
            <w:tcW w:w="361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Экскурсия к о.Патмос</w:t>
            </w:r>
          </w:p>
        </w:tc>
        <w:tc>
          <w:tcPr>
            <w:tcW w:w="1333" w:type="dxa"/>
            <w:gridSpan w:val="2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838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Переезд в с.Чемал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15.40-16.50</w:t>
            </w:r>
          </w:p>
        </w:tc>
        <w:tc>
          <w:tcPr>
            <w:tcW w:w="8789" w:type="dxa"/>
            <w:gridSpan w:val="4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Переезд в с. Манжерок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8789" w:type="dxa"/>
            <w:gridSpan w:val="4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Посещение Аржан-Суу (шоферский ключик), сувенирный шоппинг, прогулка по подвесному мосту через р.Катунь к ОЭЗ ТРТ «Бирюзовая Катунь», фотографировение, свободное время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17.20-18.20</w:t>
            </w:r>
          </w:p>
        </w:tc>
        <w:tc>
          <w:tcPr>
            <w:tcW w:w="8789" w:type="dxa"/>
            <w:gridSpan w:val="4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Переезд в с. Сростки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9D3BA8" w:rsidRPr="00FE0AC1" w:rsidRDefault="009D3BA8" w:rsidP="002F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983" w:type="dxa"/>
            <w:gridSpan w:val="2"/>
          </w:tcPr>
          <w:p w:rsidR="009D3BA8" w:rsidRPr="00FE0AC1" w:rsidRDefault="009D3BA8" w:rsidP="002F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0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18.20-19.20</w:t>
            </w:r>
          </w:p>
        </w:tc>
        <w:tc>
          <w:tcPr>
            <w:tcW w:w="3806" w:type="dxa"/>
            <w:gridSpan w:val="2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Экскурсия по Всероссийскому мемориальному музею-заповеднику им. В.М. Шукшина</w:t>
            </w:r>
          </w:p>
        </w:tc>
        <w:tc>
          <w:tcPr>
            <w:tcW w:w="4983" w:type="dxa"/>
            <w:gridSpan w:val="2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Экскурсия по Всероссийскому мемориальному музею-заповеднику им. В.М. Шукшина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19.20-20.20</w:t>
            </w:r>
          </w:p>
        </w:tc>
        <w:tc>
          <w:tcPr>
            <w:tcW w:w="8789" w:type="dxa"/>
            <w:gridSpan w:val="4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сувенирного базарчика 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8789" w:type="dxa"/>
            <w:gridSpan w:val="4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Обратная дорога в Барнаул</w:t>
            </w:r>
          </w:p>
        </w:tc>
      </w:tr>
      <w:tr w:rsidR="009D3BA8" w:rsidRPr="00FE0AC1" w:rsidTr="002F34BE">
        <w:tc>
          <w:tcPr>
            <w:tcW w:w="993" w:type="dxa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8789" w:type="dxa"/>
            <w:gridSpan w:val="4"/>
          </w:tcPr>
          <w:p w:rsidR="009D3BA8" w:rsidRPr="00FE0AC1" w:rsidRDefault="009D3BA8" w:rsidP="002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C1">
              <w:rPr>
                <w:rFonts w:ascii="Times New Roman" w:hAnsi="Times New Roman" w:cs="Times New Roman"/>
                <w:sz w:val="24"/>
                <w:szCs w:val="24"/>
              </w:rPr>
              <w:t>Прибытие в Барнаул</w:t>
            </w:r>
          </w:p>
        </w:tc>
      </w:tr>
    </w:tbl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2"/>
        <w:gridCol w:w="8789"/>
      </w:tblGrid>
      <w:tr w:rsidR="009D3BA8" w:rsidRPr="00FE0AC1" w:rsidTr="002F34BE">
        <w:tc>
          <w:tcPr>
            <w:tcW w:w="1022" w:type="dxa"/>
            <w:shd w:val="clear" w:color="auto" w:fill="D9D9D9"/>
          </w:tcPr>
          <w:p w:rsidR="009D3BA8" w:rsidRPr="00FE0AC1" w:rsidRDefault="009D3BA8" w:rsidP="002F34BE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D9D9D9"/>
          </w:tcPr>
          <w:p w:rsidR="009D3BA8" w:rsidRPr="00FE0AC1" w:rsidRDefault="009D3BA8" w:rsidP="002F34BE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FE0AC1">
              <w:rPr>
                <w:b/>
                <w:sz w:val="24"/>
                <w:szCs w:val="24"/>
              </w:rPr>
              <w:t>25 сентября 2016, воскресенье</w:t>
            </w:r>
          </w:p>
        </w:tc>
      </w:tr>
      <w:tr w:rsidR="009D3BA8" w:rsidRPr="000749D5" w:rsidTr="002F34BE"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9D3BA8" w:rsidRPr="00FE0AC1" w:rsidRDefault="009D3BA8" w:rsidP="002F34B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До 12:00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9D3BA8" w:rsidRPr="000749D5" w:rsidRDefault="009D3BA8" w:rsidP="002F34BE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FE0AC1">
              <w:rPr>
                <w:sz w:val="24"/>
                <w:szCs w:val="24"/>
              </w:rPr>
              <w:t>Отъезд участников</w:t>
            </w:r>
          </w:p>
        </w:tc>
      </w:tr>
    </w:tbl>
    <w:p w:rsidR="009D3BA8" w:rsidRPr="000749D5" w:rsidRDefault="009D3BA8" w:rsidP="009D3BA8">
      <w:pPr>
        <w:jc w:val="center"/>
        <w:rPr>
          <w:b/>
          <w:sz w:val="24"/>
          <w:szCs w:val="24"/>
        </w:rPr>
      </w:pPr>
    </w:p>
    <w:p w:rsidR="009D3BA8" w:rsidRPr="00166DE1" w:rsidRDefault="009D3BA8" w:rsidP="00967296">
      <w:pPr>
        <w:widowControl w:val="0"/>
        <w:suppressAutoHyphens/>
        <w:ind w:firstLine="567"/>
        <w:jc w:val="right"/>
        <w:rPr>
          <w:sz w:val="24"/>
          <w:szCs w:val="24"/>
        </w:rPr>
      </w:pPr>
    </w:p>
    <w:sectPr w:rsidR="009D3BA8" w:rsidRPr="00166DE1" w:rsidSect="005B6CD0">
      <w:pgSz w:w="11906" w:h="16838" w:code="9"/>
      <w:pgMar w:top="567" w:right="851" w:bottom="1418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CC" w:rsidRDefault="00D253CC">
      <w:r>
        <w:separator/>
      </w:r>
    </w:p>
  </w:endnote>
  <w:endnote w:type="continuationSeparator" w:id="0">
    <w:p w:rsidR="00D253CC" w:rsidRDefault="00D2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CC" w:rsidRDefault="00D253CC">
      <w:r>
        <w:separator/>
      </w:r>
    </w:p>
  </w:footnote>
  <w:footnote w:type="continuationSeparator" w:id="0">
    <w:p w:rsidR="00D253CC" w:rsidRDefault="00D2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602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6A3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2A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28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322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4A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921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C4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D28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DCE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5A71"/>
    <w:multiLevelType w:val="hybridMultilevel"/>
    <w:tmpl w:val="A95E277C"/>
    <w:lvl w:ilvl="0" w:tplc="0B1EB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420A1"/>
    <w:multiLevelType w:val="hybridMultilevel"/>
    <w:tmpl w:val="485A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78C3"/>
    <w:multiLevelType w:val="hybridMultilevel"/>
    <w:tmpl w:val="EF60D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2D6687"/>
    <w:multiLevelType w:val="hybridMultilevel"/>
    <w:tmpl w:val="485A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56E2"/>
    <w:multiLevelType w:val="hybridMultilevel"/>
    <w:tmpl w:val="FCA87BDE"/>
    <w:lvl w:ilvl="0" w:tplc="7EF85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F6F5D"/>
    <w:multiLevelType w:val="hybridMultilevel"/>
    <w:tmpl w:val="3802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552AE"/>
    <w:multiLevelType w:val="hybridMultilevel"/>
    <w:tmpl w:val="9A94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0D9C"/>
    <w:multiLevelType w:val="hybridMultilevel"/>
    <w:tmpl w:val="B4ACC70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A727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4D"/>
    <w:rsid w:val="00012BA2"/>
    <w:rsid w:val="00041482"/>
    <w:rsid w:val="000A52F3"/>
    <w:rsid w:val="000B3BFE"/>
    <w:rsid w:val="000D0618"/>
    <w:rsid w:val="000E2B79"/>
    <w:rsid w:val="000E42D3"/>
    <w:rsid w:val="000F5197"/>
    <w:rsid w:val="000F6D51"/>
    <w:rsid w:val="0012065E"/>
    <w:rsid w:val="00135B42"/>
    <w:rsid w:val="00141E1A"/>
    <w:rsid w:val="00142949"/>
    <w:rsid w:val="00166DE1"/>
    <w:rsid w:val="00167763"/>
    <w:rsid w:val="00172D6E"/>
    <w:rsid w:val="00186250"/>
    <w:rsid w:val="001C0B8F"/>
    <w:rsid w:val="001C277B"/>
    <w:rsid w:val="001F521C"/>
    <w:rsid w:val="00265D80"/>
    <w:rsid w:val="002731AD"/>
    <w:rsid w:val="002829AE"/>
    <w:rsid w:val="00284CBA"/>
    <w:rsid w:val="002A7E01"/>
    <w:rsid w:val="002D3D25"/>
    <w:rsid w:val="002D770D"/>
    <w:rsid w:val="003154E2"/>
    <w:rsid w:val="00323F68"/>
    <w:rsid w:val="0032711B"/>
    <w:rsid w:val="00327AB9"/>
    <w:rsid w:val="003325BA"/>
    <w:rsid w:val="003373AD"/>
    <w:rsid w:val="003448A3"/>
    <w:rsid w:val="003463A3"/>
    <w:rsid w:val="00386169"/>
    <w:rsid w:val="003B7B15"/>
    <w:rsid w:val="003C071B"/>
    <w:rsid w:val="003E7B22"/>
    <w:rsid w:val="003F1B06"/>
    <w:rsid w:val="0040112A"/>
    <w:rsid w:val="0040236B"/>
    <w:rsid w:val="00423827"/>
    <w:rsid w:val="00462CE6"/>
    <w:rsid w:val="00472F7C"/>
    <w:rsid w:val="004837A6"/>
    <w:rsid w:val="004838A6"/>
    <w:rsid w:val="004A6F53"/>
    <w:rsid w:val="004D094A"/>
    <w:rsid w:val="004F74BF"/>
    <w:rsid w:val="005067E5"/>
    <w:rsid w:val="0051580E"/>
    <w:rsid w:val="00517C87"/>
    <w:rsid w:val="00537BD3"/>
    <w:rsid w:val="00564DD7"/>
    <w:rsid w:val="00571C04"/>
    <w:rsid w:val="00581562"/>
    <w:rsid w:val="005B6CD0"/>
    <w:rsid w:val="005C25FC"/>
    <w:rsid w:val="00603064"/>
    <w:rsid w:val="00614D6F"/>
    <w:rsid w:val="006207D6"/>
    <w:rsid w:val="00635182"/>
    <w:rsid w:val="006946B9"/>
    <w:rsid w:val="006B315D"/>
    <w:rsid w:val="006C57EF"/>
    <w:rsid w:val="006E5B7F"/>
    <w:rsid w:val="006F3A4B"/>
    <w:rsid w:val="006F6964"/>
    <w:rsid w:val="00706F97"/>
    <w:rsid w:val="00712919"/>
    <w:rsid w:val="00722A4F"/>
    <w:rsid w:val="0072616F"/>
    <w:rsid w:val="007506A7"/>
    <w:rsid w:val="00753731"/>
    <w:rsid w:val="0077353F"/>
    <w:rsid w:val="0077394F"/>
    <w:rsid w:val="007A3F92"/>
    <w:rsid w:val="007C4BD9"/>
    <w:rsid w:val="007E439C"/>
    <w:rsid w:val="00807D93"/>
    <w:rsid w:val="00824A81"/>
    <w:rsid w:val="00831588"/>
    <w:rsid w:val="00853496"/>
    <w:rsid w:val="008542FA"/>
    <w:rsid w:val="0086702A"/>
    <w:rsid w:val="008C6A42"/>
    <w:rsid w:val="009106F8"/>
    <w:rsid w:val="00935525"/>
    <w:rsid w:val="00952949"/>
    <w:rsid w:val="00967296"/>
    <w:rsid w:val="00974EE1"/>
    <w:rsid w:val="009D3BA8"/>
    <w:rsid w:val="009F642B"/>
    <w:rsid w:val="00A74565"/>
    <w:rsid w:val="00A75C1C"/>
    <w:rsid w:val="00A842FF"/>
    <w:rsid w:val="00AA6FDE"/>
    <w:rsid w:val="00AA71B9"/>
    <w:rsid w:val="00AB23F1"/>
    <w:rsid w:val="00AE07FB"/>
    <w:rsid w:val="00B33881"/>
    <w:rsid w:val="00B3622E"/>
    <w:rsid w:val="00B6570E"/>
    <w:rsid w:val="00B66DEE"/>
    <w:rsid w:val="00B94785"/>
    <w:rsid w:val="00C0055F"/>
    <w:rsid w:val="00C135CB"/>
    <w:rsid w:val="00C22ACB"/>
    <w:rsid w:val="00C2628C"/>
    <w:rsid w:val="00C34B36"/>
    <w:rsid w:val="00C554EC"/>
    <w:rsid w:val="00C56C25"/>
    <w:rsid w:val="00CB22E9"/>
    <w:rsid w:val="00CC0467"/>
    <w:rsid w:val="00CE4853"/>
    <w:rsid w:val="00CE5521"/>
    <w:rsid w:val="00D11458"/>
    <w:rsid w:val="00D14865"/>
    <w:rsid w:val="00D22B4C"/>
    <w:rsid w:val="00D22B55"/>
    <w:rsid w:val="00D253CC"/>
    <w:rsid w:val="00D270D1"/>
    <w:rsid w:val="00D322C7"/>
    <w:rsid w:val="00D35507"/>
    <w:rsid w:val="00D5283C"/>
    <w:rsid w:val="00D93B9E"/>
    <w:rsid w:val="00DB2874"/>
    <w:rsid w:val="00DC5799"/>
    <w:rsid w:val="00DD16B9"/>
    <w:rsid w:val="00DD6F1E"/>
    <w:rsid w:val="00DE1E7A"/>
    <w:rsid w:val="00DF5C75"/>
    <w:rsid w:val="00DF7588"/>
    <w:rsid w:val="00E43E79"/>
    <w:rsid w:val="00E4768E"/>
    <w:rsid w:val="00E63B06"/>
    <w:rsid w:val="00EA3C1B"/>
    <w:rsid w:val="00EA676C"/>
    <w:rsid w:val="00EC440C"/>
    <w:rsid w:val="00EE23F9"/>
    <w:rsid w:val="00EF1BA2"/>
    <w:rsid w:val="00F004B1"/>
    <w:rsid w:val="00F122F0"/>
    <w:rsid w:val="00F2720F"/>
    <w:rsid w:val="00F46165"/>
    <w:rsid w:val="00F906AB"/>
    <w:rsid w:val="00FA2D4D"/>
    <w:rsid w:val="00FA2DB5"/>
    <w:rsid w:val="00FB3376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81B81"/>
  <w15:chartTrackingRefBased/>
  <w15:docId w15:val="{71F58AD8-B094-4424-88A8-1A48AEDA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32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rial" w:hAnsi="Arial"/>
      <w:b/>
      <w:smallCaps/>
      <w:sz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a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 w:firstLine="720"/>
      <w:jc w:val="both"/>
    </w:pPr>
    <w:rPr>
      <w:sz w:val="28"/>
    </w:rPr>
  </w:style>
  <w:style w:type="paragraph" w:styleId="ab">
    <w:name w:val="Body Text"/>
    <w:basedOn w:val="a"/>
    <w:link w:val="ac"/>
    <w:pPr>
      <w:spacing w:line="360" w:lineRule="auto"/>
    </w:pPr>
    <w:rPr>
      <w:sz w:val="28"/>
      <w:szCs w:val="28"/>
    </w:rPr>
  </w:style>
  <w:style w:type="paragraph" w:styleId="ad">
    <w:name w:val="Plain Text"/>
    <w:basedOn w:val="a"/>
    <w:rPr>
      <w:rFonts w:ascii="Courier New" w:hAnsi="Courier New"/>
    </w:rPr>
  </w:style>
  <w:style w:type="paragraph" w:styleId="ae">
    <w:name w:val="Balloon Text"/>
    <w:basedOn w:val="a"/>
    <w:semiHidden/>
    <w:rsid w:val="0040112A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F642B"/>
  </w:style>
  <w:style w:type="table" w:styleId="af">
    <w:name w:val="Table Grid"/>
    <w:basedOn w:val="a1"/>
    <w:uiPriority w:val="59"/>
    <w:rsid w:val="00CB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rsid w:val="00CB22E9"/>
    <w:rPr>
      <w:sz w:val="28"/>
      <w:szCs w:val="28"/>
    </w:rPr>
  </w:style>
  <w:style w:type="paragraph" w:styleId="af0">
    <w:name w:val="List Paragraph"/>
    <w:basedOn w:val="a"/>
    <w:uiPriority w:val="34"/>
    <w:qFormat/>
    <w:rsid w:val="003861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386169"/>
    <w:rPr>
      <w:b/>
      <w:bCs/>
      <w:color w:val="333333"/>
    </w:rPr>
  </w:style>
  <w:style w:type="paragraph" w:styleId="af2">
    <w:name w:val="No Spacing"/>
    <w:uiPriority w:val="1"/>
    <w:qFormat/>
    <w:rsid w:val="009D3BA8"/>
    <w:pPr>
      <w:ind w:firstLine="709"/>
      <w:jc w:val="both"/>
    </w:pPr>
    <w:rPr>
      <w:rFonts w:eastAsiaTheme="minorHAnsi" w:cstheme="minorBidi"/>
      <w:sz w:val="24"/>
      <w:szCs w:val="22"/>
      <w:lang w:eastAsia="en-US"/>
    </w:rPr>
  </w:style>
  <w:style w:type="table" w:customStyle="1" w:styleId="10">
    <w:name w:val="Сетка таблицы1"/>
    <w:basedOn w:val="a1"/>
    <w:next w:val="af"/>
    <w:uiPriority w:val="59"/>
    <w:qFormat/>
    <w:rsid w:val="009D3B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9D3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38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8FC1-708F-4FC0-93D4-ED804FEA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IC ASU</Company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Sonya</dc:creator>
  <cp:keywords/>
  <cp:lastModifiedBy>Целевич Антон Анатольевич</cp:lastModifiedBy>
  <cp:revision>2</cp:revision>
  <cp:lastPrinted>2016-09-13T01:37:00Z</cp:lastPrinted>
  <dcterms:created xsi:type="dcterms:W3CDTF">2016-09-30T09:54:00Z</dcterms:created>
  <dcterms:modified xsi:type="dcterms:W3CDTF">2016-09-30T09:54:00Z</dcterms:modified>
</cp:coreProperties>
</file>