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A8" w:rsidRPr="00B7472F" w:rsidRDefault="00961305" w:rsidP="0030771E">
      <w:pPr>
        <w:spacing w:after="0" w:line="25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472F">
        <w:rPr>
          <w:rFonts w:ascii="Times New Roman" w:hAnsi="Times New Roman"/>
          <w:b/>
          <w:sz w:val="26"/>
          <w:szCs w:val="26"/>
        </w:rPr>
        <w:t>ОТЧЁТ</w:t>
      </w:r>
      <w:r w:rsidR="006748A8" w:rsidRPr="00B7472F">
        <w:rPr>
          <w:rFonts w:ascii="Times New Roman" w:hAnsi="Times New Roman"/>
          <w:b/>
          <w:sz w:val="26"/>
          <w:szCs w:val="26"/>
        </w:rPr>
        <w:t xml:space="preserve"> </w:t>
      </w:r>
      <w:r w:rsidRPr="00B7472F">
        <w:rPr>
          <w:rFonts w:ascii="Times New Roman" w:hAnsi="Times New Roman"/>
          <w:b/>
          <w:sz w:val="26"/>
          <w:szCs w:val="26"/>
        </w:rPr>
        <w:t xml:space="preserve">О РЕАЛИЗАЦИИ </w:t>
      </w:r>
      <w:r w:rsidR="0089592D" w:rsidRPr="00B7472F">
        <w:rPr>
          <w:rFonts w:ascii="Times New Roman" w:hAnsi="Times New Roman"/>
          <w:b/>
          <w:sz w:val="26"/>
          <w:szCs w:val="26"/>
        </w:rPr>
        <w:t>ПРОЕКТА</w:t>
      </w:r>
    </w:p>
    <w:p w:rsidR="00B7472F" w:rsidRPr="00B7472F" w:rsidRDefault="00B7472F" w:rsidP="00B7472F">
      <w:pPr>
        <w:spacing w:after="0" w:line="25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472F">
        <w:rPr>
          <w:rFonts w:ascii="Times New Roman" w:hAnsi="Times New Roman"/>
          <w:b/>
          <w:bCs/>
          <w:sz w:val="26"/>
          <w:szCs w:val="26"/>
        </w:rPr>
        <w:t>I МЕЖДУНАРОДНЫЙ НАУЧНЫЙ ФОРУМ СТУДЕНТОВ И МОЛОДЫХ УЧЕНЫХ «НАУКИ О ЖИЗНИ: ОТ ИССЛЕДОВАНИЙ К ПРАКТИКЕ»</w:t>
      </w:r>
    </w:p>
    <w:p w:rsidR="00961305" w:rsidRPr="00B7472F" w:rsidRDefault="00B7472F" w:rsidP="00B7472F">
      <w:pPr>
        <w:spacing w:after="0" w:line="25" w:lineRule="atLeast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B7472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61305" w:rsidRPr="00B7472F">
        <w:rPr>
          <w:rFonts w:ascii="Times New Roman" w:hAnsi="Times New Roman"/>
          <w:b/>
          <w:i/>
          <w:sz w:val="26"/>
          <w:szCs w:val="26"/>
        </w:rPr>
        <w:t>(</w:t>
      </w:r>
      <w:r w:rsidRPr="00B7472F">
        <w:rPr>
          <w:rFonts w:ascii="Times New Roman" w:hAnsi="Times New Roman"/>
          <w:i/>
          <w:sz w:val="26"/>
          <w:szCs w:val="26"/>
        </w:rPr>
        <w:t xml:space="preserve">Мероприятие </w:t>
      </w:r>
      <w:r w:rsidR="00961305" w:rsidRPr="00B7472F">
        <w:rPr>
          <w:rFonts w:ascii="Times New Roman" w:hAnsi="Times New Roman"/>
          <w:i/>
          <w:sz w:val="26"/>
          <w:szCs w:val="26"/>
        </w:rPr>
        <w:t>1.</w:t>
      </w:r>
      <w:r w:rsidR="006748A8" w:rsidRPr="00B7472F">
        <w:rPr>
          <w:rFonts w:ascii="Times New Roman" w:hAnsi="Times New Roman"/>
          <w:i/>
          <w:sz w:val="26"/>
          <w:szCs w:val="26"/>
        </w:rPr>
        <w:t>1</w:t>
      </w:r>
      <w:r w:rsidR="00961305" w:rsidRPr="00B7472F">
        <w:rPr>
          <w:rFonts w:ascii="Times New Roman" w:hAnsi="Times New Roman"/>
          <w:i/>
          <w:sz w:val="26"/>
          <w:szCs w:val="26"/>
        </w:rPr>
        <w:t xml:space="preserve"> Программы развития </w:t>
      </w:r>
      <w:r w:rsidR="006748A8" w:rsidRPr="00B7472F">
        <w:rPr>
          <w:rFonts w:ascii="Times New Roman" w:hAnsi="Times New Roman"/>
          <w:i/>
          <w:sz w:val="26"/>
          <w:szCs w:val="26"/>
        </w:rPr>
        <w:t xml:space="preserve">деятельности </w:t>
      </w:r>
      <w:r w:rsidR="00961305" w:rsidRPr="00B7472F">
        <w:rPr>
          <w:rFonts w:ascii="Times New Roman" w:hAnsi="Times New Roman"/>
          <w:i/>
          <w:sz w:val="26"/>
          <w:szCs w:val="26"/>
        </w:rPr>
        <w:t>студенческих объединений</w:t>
      </w:r>
      <w:r w:rsidR="00F042C5">
        <w:rPr>
          <w:rFonts w:ascii="Times New Roman" w:hAnsi="Times New Roman"/>
          <w:i/>
          <w:sz w:val="26"/>
          <w:szCs w:val="26"/>
        </w:rPr>
        <w:t xml:space="preserve"> АлтГУ на 2017 год</w:t>
      </w:r>
      <w:r w:rsidR="00961305" w:rsidRPr="00B7472F">
        <w:rPr>
          <w:rFonts w:ascii="Times New Roman" w:hAnsi="Times New Roman"/>
          <w:b/>
          <w:i/>
          <w:sz w:val="26"/>
          <w:szCs w:val="26"/>
        </w:rPr>
        <w:t>)</w:t>
      </w:r>
    </w:p>
    <w:p w:rsidR="006748A8" w:rsidRPr="00F5590B" w:rsidRDefault="006748A8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305" w:rsidRPr="00F5590B" w:rsidRDefault="00961305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>С 1</w:t>
      </w:r>
      <w:r w:rsidR="002E1CE7" w:rsidRPr="00F559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по 1</w:t>
      </w:r>
      <w:r w:rsidR="002E1CE7" w:rsidRPr="00F5590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89592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E1CE7" w:rsidRPr="00F5590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042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658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в Алтайском государственном университете состоялся </w:t>
      </w:r>
      <w:r w:rsidR="002E1CE7" w:rsidRPr="00F5590B">
        <w:rPr>
          <w:rFonts w:ascii="Times New Roman" w:eastAsia="Times New Roman" w:hAnsi="Times New Roman"/>
          <w:sz w:val="26"/>
          <w:szCs w:val="26"/>
          <w:lang w:eastAsia="ru-RU"/>
        </w:rPr>
        <w:t>I Международный научный форум студентов и молодых ученых «Науки о жизни: от исследований к практике»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1305" w:rsidRPr="00F5590B" w:rsidRDefault="00961305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 </w:t>
      </w:r>
      <w:r w:rsidR="00D33925" w:rsidRPr="00F5590B">
        <w:rPr>
          <w:rFonts w:ascii="Times New Roman" w:eastAsia="Times New Roman" w:hAnsi="Times New Roman"/>
          <w:sz w:val="26"/>
          <w:szCs w:val="26"/>
          <w:lang w:eastAsia="ru-RU"/>
        </w:rPr>
        <w:t>Форума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89592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обсуждение актуальных вопросов развития биотехнологии и представление научных достижений в перспективных направлениях медицинской, промышленной, сельскохозяйственной, пищевой, экологической и лесной биотехнологии. </w:t>
      </w:r>
    </w:p>
    <w:p w:rsidR="00961305" w:rsidRPr="00F5590B" w:rsidRDefault="00961305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305" w:rsidRPr="00F5590B" w:rsidRDefault="00961305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</w:t>
      </w:r>
      <w:r w:rsidR="002E1CE7" w:rsidRPr="00F5590B">
        <w:rPr>
          <w:rFonts w:ascii="Times New Roman" w:eastAsia="Times New Roman" w:hAnsi="Times New Roman"/>
          <w:sz w:val="26"/>
          <w:szCs w:val="26"/>
          <w:lang w:eastAsia="ru-RU"/>
        </w:rPr>
        <w:t>Форума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состоялись следующие мероприятия:</w:t>
      </w:r>
    </w:p>
    <w:p w:rsidR="00961305" w:rsidRPr="00F5590B" w:rsidRDefault="00961305" w:rsidP="0030771E">
      <w:pPr>
        <w:spacing w:after="0" w:line="25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F00" w:rsidRPr="00F5590B" w:rsidRDefault="006C2F00" w:rsidP="0030771E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590B">
        <w:rPr>
          <w:rFonts w:ascii="Times New Roman" w:hAnsi="Times New Roman"/>
          <w:b/>
          <w:sz w:val="26"/>
          <w:szCs w:val="26"/>
        </w:rPr>
        <w:t>I Международная молодежная научная конференция «Науки о жизни: от исследований к практике».</w:t>
      </w:r>
    </w:p>
    <w:p w:rsidR="00015066" w:rsidRPr="00F5590B" w:rsidRDefault="00015066" w:rsidP="0030771E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Международная молодежная биотехнологическая школа «Рекомбинантные белки и вакцины». </w:t>
      </w:r>
    </w:p>
    <w:p w:rsidR="00961305" w:rsidRPr="00F5590B" w:rsidRDefault="00D33925" w:rsidP="0030771E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Научный</w:t>
      </w:r>
      <w:r w:rsidR="00961305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семинар Российско-Американского противоракового центра</w:t>
      </w:r>
      <w:r w:rsidR="005C17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C1725" w:rsidRPr="005C1725">
        <w:rPr>
          <w:rFonts w:ascii="Times New Roman" w:hAnsi="Times New Roman"/>
          <w:b/>
          <w:sz w:val="26"/>
          <w:szCs w:val="26"/>
        </w:rPr>
        <w:t>«Молекулярная диагностика и терапия заболеваний человека».</w:t>
      </w:r>
    </w:p>
    <w:p w:rsidR="006A3D05" w:rsidRPr="00F5590B" w:rsidRDefault="006A3D05" w:rsidP="0030771E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Форсайт игра </w:t>
      </w:r>
      <w:r w:rsidR="006C2F00" w:rsidRPr="00F5590B">
        <w:rPr>
          <w:rFonts w:ascii="Times New Roman" w:hAnsi="Times New Roman"/>
          <w:b/>
          <w:sz w:val="26"/>
          <w:szCs w:val="26"/>
        </w:rPr>
        <w:t>«От фундаментальных и прикладных научных исследований к организации новых высокотехнологичных производств»</w:t>
      </w:r>
    </w:p>
    <w:p w:rsidR="00BE13FD" w:rsidRPr="00F5590B" w:rsidRDefault="00BE13F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E13FD" w:rsidRPr="00F5590B" w:rsidRDefault="00BE13F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работе </w:t>
      </w:r>
      <w:r w:rsidR="00A76888" w:rsidRPr="00F5590B">
        <w:rPr>
          <w:rFonts w:ascii="Times New Roman" w:eastAsia="Times New Roman" w:hAnsi="Times New Roman"/>
          <w:sz w:val="26"/>
          <w:szCs w:val="26"/>
          <w:lang w:eastAsia="ru-RU"/>
        </w:rPr>
        <w:t>Форума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приняли участие </w:t>
      </w:r>
      <w:r w:rsidR="0089592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зарубежные 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эксперты: </w:t>
      </w:r>
      <w:proofErr w:type="spellStart"/>
      <w:r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Джонстон</w:t>
      </w:r>
      <w:proofErr w:type="spellEnd"/>
      <w:r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Стефан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профессор Университета штата Аризона (США); </w:t>
      </w:r>
      <w:r w:rsidR="00A76888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Егор Воронин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A3D05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научный сотрудник </w:t>
      </w:r>
      <w:proofErr w:type="spellStart"/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Global</w:t>
      </w:r>
      <w:proofErr w:type="spellEnd"/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HIV </w:t>
      </w:r>
      <w:proofErr w:type="spellStart"/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Vaccine</w:t>
      </w:r>
      <w:proofErr w:type="spellEnd"/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Enterprise</w:t>
      </w:r>
      <w:proofErr w:type="spellEnd"/>
      <w:r w:rsidR="00F04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</w:t>
      </w:r>
      <w:r w:rsidR="003125FD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="006A3D05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ю-</w:t>
      </w:r>
      <w:r w:rsidR="003125FD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Йорк (США),</w:t>
      </w:r>
      <w:r w:rsidR="00A905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>а также специалисты профильных научных центров России</w:t>
      </w:r>
      <w:r w:rsidR="003125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953A24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Федореев Сергей Александрович, </w:t>
      </w:r>
      <w:proofErr w:type="spellStart"/>
      <w:r w:rsidR="00953A24" w:rsidRPr="00F5590B">
        <w:rPr>
          <w:rFonts w:ascii="Times New Roman" w:eastAsia="Times New Roman" w:hAnsi="Times New Roman"/>
          <w:sz w:val="26"/>
          <w:szCs w:val="26"/>
          <w:lang w:eastAsia="ru-RU"/>
        </w:rPr>
        <w:t>д.х.н</w:t>
      </w:r>
      <w:proofErr w:type="spellEnd"/>
      <w:r w:rsidR="00953A24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профессор </w:t>
      </w:r>
      <w:r w:rsidR="00953A24" w:rsidRPr="00F5590B">
        <w:rPr>
          <w:rFonts w:ascii="Times New Roman" w:hAnsi="Times New Roman"/>
          <w:color w:val="000000"/>
          <w:sz w:val="26"/>
          <w:szCs w:val="26"/>
          <w:shd w:val="clear" w:color="auto" w:fill="FAFAFA"/>
        </w:rPr>
        <w:t xml:space="preserve">Тихоокеанского института биоорганической химии им. Г.Б. Елякова ДВО РАН </w:t>
      </w:r>
      <w:r w:rsidR="00953A24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(Владивосток), </w:t>
      </w:r>
      <w:r w:rsidR="00953A24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Демидов Лев Вадимович, </w:t>
      </w:r>
      <w:proofErr w:type="spellStart"/>
      <w:r w:rsidR="00953A24" w:rsidRPr="00F5590B">
        <w:rPr>
          <w:rFonts w:ascii="Times New Roman" w:eastAsia="Times New Roman" w:hAnsi="Times New Roman"/>
          <w:sz w:val="26"/>
          <w:szCs w:val="26"/>
          <w:lang w:eastAsia="ru-RU"/>
        </w:rPr>
        <w:t>д.м.н</w:t>
      </w:r>
      <w:proofErr w:type="spellEnd"/>
      <w:r w:rsidR="00953A24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профессор </w:t>
      </w:r>
      <w:r w:rsidR="00953A24" w:rsidRPr="00F5590B">
        <w:rPr>
          <w:rFonts w:ascii="Times New Roman" w:hAnsi="Times New Roman"/>
          <w:sz w:val="26"/>
          <w:szCs w:val="26"/>
          <w:shd w:val="clear" w:color="auto" w:fill="FFFFFF"/>
        </w:rPr>
        <w:t>НИИ Клинической Онкологии РОНЦ имени Н.Н. Блохина</w:t>
      </w:r>
      <w:r w:rsidR="00953A24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53A24" w:rsidRPr="00F5590B">
        <w:rPr>
          <w:rFonts w:ascii="Times New Roman" w:eastAsia="Times New Roman" w:hAnsi="Times New Roman"/>
          <w:sz w:val="26"/>
          <w:szCs w:val="26"/>
          <w:lang w:eastAsia="ru-RU"/>
        </w:rPr>
        <w:t>(Москва)</w:t>
      </w:r>
      <w:r w:rsidR="00953A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A905F3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Бурмистрова</w:t>
      </w:r>
      <w:proofErr w:type="spellEnd"/>
      <w:r w:rsidR="00A905F3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125FD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Александра Леонидовна,</w:t>
      </w:r>
      <w:r w:rsidR="003125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д.м.н., профессор, </w:t>
      </w:r>
      <w:r w:rsidR="003125FD" w:rsidRPr="00F5590B">
        <w:rPr>
          <w:rFonts w:ascii="Times New Roman" w:hAnsi="Times New Roman"/>
          <w:bCs/>
          <w:sz w:val="26"/>
          <w:szCs w:val="26"/>
          <w:shd w:val="clear" w:color="auto" w:fill="FFFFFF"/>
        </w:rPr>
        <w:t>декан биологического факультета, заведующая кафедрой микробиологии</w:t>
      </w:r>
      <w:r w:rsidR="003125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Челябинского государстве</w:t>
      </w:r>
      <w:r w:rsidR="00823DC1">
        <w:rPr>
          <w:rFonts w:ascii="Times New Roman" w:eastAsia="Times New Roman" w:hAnsi="Times New Roman"/>
          <w:sz w:val="26"/>
          <w:szCs w:val="26"/>
          <w:lang w:eastAsia="ru-RU"/>
        </w:rPr>
        <w:t xml:space="preserve">нного университета (Челябинск). </w:t>
      </w:r>
    </w:p>
    <w:p w:rsidR="00015066" w:rsidRPr="00F5590B" w:rsidRDefault="006C2F00" w:rsidP="0030771E">
      <w:pPr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Самым масштабным мероприятием в рамках Форума </w:t>
      </w:r>
      <w:r w:rsidR="008552F0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стала </w:t>
      </w:r>
      <w:r w:rsidR="008552F0" w:rsidRPr="00F5590B">
        <w:rPr>
          <w:rFonts w:ascii="Times New Roman" w:hAnsi="Times New Roman"/>
          <w:sz w:val="26"/>
          <w:szCs w:val="26"/>
        </w:rPr>
        <w:t>I Международная молодежная научная конференция «Науки о жизни: от исследований к практике». Всего в конференции приняло участие 120 человек</w:t>
      </w:r>
      <w:r w:rsidR="00EE2C0F">
        <w:rPr>
          <w:rFonts w:ascii="Times New Roman" w:hAnsi="Times New Roman"/>
          <w:sz w:val="26"/>
          <w:szCs w:val="26"/>
        </w:rPr>
        <w:t xml:space="preserve"> </w:t>
      </w:r>
      <w:r w:rsidR="008552F0" w:rsidRPr="00F5590B">
        <w:rPr>
          <w:rFonts w:ascii="Times New Roman" w:hAnsi="Times New Roman"/>
          <w:sz w:val="26"/>
          <w:szCs w:val="26"/>
        </w:rPr>
        <w:t xml:space="preserve">из Белоруссии, Казахстана, </w:t>
      </w:r>
      <w:r w:rsidR="00F042C5">
        <w:rPr>
          <w:rFonts w:ascii="Times New Roman" w:hAnsi="Times New Roman"/>
          <w:sz w:val="26"/>
          <w:szCs w:val="26"/>
        </w:rPr>
        <w:t>Узбекистана и нескольких городов России:</w:t>
      </w:r>
      <w:r w:rsidR="00A905F3">
        <w:rPr>
          <w:rFonts w:ascii="Times New Roman" w:hAnsi="Times New Roman"/>
          <w:sz w:val="26"/>
          <w:szCs w:val="26"/>
        </w:rPr>
        <w:t xml:space="preserve"> Оренбурга</w:t>
      </w:r>
      <w:r w:rsidR="008552F0" w:rsidRPr="00F5590B">
        <w:rPr>
          <w:rFonts w:ascii="Times New Roman" w:hAnsi="Times New Roman"/>
          <w:sz w:val="26"/>
          <w:szCs w:val="26"/>
        </w:rPr>
        <w:t>, Владивостока, Улан-Уде, Москвы, Воронежа, Бийска, Перми, Красн</w:t>
      </w:r>
      <w:r w:rsidR="00F042C5">
        <w:rPr>
          <w:rFonts w:ascii="Times New Roman" w:hAnsi="Times New Roman"/>
          <w:sz w:val="26"/>
          <w:szCs w:val="26"/>
        </w:rPr>
        <w:t>оярска, Орла, Кирова и</w:t>
      </w:r>
      <w:r w:rsidR="00247907" w:rsidRPr="00F5590B">
        <w:rPr>
          <w:rFonts w:ascii="Times New Roman" w:hAnsi="Times New Roman"/>
          <w:sz w:val="26"/>
          <w:szCs w:val="26"/>
        </w:rPr>
        <w:t xml:space="preserve"> Барнаула. К</w:t>
      </w:r>
      <w:r w:rsidR="008552F0" w:rsidRPr="00F5590B">
        <w:rPr>
          <w:rFonts w:ascii="Times New Roman" w:hAnsi="Times New Roman"/>
          <w:sz w:val="26"/>
          <w:szCs w:val="26"/>
        </w:rPr>
        <w:t>онференци</w:t>
      </w:r>
      <w:r w:rsidR="00247907" w:rsidRPr="00F5590B">
        <w:rPr>
          <w:rFonts w:ascii="Times New Roman" w:hAnsi="Times New Roman"/>
          <w:sz w:val="26"/>
          <w:szCs w:val="26"/>
        </w:rPr>
        <w:t>я</w:t>
      </w:r>
      <w:r w:rsidR="008552F0" w:rsidRPr="00F5590B">
        <w:rPr>
          <w:rFonts w:ascii="Times New Roman" w:hAnsi="Times New Roman"/>
          <w:sz w:val="26"/>
          <w:szCs w:val="26"/>
        </w:rPr>
        <w:t xml:space="preserve"> проводилась по </w:t>
      </w:r>
      <w:r w:rsidR="004300A6" w:rsidRPr="00F5590B">
        <w:rPr>
          <w:rFonts w:ascii="Times New Roman" w:hAnsi="Times New Roman"/>
          <w:sz w:val="26"/>
          <w:szCs w:val="26"/>
        </w:rPr>
        <w:t>двум</w:t>
      </w:r>
      <w:r w:rsidR="008552F0" w:rsidRPr="00F5590B">
        <w:rPr>
          <w:rFonts w:ascii="Times New Roman" w:hAnsi="Times New Roman"/>
          <w:sz w:val="26"/>
          <w:szCs w:val="26"/>
        </w:rPr>
        <w:t xml:space="preserve"> направлениям: проблемы медико-биологических наук и проблемы биотехнологии, генетики и селекции растений. </w:t>
      </w:r>
      <w:r w:rsidR="00247907" w:rsidRPr="00F5590B">
        <w:rPr>
          <w:rFonts w:ascii="Times New Roman" w:hAnsi="Times New Roman"/>
          <w:sz w:val="26"/>
          <w:szCs w:val="26"/>
        </w:rPr>
        <w:t xml:space="preserve">Каждое направление включало в себя несколько секций. Направление проблемы медико-биологических наук: химия и фармакология процессов </w:t>
      </w:r>
      <w:proofErr w:type="spellStart"/>
      <w:r w:rsidR="00247907" w:rsidRPr="00F5590B">
        <w:rPr>
          <w:rFonts w:ascii="Times New Roman" w:hAnsi="Times New Roman"/>
          <w:sz w:val="26"/>
          <w:szCs w:val="26"/>
        </w:rPr>
        <w:t>свободнорадикального</w:t>
      </w:r>
      <w:proofErr w:type="spellEnd"/>
      <w:r w:rsidR="00247907" w:rsidRPr="00F5590B">
        <w:rPr>
          <w:rFonts w:ascii="Times New Roman" w:hAnsi="Times New Roman"/>
          <w:sz w:val="26"/>
          <w:szCs w:val="26"/>
        </w:rPr>
        <w:t xml:space="preserve"> окисления;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имия и фармакология природного сырья;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ерсонализированная медицина;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иомедицинские аспекты изучения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метаболизма </w:t>
      </w:r>
      <w:proofErr w:type="spellStart"/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ксенобиотиков</w:t>
      </w:r>
      <w:proofErr w:type="spellEnd"/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олекулярная диагностика заболеваний человека;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едицинская биотехнология и биоинженерия; </w:t>
      </w:r>
      <w:r w:rsidR="004300A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изиология и патофизиология адаптации. Направление </w:t>
      </w:r>
      <w:r w:rsidR="00247907" w:rsidRPr="00F5590B">
        <w:rPr>
          <w:rFonts w:ascii="Times New Roman" w:hAnsi="Times New Roman"/>
          <w:sz w:val="26"/>
          <w:szCs w:val="26"/>
        </w:rPr>
        <w:t xml:space="preserve">проблемы </w:t>
      </w:r>
      <w:r w:rsidR="00247907" w:rsidRPr="00F5590B">
        <w:rPr>
          <w:rFonts w:ascii="Times New Roman" w:hAnsi="Times New Roman"/>
          <w:sz w:val="26"/>
          <w:szCs w:val="26"/>
        </w:rPr>
        <w:lastRenderedPageBreak/>
        <w:t xml:space="preserve">биотехнологии, генетики и селекции растений: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иотехнология и биоинженерия растений;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енетические ресурсы растений и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их использование 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селекции;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енетические исследования в таксономии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экологии растений;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роблемы </w:t>
      </w:r>
      <w:r w:rsidR="0001506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фитопатологии и интегрированные 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системы защиты растений</w:t>
      </w:r>
      <w:r w:rsidR="009322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247907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552F0" w:rsidRPr="00F5590B" w:rsidRDefault="00247907" w:rsidP="0030771E">
      <w:pPr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 же в рамках конференции состоялись мастер-классы</w:t>
      </w:r>
      <w:r w:rsidR="00953A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лекции ведущих ученых по актуальным проблемам биомедицины, фармакологии, ботаники, физиологии, биотехнологии и биоинженерии</w:t>
      </w:r>
      <w:r w:rsidR="00182C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82C6F" w:rsidRPr="00B747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(Приложение </w:t>
      </w:r>
      <w:r w:rsidR="00823DC1" w:rsidRPr="00B747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182C6F" w:rsidRPr="00B747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B747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15066" w:rsidRPr="00F5590B" w:rsidRDefault="00015066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итогам конференции был опубликован сборник, включающий материалы докладов участников конференции и участников школы «Рекомбинантный белки и вакцины»</w:t>
      </w:r>
      <w:r w:rsidR="004300A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который</w:t>
      </w:r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размещен в </w:t>
      </w:r>
      <w:r w:rsidR="00953A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РИНЦ. По итогам работы каждой секции </w:t>
      </w:r>
      <w:r w:rsidR="004300A6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 участники были награждены сертификатами участника.</w:t>
      </w:r>
    </w:p>
    <w:p w:rsidR="00F042C5" w:rsidRDefault="0089592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>Особое з</w:t>
      </w:r>
      <w:r w:rsidR="00015066" w:rsidRPr="00F5590B">
        <w:rPr>
          <w:rFonts w:ascii="Times New Roman" w:eastAsia="Times New Roman" w:hAnsi="Times New Roman"/>
          <w:sz w:val="26"/>
          <w:szCs w:val="26"/>
          <w:lang w:eastAsia="ru-RU"/>
        </w:rPr>
        <w:t>начение в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</w:t>
      </w:r>
      <w:r w:rsidR="008F4608" w:rsidRPr="00F5590B">
        <w:rPr>
          <w:rFonts w:ascii="Times New Roman" w:eastAsia="Times New Roman" w:hAnsi="Times New Roman"/>
          <w:sz w:val="26"/>
          <w:szCs w:val="26"/>
          <w:lang w:eastAsia="ru-RU"/>
        </w:rPr>
        <w:t>Форума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отведено</w:t>
      </w:r>
      <w:r w:rsidR="003F37D1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EA5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281EA5" w:rsidRPr="00281E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37D1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Международной молодежной биотехнологической школе «Рекомбинантные </w:t>
      </w:r>
      <w:r w:rsidR="00953A24">
        <w:rPr>
          <w:rFonts w:ascii="Times New Roman" w:eastAsia="Times New Roman" w:hAnsi="Times New Roman"/>
          <w:sz w:val="26"/>
          <w:szCs w:val="26"/>
          <w:lang w:eastAsia="ru-RU"/>
        </w:rPr>
        <w:t>белки</w:t>
      </w:r>
      <w:r w:rsidR="00B7472F">
        <w:rPr>
          <w:rFonts w:ascii="Times New Roman" w:eastAsia="Times New Roman" w:hAnsi="Times New Roman"/>
          <w:sz w:val="26"/>
          <w:szCs w:val="26"/>
          <w:lang w:eastAsia="ru-RU"/>
        </w:rPr>
        <w:t xml:space="preserve"> и вакцины». </w:t>
      </w:r>
    </w:p>
    <w:p w:rsidR="0037698E" w:rsidRDefault="00BE13FD" w:rsidP="0030771E">
      <w:pPr>
        <w:spacing w:after="0" w:line="25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Занятия школы были рассчитаны на пять дней и организованы в привычном для студентов формате (лекции и практикумы). С первого дня школы участники – студенты и молодые ученые (химики, биологи) </w:t>
      </w:r>
      <w:r w:rsidRPr="00F042C5">
        <w:rPr>
          <w:rFonts w:ascii="Times New Roman" w:eastAsia="Times New Roman" w:hAnsi="Times New Roman"/>
          <w:sz w:val="26"/>
          <w:szCs w:val="26"/>
          <w:lang w:eastAsia="ru-RU"/>
        </w:rPr>
        <w:t>из Барнаула, Новосибирска,</w:t>
      </w:r>
      <w:r w:rsidR="008F4608" w:rsidRPr="00F042C5">
        <w:rPr>
          <w:rFonts w:ascii="Times New Roman" w:eastAsia="Times New Roman" w:hAnsi="Times New Roman"/>
          <w:sz w:val="26"/>
          <w:szCs w:val="26"/>
          <w:lang w:eastAsia="ru-RU"/>
        </w:rPr>
        <w:t xml:space="preserve"> Томска </w:t>
      </w:r>
      <w:r w:rsidRPr="00F042C5">
        <w:rPr>
          <w:rFonts w:ascii="Times New Roman" w:eastAsia="Times New Roman" w:hAnsi="Times New Roman"/>
          <w:sz w:val="26"/>
          <w:szCs w:val="26"/>
          <w:lang w:eastAsia="ru-RU"/>
        </w:rPr>
        <w:t>– приступили к работе.</w:t>
      </w:r>
      <w:r w:rsidR="001A7944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944" w:rsidRPr="00F5590B">
        <w:rPr>
          <w:rFonts w:ascii="Times New Roman" w:hAnsi="Times New Roman"/>
          <w:sz w:val="26"/>
          <w:szCs w:val="26"/>
        </w:rPr>
        <w:t xml:space="preserve">В качестве экспертов в работе школы приняли участие ведущие научные сотрудники в области биотехнологии Алтайского государственного университета, 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ФБУН ГНЦ ВБ «Вектор», компании «</w:t>
      </w:r>
      <w:proofErr w:type="spellStart"/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Хеликон</w:t>
      </w:r>
      <w:proofErr w:type="spellEnd"/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компании «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Bio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Rad</w:t>
      </w:r>
      <w:r w:rsidR="005C1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F4608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8F4608" w:rsidRPr="00F5590B">
        <w:rPr>
          <w:rFonts w:ascii="Times New Roman" w:hAnsi="Times New Roman"/>
          <w:bCs/>
          <w:sz w:val="26"/>
          <w:szCs w:val="26"/>
        </w:rPr>
        <w:t>ООО «</w:t>
      </w:r>
      <w:proofErr w:type="spellStart"/>
      <w:r w:rsidR="008F4608" w:rsidRPr="00F5590B">
        <w:rPr>
          <w:rFonts w:ascii="Times New Roman" w:hAnsi="Times New Roman"/>
          <w:bCs/>
          <w:sz w:val="26"/>
          <w:szCs w:val="26"/>
        </w:rPr>
        <w:t>Биолабмикс</w:t>
      </w:r>
      <w:proofErr w:type="spellEnd"/>
      <w:r w:rsidR="008F4608" w:rsidRPr="00F5590B">
        <w:rPr>
          <w:rFonts w:ascii="Times New Roman" w:hAnsi="Times New Roman"/>
          <w:bCs/>
          <w:sz w:val="26"/>
          <w:szCs w:val="26"/>
        </w:rPr>
        <w:t>».</w:t>
      </w:r>
      <w:r w:rsidR="00953A24">
        <w:rPr>
          <w:rFonts w:ascii="Times New Roman" w:hAnsi="Times New Roman"/>
          <w:bCs/>
          <w:sz w:val="26"/>
          <w:szCs w:val="26"/>
        </w:rPr>
        <w:t xml:space="preserve"> </w:t>
      </w:r>
    </w:p>
    <w:p w:rsidR="00BE13FD" w:rsidRPr="00F5590B" w:rsidRDefault="0037698E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Школа</w:t>
      </w:r>
      <w:r w:rsidR="0030771E" w:rsidRPr="00F5590B">
        <w:rPr>
          <w:rFonts w:ascii="Times New Roman" w:hAnsi="Times New Roman"/>
          <w:sz w:val="26"/>
          <w:szCs w:val="26"/>
        </w:rPr>
        <w:t xml:space="preserve"> включала в себя лекционные и практические курсы</w:t>
      </w:r>
      <w:r w:rsidR="00EE2C0F">
        <w:rPr>
          <w:rFonts w:ascii="Times New Roman" w:hAnsi="Times New Roman"/>
          <w:sz w:val="26"/>
          <w:szCs w:val="26"/>
        </w:rPr>
        <w:t xml:space="preserve"> </w:t>
      </w:r>
      <w:r w:rsidR="00EE2C0F" w:rsidRPr="00B7472F">
        <w:rPr>
          <w:rFonts w:ascii="Times New Roman" w:hAnsi="Times New Roman"/>
          <w:sz w:val="26"/>
          <w:szCs w:val="26"/>
        </w:rPr>
        <w:t xml:space="preserve">(Приложение </w:t>
      </w:r>
      <w:r w:rsidR="00823DC1" w:rsidRPr="00B7472F">
        <w:rPr>
          <w:rFonts w:ascii="Times New Roman" w:hAnsi="Times New Roman"/>
          <w:sz w:val="26"/>
          <w:szCs w:val="26"/>
        </w:rPr>
        <w:t>2</w:t>
      </w:r>
      <w:r w:rsidR="00EE2C0F" w:rsidRPr="00B7472F">
        <w:rPr>
          <w:rFonts w:ascii="Times New Roman" w:hAnsi="Times New Roman"/>
          <w:sz w:val="26"/>
          <w:szCs w:val="26"/>
        </w:rPr>
        <w:t>).</w:t>
      </w:r>
      <w:r w:rsidR="00EE2C0F" w:rsidRPr="00F5590B">
        <w:rPr>
          <w:rFonts w:ascii="Times New Roman" w:hAnsi="Times New Roman"/>
          <w:sz w:val="26"/>
          <w:szCs w:val="26"/>
        </w:rPr>
        <w:t xml:space="preserve"> </w:t>
      </w:r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>Заняти</w:t>
      </w:r>
      <w:r w:rsidR="00AC05FA" w:rsidRPr="00F5590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</w:t>
      </w:r>
      <w:r w:rsidR="003F37D1" w:rsidRPr="00F5590B">
        <w:rPr>
          <w:rFonts w:ascii="Times New Roman" w:eastAsia="Times New Roman" w:hAnsi="Times New Roman"/>
          <w:sz w:val="26"/>
          <w:szCs w:val="26"/>
          <w:lang w:eastAsia="ru-RU"/>
        </w:rPr>
        <w:t>ходили</w:t>
      </w:r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в лаборатори</w:t>
      </w:r>
      <w:r w:rsidR="008F4608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ях Южно-Сибирского ботанического сада </w:t>
      </w:r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под руководством </w:t>
      </w:r>
      <w:r w:rsidR="00AC05FA" w:rsidRPr="00F5590B">
        <w:rPr>
          <w:rFonts w:ascii="Times New Roman" w:eastAsia="Times New Roman" w:hAnsi="Times New Roman"/>
          <w:sz w:val="26"/>
          <w:szCs w:val="26"/>
          <w:lang w:eastAsia="ru-RU"/>
        </w:rPr>
        <w:t>к.б.н.</w:t>
      </w:r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>, представителя компании «</w:t>
      </w:r>
      <w:proofErr w:type="spellStart"/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>Bio-Rad</w:t>
      </w:r>
      <w:proofErr w:type="spellEnd"/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» (США), разрабатывающей оборудование для научно-исследовательских лабораторий по всему миру, </w:t>
      </w:r>
      <w:r w:rsidR="00BE13FD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8F4608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E13FD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</w:t>
      </w:r>
      <w:r w:rsidR="008F4608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E13FD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Гри</w:t>
      </w:r>
      <w:r w:rsidR="008F4608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>горьева</w:t>
      </w:r>
      <w:r w:rsidR="008F4608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C2F00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компании </w:t>
      </w:r>
      <w:r w:rsidR="006C2F00" w:rsidRPr="00F5590B">
        <w:rPr>
          <w:rFonts w:ascii="Times New Roman" w:hAnsi="Times New Roman"/>
          <w:bCs/>
          <w:sz w:val="26"/>
          <w:szCs w:val="26"/>
        </w:rPr>
        <w:t xml:space="preserve">ООО </w:t>
      </w:r>
      <w:r w:rsidR="00015066" w:rsidRPr="00F5590B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6C2F00" w:rsidRPr="00F5590B">
        <w:rPr>
          <w:rFonts w:ascii="Times New Roman" w:hAnsi="Times New Roman"/>
          <w:bCs/>
          <w:sz w:val="26"/>
          <w:szCs w:val="26"/>
        </w:rPr>
        <w:t>Биолабмикс</w:t>
      </w:r>
      <w:proofErr w:type="spellEnd"/>
      <w:r w:rsidR="00015066" w:rsidRPr="00F5590B">
        <w:rPr>
          <w:rFonts w:ascii="Times New Roman" w:hAnsi="Times New Roman"/>
          <w:bCs/>
          <w:sz w:val="26"/>
          <w:szCs w:val="26"/>
        </w:rPr>
        <w:t>»</w:t>
      </w:r>
      <w:r w:rsidR="006C2F00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F4608" w:rsidRPr="00F5590B">
        <w:rPr>
          <w:rFonts w:ascii="Times New Roman" w:hAnsi="Times New Roman"/>
          <w:b/>
          <w:bCs/>
          <w:sz w:val="26"/>
          <w:szCs w:val="26"/>
        </w:rPr>
        <w:t>Тамкович</w:t>
      </w:r>
      <w:proofErr w:type="spellEnd"/>
      <w:r w:rsidR="008F4608" w:rsidRPr="00F5590B">
        <w:rPr>
          <w:rFonts w:ascii="Times New Roman" w:hAnsi="Times New Roman"/>
          <w:b/>
          <w:bCs/>
          <w:sz w:val="26"/>
          <w:szCs w:val="26"/>
        </w:rPr>
        <w:t xml:space="preserve"> Н.В. </w:t>
      </w:r>
      <w:r w:rsidR="008F4608" w:rsidRPr="00F5590B">
        <w:rPr>
          <w:rFonts w:ascii="Times New Roman" w:hAnsi="Times New Roman"/>
          <w:bCs/>
          <w:sz w:val="26"/>
          <w:szCs w:val="26"/>
        </w:rPr>
        <w:t>провел мастер-классы по</w:t>
      </w:r>
      <w:r w:rsidR="008F4608" w:rsidRPr="00F559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F4608" w:rsidRPr="00F5590B">
        <w:rPr>
          <w:rFonts w:ascii="Times New Roman" w:hAnsi="Times New Roman"/>
          <w:bCs/>
          <w:sz w:val="26"/>
          <w:szCs w:val="26"/>
        </w:rPr>
        <w:t xml:space="preserve">постановке классической ПЦР </w:t>
      </w:r>
      <w:r w:rsidR="00BE13FD" w:rsidRPr="00F5590B">
        <w:rPr>
          <w:rFonts w:ascii="Times New Roman" w:eastAsia="Times New Roman" w:hAnsi="Times New Roman"/>
          <w:sz w:val="26"/>
          <w:szCs w:val="26"/>
          <w:lang w:eastAsia="ru-RU"/>
        </w:rPr>
        <w:t>Благодаря увлеченному рассказу профессионалов ребята с интересом отнеслись к сложному научному процессу и получили ценный опыт практической работы с инновационной техникой</w:t>
      </w:r>
      <w:r w:rsidR="003F37D1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F37D1" w:rsidRPr="00F5590B" w:rsidRDefault="003F37D1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школы такого уровня стало </w:t>
      </w:r>
      <w:r w:rsidR="00AC05FA"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возможно 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благодаря объединению усилий сотрудников  Алтайского государственного университета и Государственного научного центра вирусологии и биотехнологии «Вектор». В школе приняли участие </w:t>
      </w:r>
      <w:r w:rsidR="006C2F00" w:rsidRPr="00F5590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26389" w:rsidRPr="00F5590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F5590B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23D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A7944" w:rsidRPr="00B7472F" w:rsidRDefault="0037698E" w:rsidP="00B7472F">
      <w:pPr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30771E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рамках форума с</w:t>
      </w:r>
      <w:r w:rsidR="00953A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остоялся</w:t>
      </w:r>
      <w:r w:rsidR="0030771E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1A7944" w:rsidRPr="00F559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аучный семинар Российско-Американского противоракового центра. 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Ведущими спикерами мероприятия стали председатель комитета Алтайского краевого законодательного собрания по здравоохранению и науке, главный врач Краевого онкологического диспансера, д.м.н., член-корреспондент РАЕ, профессор</w:t>
      </w:r>
      <w:r w:rsidR="00BE6B6A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7944" w:rsidRPr="00F5590B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>Александр Федорович Лазарев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руководитель Алтайского краевого пульмонологического центра, заслуженный деятель науки РФ, д.м.н., член-корреспондент РАН, профессор</w:t>
      </w:r>
      <w:r w:rsidR="00BE6B6A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7944" w:rsidRPr="00F5590B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>Яков Наумович Шойхет</w:t>
      </w:r>
      <w:r w:rsidR="00BE6B6A" w:rsidRPr="00F5590B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известный американский ученый, специалист в области ранней иммунодиагностики и ранней профилактики рака, профессор-</w:t>
      </w:r>
      <w:proofErr w:type="spellStart"/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иммуноонколог</w:t>
      </w:r>
      <w:proofErr w:type="spellEnd"/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Университета штата Аризона (США)</w:t>
      </w:r>
      <w:r w:rsidR="00BE6B6A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A7944" w:rsidRPr="00F5590B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>Стефен</w:t>
      </w:r>
      <w:proofErr w:type="spellEnd"/>
      <w:r w:rsidR="001A7944" w:rsidRPr="00F5590B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A7944" w:rsidRPr="00F5590B"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>Джонстон</w:t>
      </w:r>
      <w:proofErr w:type="spellEnd"/>
      <w:r w:rsidR="001A7944"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125FD" w:rsidRDefault="003125FD" w:rsidP="0030771E">
      <w:pPr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ходе семинара были представлены доклады по темам: «Методы молекулярного анализа заболеваний человека», «Инновационные подходы к терапии заболеваний человека», «Молекулярные </w:t>
      </w:r>
      <w:proofErr w:type="spellStart"/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биомаркеры</w:t>
      </w:r>
      <w:proofErr w:type="spellEnd"/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«Перспективы </w:t>
      </w:r>
      <w:proofErr w:type="spellStart"/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иммуноонкологии</w:t>
      </w:r>
      <w:proofErr w:type="spellEnd"/>
      <w:r w:rsidRPr="00F55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«Оценка факторов риска развития онкологических заболеваний» и т.д.</w:t>
      </w:r>
    </w:p>
    <w:p w:rsidR="00FD755D" w:rsidRPr="00FD755D" w:rsidRDefault="00FD755D" w:rsidP="00FD755D">
      <w:pPr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D75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Результатом форума стало формирование и развитие международной среды научного сотрудничества молодых исследователей и их коллективов в широкой междисциплинарной сфере «Наук о жизни». Освоение большим кругом молодых учёных лучших научных и методических исследований и достижений биотехнологии. Издан сборник докладов и материалов форума.</w:t>
      </w:r>
    </w:p>
    <w:p w:rsidR="00FD755D" w:rsidRPr="00F5590B" w:rsidRDefault="00FD755D" w:rsidP="0030771E">
      <w:pPr>
        <w:spacing w:after="0" w:line="25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D57BE1" w:rsidRDefault="00D57BE1" w:rsidP="0030771E">
      <w:pPr>
        <w:spacing w:after="0" w:line="2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26389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https://www.asu.ru/science/nirs/nauki_o_zhizni/</w:t>
        </w:r>
      </w:hyperlink>
    </w:p>
    <w:p w:rsidR="008568FE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6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https://www.asu.ru/science/nirs/nauki_o_zhizni/news/calendar/25676/</w:t>
        </w:r>
      </w:hyperlink>
    </w:p>
    <w:p w:rsidR="008568FE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7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https://www.asu.ru/science/nirs/nauki_o_zhizni/news/calendar/25270/</w:t>
        </w:r>
      </w:hyperlink>
    </w:p>
    <w:p w:rsidR="008568FE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https://www.asu.ru/news/events/25962/</w:t>
        </w:r>
      </w:hyperlink>
    </w:p>
    <w:p w:rsidR="008568FE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https://www.asu.ru/news/events/26010/</w:t>
        </w:r>
      </w:hyperlink>
    </w:p>
    <w:p w:rsidR="008568FE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https://www.asu.ru/news/events/26030/</w:t>
        </w:r>
      </w:hyperlink>
    </w:p>
    <w:p w:rsidR="008568FE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="008568FE" w:rsidRPr="007E43C7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https://www.asu.ru/news/events/26018/</w:t>
        </w:r>
      </w:hyperlink>
    </w:p>
    <w:p w:rsidR="00B62417" w:rsidRDefault="00FD755D" w:rsidP="0030771E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2" w:history="1">
        <w:r w:rsidR="00B62417" w:rsidRPr="00E1522D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://www.rosstudtsentr.ru/%D0%BD%D0%BE%D0%B2%D0%BE%D1%81%D1%82%D0%B8/%D0%BC%D0%B5%D0%B6%D0%B4%D1%83%D0%BD%D0%B0%D1%80%D0%BE%D0%B4%D0%BD%D1%8B%D0%B9-%D0%BD%D0%B0%D1%83%D1%87%D0%BD%D1%8B%D0%B9-%D1%84%D0%BE%D1%80%D1%83%D0%BC-%D1%81%D1%82%D1%83%D0%B4%D0%B5%D0%BD%D1%82%D0%BE%D0%B2-%D0%B8-%D0%BC%D0%BE%D0%BB%D0%BE%D0%B4%D1%8B%D1%85-%D1%83%D1%87%D0%B5%D0%BD%D1%8B%D1%85-%C2%AB%D0%BD%D0%B0%D1%83%D0%BA%D0%B8-%D0%BE-%D0%B6%D0%B8%D0%B7%D0%BD%D0%B8-%D0%BE%D1%82-%D0%B8%D1%81%D1%81%D0%BB%D0%B5%D0%B4%D0%BE%D0%B2%D0%B0%D0%BD%D0%B8%D0%B9-%D0%BA-%D0%BF%D1%80%D0%B0%D0%BA%D1%82%D0%B8%D0%BA%D0%B5%C2%BB-%D0%BF%D1%80%D0%BE%D1%85%D0%BE%D0%B4%D0%B8%D1%82-%D0%BD%D0%B0-%D0%B1%D0%B0%D0%B7%D0%B5-%D0%B0%D0%BB%D1%82%D0%B0%D0%B9%D1%81%D0%BA%D0%BE%D0%B3%D0%BE-%D0%B3%D0%BE%D1%81%D1%83%D0%BD%D0%B8%D0%B2%D0%B5%D1%80%D1%81%D0%B8%D1%82%D0%B5%D1%82%D0%B0</w:t>
        </w:r>
      </w:hyperlink>
    </w:p>
    <w:p w:rsidR="00046233" w:rsidRDefault="00046233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93224F" w:rsidRDefault="0093224F">
      <w:pPr>
        <w:spacing w:after="160"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224F" w:rsidRDefault="0093224F" w:rsidP="0093224F">
      <w:pPr>
        <w:spacing w:after="0" w:line="25" w:lineRule="atLeas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823DC1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452FCB" w:rsidRDefault="00452FCB" w:rsidP="00452FCB">
      <w:pPr>
        <w:spacing w:after="0" w:line="25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Лекторы и темы л</w:t>
      </w:r>
      <w:r w:rsidR="0093224F" w:rsidRPr="0093224F">
        <w:rPr>
          <w:rFonts w:ascii="Times New Roman" w:eastAsia="Times New Roman" w:hAnsi="Times New Roman"/>
          <w:b/>
          <w:sz w:val="26"/>
          <w:szCs w:val="26"/>
          <w:lang w:eastAsia="ru-RU"/>
        </w:rPr>
        <w:t>екци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="00823D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042C5" w:rsidRDefault="00F042C5" w:rsidP="00452FCB">
      <w:pPr>
        <w:spacing w:after="0" w:line="25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590B">
        <w:rPr>
          <w:rFonts w:ascii="Times New Roman" w:hAnsi="Times New Roman"/>
          <w:sz w:val="26"/>
          <w:szCs w:val="26"/>
        </w:rPr>
        <w:t>I Международная молодежная научная конференция «Науки о жизни: от исследований к практике»</w:t>
      </w:r>
    </w:p>
    <w:p w:rsidR="00823DC1" w:rsidRDefault="00823DC1" w:rsidP="00452FCB">
      <w:pPr>
        <w:spacing w:after="0" w:line="25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224F" w:rsidRDefault="0093224F" w:rsidP="00452FCB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Амстиславская Тамара Геннадьевна</w:t>
      </w:r>
      <w:r w:rsidRPr="0093224F">
        <w:rPr>
          <w:rFonts w:ascii="Times New Roman" w:hAnsi="Times New Roman"/>
          <w:sz w:val="24"/>
          <w:szCs w:val="24"/>
        </w:rPr>
        <w:t>, Научно-исследовательский институт физиологии и фундаментальной медицины, заместитель директора</w:t>
      </w:r>
      <w:r w:rsidR="00953A24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Pr="0093224F" w:rsidRDefault="0093224F" w:rsidP="00452FCB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 xml:space="preserve">Современные технологии исследования аффективных и когнитивных функций с использованием экспериментальных моделей </w:t>
      </w:r>
      <w:proofErr w:type="spellStart"/>
      <w:r w:rsidRPr="0093224F">
        <w:rPr>
          <w:rFonts w:ascii="Times New Roman" w:hAnsi="Times New Roman"/>
          <w:sz w:val="24"/>
          <w:szCs w:val="24"/>
        </w:rPr>
        <w:t>психо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93224F">
        <w:rPr>
          <w:rFonts w:ascii="Times New Roman" w:hAnsi="Times New Roman"/>
          <w:sz w:val="24"/>
          <w:szCs w:val="24"/>
        </w:rPr>
        <w:t>нейропатологий</w:t>
      </w:r>
      <w:proofErr w:type="spellEnd"/>
      <w:r w:rsidR="00452FCB">
        <w:rPr>
          <w:rFonts w:ascii="Times New Roman" w:hAnsi="Times New Roman"/>
          <w:sz w:val="24"/>
          <w:szCs w:val="24"/>
        </w:rPr>
        <w:t>.</w:t>
      </w:r>
    </w:p>
    <w:p w:rsidR="0093224F" w:rsidRDefault="0093224F" w:rsidP="00452FCB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Антропова Оксана Николаевна,</w:t>
      </w:r>
      <w:r w:rsidRPr="0093224F">
        <w:rPr>
          <w:rFonts w:ascii="Times New Roman" w:hAnsi="Times New Roman"/>
          <w:sz w:val="24"/>
          <w:szCs w:val="24"/>
        </w:rPr>
        <w:t xml:space="preserve"> Алтайский государственный медицинский университет, профессор</w:t>
      </w:r>
      <w:r w:rsidR="00953A24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>Маскированная артериальная гипертония</w:t>
      </w:r>
      <w:r w:rsidR="00452FCB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Осипова Ирина Владимировна</w:t>
      </w:r>
      <w:r w:rsidRPr="0093224F">
        <w:rPr>
          <w:rFonts w:ascii="Times New Roman" w:hAnsi="Times New Roman"/>
          <w:sz w:val="24"/>
          <w:szCs w:val="24"/>
        </w:rPr>
        <w:t>, Алтайский государственный медицинский университет, заведующая кафедрой</w:t>
      </w:r>
      <w:r w:rsidR="00953A24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P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>Новые аспекты профилактики сердечно-сосудистых заболеваний</w:t>
      </w:r>
      <w:r w:rsidR="00452FCB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24F">
        <w:rPr>
          <w:rFonts w:ascii="Times New Roman" w:hAnsi="Times New Roman"/>
          <w:b/>
          <w:sz w:val="24"/>
          <w:szCs w:val="24"/>
        </w:rPr>
        <w:t>Репкина</w:t>
      </w:r>
      <w:proofErr w:type="spellEnd"/>
      <w:r w:rsidRPr="0093224F">
        <w:rPr>
          <w:rFonts w:ascii="Times New Roman" w:hAnsi="Times New Roman"/>
          <w:b/>
          <w:sz w:val="24"/>
          <w:szCs w:val="24"/>
        </w:rPr>
        <w:t xml:space="preserve"> Татьяна Викторовна</w:t>
      </w:r>
      <w:r w:rsidR="00452FCB">
        <w:rPr>
          <w:rFonts w:ascii="Times New Roman" w:hAnsi="Times New Roman"/>
          <w:sz w:val="24"/>
          <w:szCs w:val="24"/>
        </w:rPr>
        <w:t>,</w:t>
      </w:r>
      <w:r w:rsidRPr="0093224F">
        <w:rPr>
          <w:rFonts w:ascii="Times New Roman" w:hAnsi="Times New Roman"/>
          <w:sz w:val="24"/>
          <w:szCs w:val="24"/>
        </w:rPr>
        <w:t xml:space="preserve"> Краевой центр медицинской профилактики, главный врач </w:t>
      </w:r>
    </w:p>
    <w:p w:rsidR="0093224F" w:rsidRP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>Мониторинг факторов риска студенческой молодёжи по результатам Центра здоровья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Вавилин Валентин Андреевич</w:t>
      </w:r>
      <w:r w:rsidRPr="0093224F">
        <w:rPr>
          <w:rFonts w:ascii="Times New Roman" w:hAnsi="Times New Roman"/>
          <w:sz w:val="24"/>
          <w:szCs w:val="24"/>
        </w:rPr>
        <w:t>, Научно-исследовательский институт молекулярной биологии и биофизики, ВРИО директора</w:t>
      </w:r>
      <w:r w:rsidR="00452FCB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 xml:space="preserve">Метаболизм лекарств и индивидуальное разнообразие лекарственного ответа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Зверев Яков Федорович</w:t>
      </w:r>
      <w:r w:rsidRPr="0093224F">
        <w:rPr>
          <w:rFonts w:ascii="Times New Roman" w:hAnsi="Times New Roman"/>
          <w:sz w:val="24"/>
          <w:szCs w:val="24"/>
        </w:rPr>
        <w:t xml:space="preserve">, Алтайский государственный медицинский университет, профессор кафедры фармакологии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>Флавоноиды глазами фармаколога</w:t>
      </w:r>
      <w:r w:rsidR="00452FCB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 xml:space="preserve">Меньщикова Елена </w:t>
      </w:r>
      <w:proofErr w:type="spellStart"/>
      <w:r w:rsidRPr="0093224F">
        <w:rPr>
          <w:rFonts w:ascii="Times New Roman" w:hAnsi="Times New Roman"/>
          <w:b/>
          <w:sz w:val="24"/>
          <w:szCs w:val="24"/>
        </w:rPr>
        <w:t>Брониславовна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, Научно-исследовательский институт экспериментальной и клинической медицины, Зав. лаб. молекулярных механизмов </w:t>
      </w:r>
      <w:proofErr w:type="spellStart"/>
      <w:r w:rsidRPr="0093224F">
        <w:rPr>
          <w:rFonts w:ascii="Times New Roman" w:hAnsi="Times New Roman"/>
          <w:sz w:val="24"/>
          <w:szCs w:val="24"/>
        </w:rPr>
        <w:t>свободнорадикальных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процессов</w:t>
      </w:r>
      <w:r w:rsidR="00452FCB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</w:t>
      </w:r>
    </w:p>
    <w:p w:rsidR="0093224F" w:rsidRP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 xml:space="preserve">Методические подходы к регистрации интенсивности процессов </w:t>
      </w:r>
      <w:proofErr w:type="spellStart"/>
      <w:r w:rsidRPr="0093224F">
        <w:rPr>
          <w:rFonts w:ascii="Times New Roman" w:hAnsi="Times New Roman"/>
          <w:sz w:val="24"/>
          <w:szCs w:val="24"/>
        </w:rPr>
        <w:t>свободнорадикального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окисления и оценке редокс-баланса в живых системах</w:t>
      </w:r>
      <w:r w:rsidR="00452FCB">
        <w:rPr>
          <w:rFonts w:ascii="Times New Roman" w:hAnsi="Times New Roman"/>
          <w:sz w:val="24"/>
          <w:szCs w:val="24"/>
        </w:rPr>
        <w:t>.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24F">
        <w:rPr>
          <w:rFonts w:ascii="Times New Roman" w:hAnsi="Times New Roman"/>
          <w:b/>
          <w:sz w:val="24"/>
          <w:szCs w:val="24"/>
        </w:rPr>
        <w:t>Баттулин</w:t>
      </w:r>
      <w:proofErr w:type="spellEnd"/>
      <w:r w:rsidRPr="0093224F">
        <w:rPr>
          <w:rFonts w:ascii="Times New Roman" w:hAnsi="Times New Roman"/>
          <w:b/>
          <w:sz w:val="24"/>
          <w:szCs w:val="24"/>
        </w:rPr>
        <w:t xml:space="preserve"> Нариман </w:t>
      </w:r>
      <w:proofErr w:type="spellStart"/>
      <w:r w:rsidRPr="0093224F">
        <w:rPr>
          <w:rFonts w:ascii="Times New Roman" w:hAnsi="Times New Roman"/>
          <w:b/>
          <w:sz w:val="24"/>
          <w:szCs w:val="24"/>
        </w:rPr>
        <w:t>Рашитович</w:t>
      </w:r>
      <w:proofErr w:type="spellEnd"/>
      <w:r w:rsidRPr="0093224F">
        <w:rPr>
          <w:rFonts w:ascii="Times New Roman" w:hAnsi="Times New Roman"/>
          <w:sz w:val="24"/>
          <w:szCs w:val="24"/>
        </w:rPr>
        <w:t>, Институт цитологии и генетики СО РАН, ведущий научный сотрудник</w:t>
      </w:r>
      <w:r w:rsidR="00452FCB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sz w:val="24"/>
          <w:szCs w:val="24"/>
        </w:rPr>
        <w:t xml:space="preserve"> 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3224F">
        <w:rPr>
          <w:rFonts w:ascii="Times New Roman" w:hAnsi="Times New Roman"/>
          <w:sz w:val="24"/>
          <w:szCs w:val="24"/>
        </w:rPr>
        <w:t>енная инженерия</w:t>
      </w:r>
      <w:r>
        <w:rPr>
          <w:rFonts w:ascii="Times New Roman" w:hAnsi="Times New Roman"/>
          <w:sz w:val="24"/>
          <w:szCs w:val="24"/>
        </w:rPr>
        <w:t xml:space="preserve"> в биомедицинских исследованиях</w:t>
      </w:r>
      <w:r w:rsidR="00452FCB">
        <w:rPr>
          <w:rFonts w:ascii="Times New Roman" w:hAnsi="Times New Roman"/>
          <w:sz w:val="24"/>
          <w:szCs w:val="24"/>
        </w:rPr>
        <w:t>.</w:t>
      </w:r>
    </w:p>
    <w:p w:rsidR="00452FCB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24F">
        <w:rPr>
          <w:rFonts w:ascii="Times New Roman" w:hAnsi="Times New Roman"/>
          <w:b/>
          <w:sz w:val="24"/>
          <w:szCs w:val="24"/>
        </w:rPr>
        <w:t>Перепечаева</w:t>
      </w:r>
      <w:proofErr w:type="spellEnd"/>
      <w:r w:rsidRPr="0093224F">
        <w:rPr>
          <w:rFonts w:ascii="Times New Roman" w:hAnsi="Times New Roman"/>
          <w:b/>
          <w:sz w:val="24"/>
          <w:szCs w:val="24"/>
        </w:rPr>
        <w:t xml:space="preserve"> Мария Леонидовна</w:t>
      </w:r>
      <w:r w:rsidRPr="0093224F">
        <w:rPr>
          <w:rFonts w:ascii="Times New Roman" w:hAnsi="Times New Roman"/>
          <w:sz w:val="24"/>
          <w:szCs w:val="24"/>
        </w:rPr>
        <w:t xml:space="preserve">, Научно-исследовательский институт молекулярной биологии и биофизики, старший научный сотрудник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 xml:space="preserve">Опыт использования цифровой ПЦР QX200 </w:t>
      </w:r>
      <w:proofErr w:type="spellStart"/>
      <w:r w:rsidRPr="0093224F">
        <w:rPr>
          <w:rFonts w:ascii="Times New Roman" w:hAnsi="Times New Roman"/>
          <w:sz w:val="24"/>
          <w:szCs w:val="24"/>
        </w:rPr>
        <w:t>AutoDG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24F">
        <w:rPr>
          <w:rFonts w:ascii="Times New Roman" w:hAnsi="Times New Roman"/>
          <w:sz w:val="24"/>
          <w:szCs w:val="24"/>
        </w:rPr>
        <w:t>Droplet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24F">
        <w:rPr>
          <w:rFonts w:ascii="Times New Roman" w:hAnsi="Times New Roman"/>
          <w:sz w:val="24"/>
          <w:szCs w:val="24"/>
        </w:rPr>
        <w:t>Digital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PCR </w:t>
      </w:r>
      <w:proofErr w:type="spellStart"/>
      <w:r w:rsidRPr="0093224F">
        <w:rPr>
          <w:rFonts w:ascii="Times New Roman" w:hAnsi="Times New Roman"/>
          <w:sz w:val="24"/>
          <w:szCs w:val="24"/>
        </w:rPr>
        <w:t>System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3224F">
        <w:rPr>
          <w:rFonts w:ascii="Times New Roman" w:hAnsi="Times New Roman"/>
          <w:sz w:val="24"/>
          <w:szCs w:val="24"/>
        </w:rPr>
        <w:t>Bio-Rad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) для исследования экспрессии генов в тканях крыс </w:t>
      </w:r>
      <w:r w:rsidR="00452FCB">
        <w:rPr>
          <w:rFonts w:ascii="Times New Roman" w:hAnsi="Times New Roman"/>
          <w:sz w:val="24"/>
          <w:szCs w:val="24"/>
        </w:rPr>
        <w:t>.</w:t>
      </w:r>
    </w:p>
    <w:p w:rsidR="0093224F" w:rsidRP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Ярушкин Андрей Александрович</w:t>
      </w:r>
      <w:r w:rsidRPr="0093224F">
        <w:rPr>
          <w:rFonts w:ascii="Times New Roman" w:hAnsi="Times New Roman"/>
          <w:sz w:val="24"/>
          <w:szCs w:val="24"/>
        </w:rPr>
        <w:t xml:space="preserve">, Научно-исследовательский институт молекулярной биологии и биофизики, старший научный сотрудник 3 Регуляция экспрессии микро-РНК под действием </w:t>
      </w:r>
      <w:proofErr w:type="spellStart"/>
      <w:r w:rsidRPr="0093224F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="00953A24">
        <w:rPr>
          <w:rFonts w:ascii="Times New Roman" w:hAnsi="Times New Roman"/>
          <w:sz w:val="24"/>
          <w:szCs w:val="24"/>
        </w:rPr>
        <w:t>.</w:t>
      </w:r>
    </w:p>
    <w:p w:rsidR="00953A24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24F">
        <w:rPr>
          <w:rFonts w:ascii="Times New Roman" w:hAnsi="Times New Roman"/>
          <w:b/>
          <w:sz w:val="24"/>
          <w:szCs w:val="24"/>
        </w:rPr>
        <w:t>Афонников</w:t>
      </w:r>
      <w:proofErr w:type="spellEnd"/>
      <w:r w:rsidRPr="0093224F">
        <w:rPr>
          <w:rFonts w:ascii="Times New Roman" w:hAnsi="Times New Roman"/>
          <w:b/>
          <w:sz w:val="24"/>
          <w:szCs w:val="24"/>
        </w:rPr>
        <w:t xml:space="preserve"> Дмитрий Аркадьевич,</w:t>
      </w:r>
      <w:r w:rsidRPr="0093224F">
        <w:rPr>
          <w:rFonts w:ascii="Times New Roman" w:hAnsi="Times New Roman"/>
          <w:sz w:val="24"/>
          <w:szCs w:val="24"/>
        </w:rPr>
        <w:t xml:space="preserve"> Институт цитологии и генетики СО</w:t>
      </w:r>
      <w:r w:rsidR="00953A24">
        <w:rPr>
          <w:rFonts w:ascii="Times New Roman" w:hAnsi="Times New Roman"/>
          <w:sz w:val="24"/>
          <w:szCs w:val="24"/>
        </w:rPr>
        <w:t xml:space="preserve"> РАН, ведущий научный сотрудник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3224F">
        <w:rPr>
          <w:rFonts w:ascii="Times New Roman" w:hAnsi="Times New Roman"/>
          <w:sz w:val="24"/>
          <w:szCs w:val="24"/>
        </w:rPr>
        <w:t>Транскриптомика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растений</w:t>
      </w:r>
      <w:r w:rsidR="00953A24">
        <w:rPr>
          <w:rFonts w:ascii="Times New Roman" w:hAnsi="Times New Roman"/>
          <w:sz w:val="24"/>
          <w:szCs w:val="24"/>
        </w:rPr>
        <w:t>.</w:t>
      </w:r>
      <w:r w:rsidRPr="0093224F">
        <w:rPr>
          <w:rFonts w:ascii="Times New Roman" w:hAnsi="Times New Roman"/>
          <w:b/>
          <w:sz w:val="24"/>
          <w:szCs w:val="24"/>
        </w:rPr>
        <w:t xml:space="preserve">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24F">
        <w:rPr>
          <w:rFonts w:ascii="Times New Roman" w:hAnsi="Times New Roman"/>
          <w:b/>
          <w:sz w:val="24"/>
          <w:szCs w:val="24"/>
        </w:rPr>
        <w:t>Хлесткин</w:t>
      </w:r>
      <w:proofErr w:type="spellEnd"/>
      <w:r w:rsidRPr="0093224F">
        <w:rPr>
          <w:rFonts w:ascii="Times New Roman" w:hAnsi="Times New Roman"/>
          <w:b/>
          <w:sz w:val="24"/>
          <w:szCs w:val="24"/>
        </w:rPr>
        <w:t xml:space="preserve"> Вадим </w:t>
      </w:r>
      <w:proofErr w:type="spellStart"/>
      <w:r w:rsidRPr="0093224F">
        <w:rPr>
          <w:rFonts w:ascii="Times New Roman" w:hAnsi="Times New Roman"/>
          <w:b/>
          <w:sz w:val="24"/>
          <w:szCs w:val="24"/>
        </w:rPr>
        <w:t>Камильевич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, Институт цитологии и генетики СО РАН, старший научный сотрудник Управление свойствами картофельного крахмала на уровне генов </w:t>
      </w:r>
    </w:p>
    <w:p w:rsidR="00953A24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24F">
        <w:rPr>
          <w:rFonts w:ascii="Times New Roman" w:hAnsi="Times New Roman"/>
          <w:b/>
          <w:sz w:val="24"/>
          <w:szCs w:val="24"/>
        </w:rPr>
        <w:t>Хлесткина</w:t>
      </w:r>
      <w:proofErr w:type="spellEnd"/>
      <w:r w:rsidRPr="0093224F">
        <w:rPr>
          <w:rFonts w:ascii="Times New Roman" w:hAnsi="Times New Roman"/>
          <w:b/>
          <w:sz w:val="24"/>
          <w:szCs w:val="24"/>
        </w:rPr>
        <w:t xml:space="preserve"> Елена Константиновна</w:t>
      </w:r>
      <w:r w:rsidRPr="0093224F">
        <w:rPr>
          <w:rFonts w:ascii="Times New Roman" w:hAnsi="Times New Roman"/>
          <w:sz w:val="24"/>
          <w:szCs w:val="24"/>
        </w:rPr>
        <w:t>, Институт цитологии и генетики СО РАН, главный научный сотрудник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sz w:val="24"/>
          <w:szCs w:val="24"/>
        </w:rPr>
        <w:t xml:space="preserve"> Современные методы селекции растений как машина времени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Мочалова Ольга Владимировна</w:t>
      </w:r>
      <w:r w:rsidRPr="0093224F">
        <w:rPr>
          <w:rFonts w:ascii="Times New Roman" w:hAnsi="Times New Roman"/>
          <w:sz w:val="24"/>
          <w:szCs w:val="24"/>
        </w:rPr>
        <w:t xml:space="preserve">, Научно-исследовательский институт садоводства Сибири имени М.А. Лисавенко, зав. лабораторией  Актуальные вопросы современной биотехнологии растений </w:t>
      </w:r>
    </w:p>
    <w:p w:rsidR="0093224F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lastRenderedPageBreak/>
        <w:t>Садовников Георгий Геннадьевич</w:t>
      </w:r>
      <w:r w:rsidRPr="0093224F">
        <w:rPr>
          <w:rFonts w:ascii="Times New Roman" w:hAnsi="Times New Roman"/>
          <w:sz w:val="24"/>
          <w:szCs w:val="24"/>
        </w:rPr>
        <w:t xml:space="preserve">, Алтайский научно-исследовательский институт сельского хозяйства, зав. лабораторией Факторы дестабилизации фитосанитарной обстановки полевых культур в условиях Алтайского края </w:t>
      </w:r>
    </w:p>
    <w:p w:rsidR="00953A24" w:rsidRDefault="0093224F" w:rsidP="0093224F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93224F">
        <w:rPr>
          <w:rFonts w:ascii="Times New Roman" w:hAnsi="Times New Roman"/>
          <w:b/>
          <w:sz w:val="24"/>
          <w:szCs w:val="24"/>
        </w:rPr>
        <w:t>Синицина Татьяна Александровна</w:t>
      </w:r>
      <w:r w:rsidRPr="0093224F">
        <w:rPr>
          <w:rFonts w:ascii="Times New Roman" w:hAnsi="Times New Roman"/>
          <w:sz w:val="24"/>
          <w:szCs w:val="24"/>
        </w:rPr>
        <w:t xml:space="preserve">, Алтайский государственный университет, старший научный сотрудник ЮСБС 3 Молекулярно-генетические подходы в систематике растений на примере рода </w:t>
      </w:r>
      <w:proofErr w:type="spellStart"/>
      <w:r w:rsidRPr="0093224F">
        <w:rPr>
          <w:rFonts w:ascii="Times New Roman" w:hAnsi="Times New Roman"/>
          <w:sz w:val="24"/>
          <w:szCs w:val="24"/>
        </w:rPr>
        <w:t>Allium</w:t>
      </w:r>
      <w:proofErr w:type="spellEnd"/>
      <w:r w:rsidRPr="0093224F">
        <w:rPr>
          <w:rFonts w:ascii="Times New Roman" w:hAnsi="Times New Roman"/>
          <w:sz w:val="24"/>
          <w:szCs w:val="24"/>
        </w:rPr>
        <w:t xml:space="preserve"> L.</w:t>
      </w:r>
    </w:p>
    <w:p w:rsidR="00953A24" w:rsidRDefault="00953A2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3DC1" w:rsidRDefault="00823DC1" w:rsidP="00823DC1">
      <w:pPr>
        <w:spacing w:after="0" w:line="25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7698E" w:rsidRDefault="0037698E" w:rsidP="00823DC1">
      <w:pPr>
        <w:spacing w:after="0" w:line="25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24F" w:rsidRPr="00B7472F" w:rsidRDefault="00953A24" w:rsidP="00B7472F">
      <w:pPr>
        <w:spacing w:after="0" w:line="25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7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Программа </w:t>
      </w:r>
      <w:r w:rsidR="00B7472F" w:rsidRPr="00B747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="00B7472F" w:rsidRPr="00B747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Международной молодежной биотехнологической школы «Рекомбинантные белки и вакцины»</w:t>
      </w:r>
    </w:p>
    <w:p w:rsidR="0037698E" w:rsidRDefault="0037698E" w:rsidP="00953A24">
      <w:pPr>
        <w:pStyle w:val="a8"/>
        <w:spacing w:line="240" w:lineRule="auto"/>
        <w:rPr>
          <w:b/>
          <w:sz w:val="24"/>
        </w:rPr>
      </w:pPr>
    </w:p>
    <w:p w:rsidR="00953A24" w:rsidRPr="00953A24" w:rsidRDefault="00953A24" w:rsidP="00953A24">
      <w:pPr>
        <w:pStyle w:val="a8"/>
        <w:spacing w:line="240" w:lineRule="auto"/>
        <w:rPr>
          <w:sz w:val="24"/>
        </w:rPr>
      </w:pPr>
      <w:r w:rsidRPr="00953A24">
        <w:rPr>
          <w:b/>
          <w:sz w:val="24"/>
        </w:rPr>
        <w:t>11 сентября 2017 г. (понедельник)</w:t>
      </w:r>
    </w:p>
    <w:p w:rsidR="0037698E" w:rsidRDefault="0037698E" w:rsidP="00953A24">
      <w:pPr>
        <w:pStyle w:val="aa"/>
        <w:jc w:val="center"/>
        <w:rPr>
          <w:b/>
          <w:sz w:val="24"/>
          <w:szCs w:val="24"/>
        </w:rPr>
      </w:pPr>
    </w:p>
    <w:p w:rsidR="00953A24" w:rsidRPr="00953A24" w:rsidRDefault="00953A24" w:rsidP="00953A24">
      <w:pPr>
        <w:pStyle w:val="aa"/>
        <w:jc w:val="center"/>
        <w:rPr>
          <w:b/>
          <w:sz w:val="24"/>
          <w:szCs w:val="24"/>
        </w:rPr>
      </w:pPr>
      <w:r w:rsidRPr="00953A24">
        <w:rPr>
          <w:b/>
          <w:sz w:val="24"/>
          <w:szCs w:val="24"/>
        </w:rPr>
        <w:t>Открытие Школы, приветственные выступления</w:t>
      </w:r>
    </w:p>
    <w:p w:rsidR="00953A24" w:rsidRPr="00953A24" w:rsidRDefault="00953A24" w:rsidP="00953A24">
      <w:pPr>
        <w:pStyle w:val="aa"/>
        <w:jc w:val="center"/>
        <w:rPr>
          <w:b/>
          <w:sz w:val="24"/>
          <w:szCs w:val="24"/>
        </w:rPr>
      </w:pPr>
      <w:r w:rsidRPr="00953A24">
        <w:rPr>
          <w:b/>
          <w:i/>
          <w:sz w:val="24"/>
          <w:szCs w:val="24"/>
        </w:rPr>
        <w:t xml:space="preserve">(г. Барнаул, ул. Димитрова, 66, </w:t>
      </w:r>
      <w:r w:rsidR="00823DC1">
        <w:rPr>
          <w:b/>
          <w:i/>
          <w:sz w:val="24"/>
          <w:szCs w:val="24"/>
        </w:rPr>
        <w:t>Зал Ученого совета</w:t>
      </w:r>
      <w:r w:rsidRPr="00953A24">
        <w:rPr>
          <w:b/>
          <w:i/>
          <w:sz w:val="24"/>
          <w:szCs w:val="24"/>
        </w:rPr>
        <w:t>)</w:t>
      </w:r>
    </w:p>
    <w:p w:rsidR="00953A24" w:rsidRPr="00953A24" w:rsidRDefault="00953A24" w:rsidP="00953A24">
      <w:pPr>
        <w:pStyle w:val="aa"/>
        <w:rPr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13.00–14.00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 xml:space="preserve">. – </w:t>
      </w:r>
      <w:r w:rsidRPr="00953A24">
        <w:rPr>
          <w:rFonts w:ascii="Times New Roman" w:hAnsi="Times New Roman"/>
          <w:sz w:val="24"/>
          <w:szCs w:val="24"/>
        </w:rPr>
        <w:tab/>
        <w:t>регистрация участников (фойе зала Ученого совета)</w:t>
      </w:r>
    </w:p>
    <w:p w:rsidR="00953A24" w:rsidRPr="00953A24" w:rsidRDefault="00953A24" w:rsidP="00953A24">
      <w:pPr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14.00–14.45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 xml:space="preserve">. – </w:t>
      </w:r>
      <w:r w:rsidRPr="00953A24">
        <w:rPr>
          <w:rFonts w:ascii="Times New Roman" w:hAnsi="Times New Roman"/>
          <w:sz w:val="24"/>
          <w:szCs w:val="24"/>
        </w:rPr>
        <w:tab/>
        <w:t xml:space="preserve">открытие Школы, приветственные выступления </w:t>
      </w:r>
      <w:r w:rsidRPr="00953A24">
        <w:rPr>
          <w:rFonts w:ascii="Times New Roman" w:hAnsi="Times New Roman"/>
          <w:sz w:val="24"/>
          <w:szCs w:val="24"/>
        </w:rPr>
        <w:br/>
        <w:t>(актовый зал)</w:t>
      </w:r>
    </w:p>
    <w:p w:rsidR="00953A24" w:rsidRPr="00953A24" w:rsidRDefault="00953A24" w:rsidP="00953A24">
      <w:pPr>
        <w:spacing w:after="0" w:line="240" w:lineRule="auto"/>
        <w:ind w:left="1800" w:hanging="1800"/>
        <w:jc w:val="both"/>
        <w:rPr>
          <w:rFonts w:ascii="Times New Roman" w:hAnsi="Times New Roman"/>
          <w:i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14.45–15.00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 xml:space="preserve">. – </w:t>
      </w:r>
      <w:r w:rsidRPr="00953A24">
        <w:rPr>
          <w:rFonts w:ascii="Times New Roman" w:hAnsi="Times New Roman"/>
          <w:sz w:val="24"/>
          <w:szCs w:val="24"/>
        </w:rPr>
        <w:tab/>
        <w:t>кофе-брейк</w:t>
      </w:r>
    </w:p>
    <w:p w:rsidR="00953A24" w:rsidRPr="00953A24" w:rsidRDefault="00953A24" w:rsidP="00953A24">
      <w:pPr>
        <w:spacing w:after="0" w:line="240" w:lineRule="auto"/>
        <w:ind w:left="1800" w:hanging="1800"/>
        <w:jc w:val="both"/>
        <w:rPr>
          <w:rFonts w:ascii="Times New Roman" w:hAnsi="Times New Roman"/>
          <w:i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16.00–17.30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 xml:space="preserve">. – </w:t>
      </w:r>
      <w:r w:rsidRPr="00953A24">
        <w:rPr>
          <w:rFonts w:ascii="Times New Roman" w:hAnsi="Times New Roman"/>
          <w:sz w:val="24"/>
          <w:szCs w:val="24"/>
        </w:rPr>
        <w:tab/>
        <w:t>лекции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Лекторы</w:t>
      </w:r>
      <w:r w:rsidRPr="00953A24">
        <w:rPr>
          <w:rFonts w:ascii="Times New Roman" w:hAnsi="Times New Roman"/>
          <w:bCs/>
          <w:i/>
          <w:sz w:val="24"/>
          <w:szCs w:val="24"/>
          <w:lang w:val="en-US"/>
        </w:rPr>
        <w:t>: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Воронин</w:t>
      </w:r>
      <w:r w:rsidRPr="00953A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53A24">
        <w:rPr>
          <w:rFonts w:ascii="Times New Roman" w:hAnsi="Times New Roman"/>
          <w:b/>
          <w:bCs/>
          <w:sz w:val="24"/>
          <w:szCs w:val="24"/>
        </w:rPr>
        <w:t>Е</w:t>
      </w:r>
      <w:r w:rsidRPr="00953A24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 xml:space="preserve">, PhD. Senior Science Officer Global HIV Vaccine Enterprise. </w:t>
      </w:r>
      <w:r w:rsidRPr="00953A24">
        <w:rPr>
          <w:rFonts w:ascii="Times New Roman" w:hAnsi="Times New Roman"/>
          <w:bCs/>
          <w:sz w:val="24"/>
          <w:szCs w:val="24"/>
        </w:rPr>
        <w:t>«Гуморальный ответ во время ВИЧ инфекции»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Григорьев И.И.,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компания «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953A24">
        <w:rPr>
          <w:rFonts w:ascii="Times New Roman" w:hAnsi="Times New Roman"/>
          <w:bCs/>
          <w:sz w:val="24"/>
          <w:szCs w:val="24"/>
        </w:rPr>
        <w:t>-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Rad</w:t>
      </w:r>
      <w:r w:rsidRPr="00953A24">
        <w:rPr>
          <w:rFonts w:ascii="Times New Roman" w:hAnsi="Times New Roman"/>
          <w:bCs/>
          <w:sz w:val="24"/>
          <w:szCs w:val="24"/>
        </w:rPr>
        <w:t>». «Основы белковой хроматографии»</w:t>
      </w:r>
    </w:p>
    <w:p w:rsid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17.30–17.45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 xml:space="preserve">17.45–19.30 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практикумы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Тема 1. Хроматография белков.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Модераторы:</w:t>
      </w:r>
      <w:r w:rsidRPr="00953A24">
        <w:rPr>
          <w:rFonts w:ascii="Times New Roman" w:hAnsi="Times New Roman"/>
          <w:bCs/>
          <w:sz w:val="24"/>
          <w:szCs w:val="24"/>
        </w:rPr>
        <w:t xml:space="preserve"> 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Григорьев И.И.,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компания «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953A24">
        <w:rPr>
          <w:rFonts w:ascii="Times New Roman" w:hAnsi="Times New Roman"/>
          <w:bCs/>
          <w:sz w:val="24"/>
          <w:szCs w:val="24"/>
        </w:rPr>
        <w:t>-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Rad</w:t>
      </w:r>
      <w:r w:rsidRPr="00953A24">
        <w:rPr>
          <w:rFonts w:ascii="Times New Roman" w:hAnsi="Times New Roman"/>
          <w:bCs/>
          <w:sz w:val="24"/>
          <w:szCs w:val="24"/>
        </w:rPr>
        <w:t>». «Аффинная хроматография на белке А»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12 сентября 2017 г. (вторник)</w:t>
      </w: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pStyle w:val="aa"/>
        <w:jc w:val="both"/>
        <w:rPr>
          <w:b/>
          <w:i/>
          <w:sz w:val="24"/>
          <w:szCs w:val="24"/>
        </w:rPr>
      </w:pPr>
      <w:r w:rsidRPr="00953A24">
        <w:rPr>
          <w:sz w:val="24"/>
          <w:szCs w:val="24"/>
        </w:rPr>
        <w:t>9.00–12.00 </w:t>
      </w:r>
      <w:proofErr w:type="spellStart"/>
      <w:r w:rsidRPr="00953A24">
        <w:rPr>
          <w:sz w:val="24"/>
          <w:szCs w:val="24"/>
        </w:rPr>
        <w:t>чч</w:t>
      </w:r>
      <w:proofErr w:type="spellEnd"/>
      <w:r w:rsidRPr="00953A24">
        <w:rPr>
          <w:sz w:val="24"/>
          <w:szCs w:val="24"/>
        </w:rPr>
        <w:t>. – лекции (г. Барнаул, пос. Южный, ул. Лесосечная, 25, Южно-Сибирский ботанический сад)</w:t>
      </w:r>
    </w:p>
    <w:p w:rsid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Лекторы: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t>Кулемзин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С.В., </w:t>
      </w:r>
      <w:r w:rsidRPr="00953A24">
        <w:rPr>
          <w:rFonts w:ascii="Times New Roman" w:hAnsi="Times New Roman"/>
          <w:bCs/>
          <w:sz w:val="24"/>
          <w:szCs w:val="24"/>
        </w:rPr>
        <w:t xml:space="preserve">к.б.н.,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с.н.с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 xml:space="preserve">. лаборатории иммуногенетики, ИМКБ СО РАН. «Как добиться хороших результатов при проточной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цитометрии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 xml:space="preserve"> и сортировке клеток»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t>Орищенко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К.Е</w:t>
      </w:r>
      <w:r w:rsidRPr="00953A24">
        <w:rPr>
          <w:rFonts w:ascii="Times New Roman" w:hAnsi="Times New Roman"/>
          <w:b/>
          <w:sz w:val="24"/>
          <w:szCs w:val="24"/>
        </w:rPr>
        <w:t>.,</w:t>
      </w:r>
      <w:r w:rsidRPr="00953A24">
        <w:rPr>
          <w:rFonts w:ascii="Times New Roman" w:hAnsi="Times New Roman"/>
          <w:sz w:val="24"/>
          <w:szCs w:val="24"/>
        </w:rPr>
        <w:t xml:space="preserve"> к.б.н.,</w:t>
      </w:r>
      <w:r w:rsidRPr="00953A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A24">
        <w:rPr>
          <w:rFonts w:ascii="Times New Roman" w:hAnsi="Times New Roman"/>
          <w:bCs/>
          <w:sz w:val="24"/>
          <w:szCs w:val="24"/>
        </w:rPr>
        <w:t>заведующий сектором клеточных технологий Института цитологии и генетики. «Флуоресцентные белки и их использование в биологии</w:t>
      </w:r>
      <w:r w:rsidRPr="00953A24">
        <w:rPr>
          <w:rFonts w:ascii="Times New Roman" w:hAnsi="Times New Roman"/>
          <w:b/>
          <w:bCs/>
          <w:sz w:val="24"/>
          <w:szCs w:val="24"/>
        </w:rPr>
        <w:t>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12.00–12.15</w:t>
      </w:r>
      <w:r w:rsidRPr="00953A2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12.15–16.00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лекции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Лекторы</w:t>
      </w:r>
      <w:r w:rsidRPr="00953A24">
        <w:rPr>
          <w:rFonts w:ascii="Times New Roman" w:hAnsi="Times New Roman"/>
          <w:bCs/>
          <w:i/>
          <w:sz w:val="24"/>
          <w:szCs w:val="24"/>
          <w:lang w:val="en-US"/>
        </w:rPr>
        <w:t>: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Воронин</w:t>
      </w:r>
      <w:r w:rsidRPr="00953A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53A24">
        <w:rPr>
          <w:rFonts w:ascii="Times New Roman" w:hAnsi="Times New Roman"/>
          <w:b/>
          <w:bCs/>
          <w:sz w:val="24"/>
          <w:szCs w:val="24"/>
        </w:rPr>
        <w:t>Е</w:t>
      </w:r>
      <w:r w:rsidRPr="00953A24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 xml:space="preserve">, PhD. Senior Science Officer Global HIV Vaccine Enterprise. </w:t>
      </w:r>
      <w:r w:rsidRPr="00953A24">
        <w:rPr>
          <w:rFonts w:ascii="Times New Roman" w:hAnsi="Times New Roman"/>
          <w:bCs/>
          <w:sz w:val="24"/>
          <w:szCs w:val="24"/>
        </w:rPr>
        <w:t>«Усилия по разработке вакцины для выработки нейтрализующих антител к ВИЧ»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Горчаков А.А.,</w:t>
      </w:r>
      <w:r w:rsidRPr="00953A24">
        <w:rPr>
          <w:rFonts w:ascii="Times New Roman" w:hAnsi="Times New Roman"/>
          <w:bCs/>
          <w:sz w:val="24"/>
          <w:szCs w:val="24"/>
        </w:rPr>
        <w:t xml:space="preserve"> к.б.н.,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с.н.с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. лаборатории иммуногенетики, ИМКБ СО РАН. «Иммунотерапия: химерные антигенные рецепторы и не только»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Григорьев И.И.,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компания «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953A24">
        <w:rPr>
          <w:rFonts w:ascii="Times New Roman" w:hAnsi="Times New Roman"/>
          <w:bCs/>
          <w:sz w:val="24"/>
          <w:szCs w:val="24"/>
        </w:rPr>
        <w:t>-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Rad</w:t>
      </w:r>
      <w:r w:rsidRPr="00953A24">
        <w:rPr>
          <w:rFonts w:ascii="Times New Roman" w:hAnsi="Times New Roman"/>
          <w:bCs/>
          <w:sz w:val="24"/>
          <w:szCs w:val="24"/>
        </w:rPr>
        <w:t>». «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Хроматографическая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 xml:space="preserve"> очистка вирусоподобных частиц»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16.00–16.15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lastRenderedPageBreak/>
        <w:t xml:space="preserve">16.15–18.00 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практикумы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Тема 1. Хроматография белков.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Модераторы:</w:t>
      </w:r>
      <w:r w:rsidRPr="00953A24">
        <w:rPr>
          <w:rFonts w:ascii="Times New Roman" w:hAnsi="Times New Roman"/>
          <w:bCs/>
          <w:sz w:val="24"/>
          <w:szCs w:val="24"/>
        </w:rPr>
        <w:t xml:space="preserve"> 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Григорьев И.И.,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компания «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953A24">
        <w:rPr>
          <w:rFonts w:ascii="Times New Roman" w:hAnsi="Times New Roman"/>
          <w:bCs/>
          <w:sz w:val="24"/>
          <w:szCs w:val="24"/>
        </w:rPr>
        <w:t>-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Rad</w:t>
      </w:r>
      <w:r w:rsidRPr="00953A24">
        <w:rPr>
          <w:rFonts w:ascii="Times New Roman" w:hAnsi="Times New Roman"/>
          <w:bCs/>
          <w:sz w:val="24"/>
          <w:szCs w:val="24"/>
        </w:rPr>
        <w:t>». «Аффинная хроматография на белке А»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13 сентября 2017 г. (среда)</w:t>
      </w: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pStyle w:val="aa"/>
        <w:jc w:val="both"/>
        <w:rPr>
          <w:b/>
          <w:i/>
          <w:sz w:val="24"/>
          <w:szCs w:val="24"/>
        </w:rPr>
      </w:pPr>
      <w:r w:rsidRPr="00953A24">
        <w:rPr>
          <w:sz w:val="24"/>
          <w:szCs w:val="24"/>
        </w:rPr>
        <w:t>9.00–12.00 </w:t>
      </w:r>
      <w:proofErr w:type="spellStart"/>
      <w:r w:rsidRPr="00953A24">
        <w:rPr>
          <w:sz w:val="24"/>
          <w:szCs w:val="24"/>
        </w:rPr>
        <w:t>чч</w:t>
      </w:r>
      <w:proofErr w:type="spellEnd"/>
      <w:r w:rsidRPr="00953A24">
        <w:rPr>
          <w:sz w:val="24"/>
          <w:szCs w:val="24"/>
        </w:rPr>
        <w:t>. – лекции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Лекторы: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Морозов И.В.,</w:t>
      </w:r>
      <w:r w:rsidRPr="00953A24">
        <w:rPr>
          <w:rFonts w:ascii="Times New Roman" w:hAnsi="Times New Roman"/>
          <w:sz w:val="24"/>
          <w:szCs w:val="24"/>
        </w:rPr>
        <w:t xml:space="preserve"> к.б.н.,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с.н.с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. ЦКП «Геномика» СО РАН. «</w:t>
      </w:r>
      <w:r w:rsidRPr="00953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Количественные аспекты ПЦР</w:t>
      </w:r>
      <w:r w:rsidRPr="00953A24">
        <w:rPr>
          <w:rFonts w:ascii="Times New Roman" w:hAnsi="Times New Roman"/>
          <w:bCs/>
          <w:sz w:val="24"/>
          <w:szCs w:val="24"/>
        </w:rPr>
        <w:t>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Вяткин Ю.В.,</w:t>
      </w:r>
      <w:r w:rsidRPr="00953A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53A24">
        <w:rPr>
          <w:rFonts w:ascii="Times New Roman" w:hAnsi="Times New Roman"/>
          <w:bCs/>
          <w:sz w:val="24"/>
          <w:szCs w:val="24"/>
        </w:rPr>
        <w:t>руководитель отдела биоинформационных технологий ООО "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АкадемДжин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". «Введение в молекулярную эволюцию»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t>Орищенко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К.Е., </w:t>
      </w:r>
      <w:r w:rsidRPr="00953A24">
        <w:rPr>
          <w:rFonts w:ascii="Times New Roman" w:hAnsi="Times New Roman"/>
          <w:sz w:val="24"/>
          <w:szCs w:val="24"/>
        </w:rPr>
        <w:t>к.б.н.,</w:t>
      </w:r>
      <w:r w:rsidRPr="00953A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A24">
        <w:rPr>
          <w:rFonts w:ascii="Times New Roman" w:hAnsi="Times New Roman"/>
          <w:bCs/>
          <w:sz w:val="24"/>
          <w:szCs w:val="24"/>
        </w:rPr>
        <w:t>заведующий сектором клеточных технологий Института цитологии и генетики. «Геномное редактирование</w:t>
      </w:r>
      <w:r w:rsidRPr="00953A24">
        <w:rPr>
          <w:rFonts w:ascii="Times New Roman" w:hAnsi="Times New Roman"/>
          <w:b/>
          <w:bCs/>
          <w:sz w:val="24"/>
          <w:szCs w:val="24"/>
        </w:rPr>
        <w:t>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12.00–12.15</w:t>
      </w:r>
      <w:r w:rsidRPr="00953A2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12.15–16.00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лекции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Лекторы: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Фомин А.С.</w:t>
      </w:r>
      <w:r w:rsidRPr="00953A24">
        <w:rPr>
          <w:rFonts w:ascii="Times New Roman" w:hAnsi="Times New Roman"/>
          <w:sz w:val="24"/>
          <w:szCs w:val="24"/>
        </w:rPr>
        <w:t xml:space="preserve">, к.х.н.,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н.с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. БИОКАД. «Биотехнолог</w:t>
      </w:r>
      <w:r w:rsidRPr="00953A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ии, реализуемые в БИОКАД</w:t>
      </w:r>
      <w:r w:rsidRPr="00953A24">
        <w:rPr>
          <w:rFonts w:ascii="Times New Roman" w:hAnsi="Times New Roman"/>
          <w:bCs/>
          <w:sz w:val="24"/>
          <w:szCs w:val="24"/>
        </w:rPr>
        <w:t>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Вяткин Ю.В.,</w:t>
      </w:r>
      <w:r w:rsidRPr="00953A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53A24">
        <w:rPr>
          <w:rFonts w:ascii="Times New Roman" w:hAnsi="Times New Roman"/>
          <w:bCs/>
          <w:sz w:val="24"/>
          <w:szCs w:val="24"/>
        </w:rPr>
        <w:t>руководитель отдела биоинформационных технологий ООО "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АкадемДжин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". «Реконструкция филогенетических деревьев»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Григорьев И.И.,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компания «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953A24">
        <w:rPr>
          <w:rFonts w:ascii="Times New Roman" w:hAnsi="Times New Roman"/>
          <w:bCs/>
          <w:sz w:val="24"/>
          <w:szCs w:val="24"/>
        </w:rPr>
        <w:t>-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Rad</w:t>
      </w:r>
      <w:r w:rsidRPr="00953A24">
        <w:rPr>
          <w:rFonts w:ascii="Times New Roman" w:hAnsi="Times New Roman"/>
          <w:bCs/>
          <w:sz w:val="24"/>
          <w:szCs w:val="24"/>
        </w:rPr>
        <w:t xml:space="preserve">». «Модификации реальных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downstream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 xml:space="preserve">-процессов в 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биофармкомпаниях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16.00–16.15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 xml:space="preserve">16.15–18.00 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практикумы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Тема 1. Хроматография белков.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Модераторы:</w:t>
      </w:r>
      <w:r w:rsidRPr="00953A24">
        <w:rPr>
          <w:rFonts w:ascii="Times New Roman" w:hAnsi="Times New Roman"/>
          <w:bCs/>
          <w:sz w:val="24"/>
          <w:szCs w:val="24"/>
        </w:rPr>
        <w:t xml:space="preserve"> 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Григорьев И.И.,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компания «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953A24">
        <w:rPr>
          <w:rFonts w:ascii="Times New Roman" w:hAnsi="Times New Roman"/>
          <w:bCs/>
          <w:sz w:val="24"/>
          <w:szCs w:val="24"/>
        </w:rPr>
        <w:t>-</w:t>
      </w:r>
      <w:r w:rsidRPr="00953A24">
        <w:rPr>
          <w:rFonts w:ascii="Times New Roman" w:hAnsi="Times New Roman"/>
          <w:bCs/>
          <w:sz w:val="24"/>
          <w:szCs w:val="24"/>
          <w:lang w:val="en-US"/>
        </w:rPr>
        <w:t>Rad</w:t>
      </w:r>
      <w:r w:rsidRPr="00953A24">
        <w:rPr>
          <w:rFonts w:ascii="Times New Roman" w:hAnsi="Times New Roman"/>
          <w:bCs/>
          <w:sz w:val="24"/>
          <w:szCs w:val="24"/>
        </w:rPr>
        <w:t>». «Аффинная хроматография на белке А (продолжение)»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14 сентября 2017 г. (четверг)</w:t>
      </w: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pStyle w:val="aa"/>
        <w:jc w:val="both"/>
        <w:rPr>
          <w:b/>
          <w:i/>
          <w:sz w:val="24"/>
          <w:szCs w:val="24"/>
        </w:rPr>
      </w:pPr>
      <w:r w:rsidRPr="00953A24">
        <w:rPr>
          <w:sz w:val="24"/>
          <w:szCs w:val="24"/>
        </w:rPr>
        <w:t>9.00–12.00 </w:t>
      </w:r>
      <w:proofErr w:type="spellStart"/>
      <w:r w:rsidRPr="00953A24">
        <w:rPr>
          <w:sz w:val="24"/>
          <w:szCs w:val="24"/>
        </w:rPr>
        <w:t>чч</w:t>
      </w:r>
      <w:proofErr w:type="spellEnd"/>
      <w:r w:rsidRPr="00953A24">
        <w:rPr>
          <w:sz w:val="24"/>
          <w:szCs w:val="24"/>
        </w:rPr>
        <w:t>. – лекции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Выступления молодых ученых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12.00–12.15</w:t>
      </w:r>
      <w:r w:rsidRPr="00953A2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12.15–16.00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лекции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Лекторы: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lastRenderedPageBreak/>
        <w:t>Антонец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Д.В.</w:t>
      </w:r>
      <w:r w:rsidRPr="00953A24">
        <w:rPr>
          <w:rFonts w:ascii="Times New Roman" w:hAnsi="Times New Roman"/>
          <w:bCs/>
          <w:sz w:val="24"/>
          <w:szCs w:val="24"/>
        </w:rPr>
        <w:t>, к.б.н., старший научный сотрудник ФБУН ГНЦ ВБ «Вектор» Роспотребнадзора. «Использование методов машинного обучения для решения биологических задач»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Вяткин Ю.В.,</w:t>
      </w:r>
      <w:r w:rsidRPr="00953A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53A24">
        <w:rPr>
          <w:rFonts w:ascii="Times New Roman" w:hAnsi="Times New Roman"/>
          <w:bCs/>
          <w:sz w:val="24"/>
          <w:szCs w:val="24"/>
        </w:rPr>
        <w:t>руководитель отдела биоинформационных технологий ООО "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АкадемДжин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". «Введение в биоинформатику белков»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t>Тамкович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Н.В., </w:t>
      </w:r>
      <w:r w:rsidRPr="00953A24">
        <w:rPr>
          <w:rFonts w:ascii="Times New Roman" w:hAnsi="Times New Roman"/>
          <w:bCs/>
          <w:sz w:val="24"/>
          <w:szCs w:val="24"/>
        </w:rPr>
        <w:t>к.х.н., руководитель отдела исследований и развития ООО "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Биолабмикс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". «Анализ экспрессии генов. Практические подходы и их особенности»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16.00–16.15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 xml:space="preserve">16.15–18.00 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практикумы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Тема 2. Полимеразная цепная реакция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Модераторы:</w:t>
      </w:r>
      <w:r w:rsidRPr="00953A24">
        <w:rPr>
          <w:rFonts w:ascii="Times New Roman" w:hAnsi="Times New Roman"/>
          <w:bCs/>
          <w:sz w:val="24"/>
          <w:szCs w:val="24"/>
        </w:rPr>
        <w:t xml:space="preserve"> 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t>Тамкович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Н.В.,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к.х.н., руководитель отдела исследований и развития ООО "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Биолабмикс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". «Мастер-класс по постановке классической ПЦР».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15 сентября 2017 г. (пятница)</w:t>
      </w:r>
    </w:p>
    <w:p w:rsidR="00953A24" w:rsidRPr="00953A24" w:rsidRDefault="00953A24" w:rsidP="0095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pStyle w:val="aa"/>
        <w:jc w:val="both"/>
        <w:rPr>
          <w:sz w:val="24"/>
          <w:szCs w:val="24"/>
        </w:rPr>
      </w:pPr>
      <w:r w:rsidRPr="00953A24">
        <w:rPr>
          <w:sz w:val="24"/>
          <w:szCs w:val="24"/>
        </w:rPr>
        <w:t>9.00–12.00 </w:t>
      </w:r>
      <w:proofErr w:type="spellStart"/>
      <w:r w:rsidRPr="00953A24">
        <w:rPr>
          <w:sz w:val="24"/>
          <w:szCs w:val="24"/>
        </w:rPr>
        <w:t>чч</w:t>
      </w:r>
      <w:proofErr w:type="spellEnd"/>
      <w:r w:rsidRPr="00953A24">
        <w:rPr>
          <w:sz w:val="24"/>
          <w:szCs w:val="24"/>
        </w:rPr>
        <w:t>. – лекции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pStyle w:val="aa"/>
        <w:jc w:val="both"/>
        <w:rPr>
          <w:sz w:val="24"/>
          <w:szCs w:val="24"/>
        </w:rPr>
      </w:pPr>
    </w:p>
    <w:p w:rsidR="00953A24" w:rsidRPr="00953A24" w:rsidRDefault="00953A24" w:rsidP="00953A24">
      <w:pPr>
        <w:pStyle w:val="aa"/>
        <w:jc w:val="both"/>
        <w:rPr>
          <w:b/>
          <w:sz w:val="24"/>
          <w:szCs w:val="24"/>
        </w:rPr>
      </w:pPr>
      <w:r w:rsidRPr="00953A24">
        <w:rPr>
          <w:b/>
          <w:sz w:val="24"/>
          <w:szCs w:val="24"/>
        </w:rPr>
        <w:t>Российско-Американский онкологический семинар</w:t>
      </w:r>
    </w:p>
    <w:p w:rsidR="00953A24" w:rsidRPr="00953A24" w:rsidRDefault="00953A24" w:rsidP="00953A24">
      <w:pPr>
        <w:pStyle w:val="aa"/>
        <w:jc w:val="both"/>
        <w:rPr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12.00–12.15</w:t>
      </w:r>
      <w:r w:rsidRPr="00953A2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pStyle w:val="aa"/>
        <w:jc w:val="both"/>
        <w:rPr>
          <w:sz w:val="24"/>
          <w:szCs w:val="24"/>
        </w:rPr>
      </w:pPr>
      <w:r w:rsidRPr="00953A24">
        <w:rPr>
          <w:sz w:val="24"/>
          <w:szCs w:val="24"/>
        </w:rPr>
        <w:t xml:space="preserve">12.15–16.00 </w:t>
      </w:r>
      <w:proofErr w:type="spellStart"/>
      <w:r w:rsidRPr="00953A24">
        <w:rPr>
          <w:sz w:val="24"/>
          <w:szCs w:val="24"/>
        </w:rPr>
        <w:t>чч</w:t>
      </w:r>
      <w:proofErr w:type="spellEnd"/>
      <w:r w:rsidRPr="00953A24">
        <w:rPr>
          <w:sz w:val="24"/>
          <w:szCs w:val="24"/>
        </w:rPr>
        <w:t>. – лекции</w:t>
      </w:r>
    </w:p>
    <w:p w:rsidR="00953A24" w:rsidRPr="00953A24" w:rsidRDefault="00953A24" w:rsidP="00953A24">
      <w:pPr>
        <w:pStyle w:val="aa"/>
        <w:jc w:val="both"/>
        <w:rPr>
          <w:b/>
          <w:i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24">
        <w:rPr>
          <w:rFonts w:ascii="Times New Roman" w:hAnsi="Times New Roman"/>
          <w:b/>
          <w:sz w:val="24"/>
          <w:szCs w:val="24"/>
        </w:rPr>
        <w:t>Российско-Американский онкологический семинар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>16.00–16.15 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кофе-брейк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24">
        <w:rPr>
          <w:rFonts w:ascii="Times New Roman" w:hAnsi="Times New Roman"/>
          <w:sz w:val="24"/>
          <w:szCs w:val="24"/>
        </w:rPr>
        <w:t xml:space="preserve">16.15–18.00 </w:t>
      </w:r>
      <w:proofErr w:type="spellStart"/>
      <w:r w:rsidRPr="00953A24">
        <w:rPr>
          <w:rFonts w:ascii="Times New Roman" w:hAnsi="Times New Roman"/>
          <w:sz w:val="24"/>
          <w:szCs w:val="24"/>
        </w:rPr>
        <w:t>чч</w:t>
      </w:r>
      <w:proofErr w:type="spellEnd"/>
      <w:r w:rsidRPr="00953A24">
        <w:rPr>
          <w:rFonts w:ascii="Times New Roman" w:hAnsi="Times New Roman"/>
          <w:sz w:val="24"/>
          <w:szCs w:val="24"/>
        </w:rPr>
        <w:t>. – практикумы (г. Барнаул, пос. Южный, ул. Лесосечная, 25, Южно-Сибирский ботанический сад)</w:t>
      </w:r>
    </w:p>
    <w:p w:rsidR="00953A24" w:rsidRPr="00953A24" w:rsidRDefault="00953A24" w:rsidP="00953A24">
      <w:pPr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24">
        <w:rPr>
          <w:rFonts w:ascii="Times New Roman" w:hAnsi="Times New Roman"/>
          <w:b/>
          <w:bCs/>
          <w:sz w:val="24"/>
          <w:szCs w:val="24"/>
        </w:rPr>
        <w:t>Тема 2. Полимеразная цепная реакция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A24">
        <w:rPr>
          <w:rFonts w:ascii="Times New Roman" w:hAnsi="Times New Roman"/>
          <w:bCs/>
          <w:i/>
          <w:sz w:val="24"/>
          <w:szCs w:val="24"/>
        </w:rPr>
        <w:t>Модераторы:</w:t>
      </w:r>
      <w:r w:rsidRPr="00953A24">
        <w:rPr>
          <w:rFonts w:ascii="Times New Roman" w:hAnsi="Times New Roman"/>
          <w:bCs/>
          <w:sz w:val="24"/>
          <w:szCs w:val="24"/>
        </w:rPr>
        <w:t xml:space="preserve"> </w:t>
      </w:r>
    </w:p>
    <w:p w:rsidR="00953A24" w:rsidRPr="00953A24" w:rsidRDefault="00953A24" w:rsidP="00953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53A24">
        <w:rPr>
          <w:rFonts w:ascii="Times New Roman" w:hAnsi="Times New Roman"/>
          <w:b/>
          <w:bCs/>
          <w:sz w:val="24"/>
          <w:szCs w:val="24"/>
        </w:rPr>
        <w:t>Тамкович</w:t>
      </w:r>
      <w:proofErr w:type="spellEnd"/>
      <w:r w:rsidRPr="00953A24">
        <w:rPr>
          <w:rFonts w:ascii="Times New Roman" w:hAnsi="Times New Roman"/>
          <w:b/>
          <w:bCs/>
          <w:sz w:val="24"/>
          <w:szCs w:val="24"/>
        </w:rPr>
        <w:t xml:space="preserve"> Н.В.,</w:t>
      </w:r>
      <w:r w:rsidRPr="00953A24">
        <w:rPr>
          <w:rFonts w:ascii="Times New Roman" w:hAnsi="Times New Roman"/>
          <w:bCs/>
          <w:sz w:val="24"/>
          <w:szCs w:val="24"/>
        </w:rPr>
        <w:t xml:space="preserve"> к.х.н. руководитель отдела исследований и развития ООО "</w:t>
      </w:r>
      <w:proofErr w:type="spellStart"/>
      <w:r w:rsidRPr="00953A24">
        <w:rPr>
          <w:rFonts w:ascii="Times New Roman" w:hAnsi="Times New Roman"/>
          <w:bCs/>
          <w:sz w:val="24"/>
          <w:szCs w:val="24"/>
        </w:rPr>
        <w:t>Биолабмикс</w:t>
      </w:r>
      <w:proofErr w:type="spellEnd"/>
      <w:r w:rsidRPr="00953A24">
        <w:rPr>
          <w:rFonts w:ascii="Times New Roman" w:hAnsi="Times New Roman"/>
          <w:bCs/>
          <w:sz w:val="24"/>
          <w:szCs w:val="24"/>
        </w:rPr>
        <w:t>". «Мастер-класс по постановке классической ПЦР».</w:t>
      </w:r>
    </w:p>
    <w:sectPr w:rsidR="00953A24" w:rsidRPr="0095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61E3"/>
    <w:multiLevelType w:val="hybridMultilevel"/>
    <w:tmpl w:val="8410FB34"/>
    <w:lvl w:ilvl="0" w:tplc="B26A2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5013"/>
    <w:multiLevelType w:val="hybridMultilevel"/>
    <w:tmpl w:val="7E1C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2A2D"/>
    <w:multiLevelType w:val="hybridMultilevel"/>
    <w:tmpl w:val="77F2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429C"/>
    <w:multiLevelType w:val="hybridMultilevel"/>
    <w:tmpl w:val="2E6E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BE"/>
    <w:rsid w:val="00015066"/>
    <w:rsid w:val="00046233"/>
    <w:rsid w:val="000D3929"/>
    <w:rsid w:val="00173D51"/>
    <w:rsid w:val="00182C6F"/>
    <w:rsid w:val="001A7944"/>
    <w:rsid w:val="00224FDA"/>
    <w:rsid w:val="00247907"/>
    <w:rsid w:val="00281EA5"/>
    <w:rsid w:val="002E1CE7"/>
    <w:rsid w:val="0030771E"/>
    <w:rsid w:val="00307DF6"/>
    <w:rsid w:val="003125FD"/>
    <w:rsid w:val="0037698E"/>
    <w:rsid w:val="00380557"/>
    <w:rsid w:val="003F37D1"/>
    <w:rsid w:val="004300A6"/>
    <w:rsid w:val="00452FCB"/>
    <w:rsid w:val="004C65AB"/>
    <w:rsid w:val="005C1725"/>
    <w:rsid w:val="006748A8"/>
    <w:rsid w:val="006A3D05"/>
    <w:rsid w:val="006C2F00"/>
    <w:rsid w:val="00823DC1"/>
    <w:rsid w:val="008552F0"/>
    <w:rsid w:val="008568FE"/>
    <w:rsid w:val="0089592D"/>
    <w:rsid w:val="008A4AE7"/>
    <w:rsid w:val="008F4608"/>
    <w:rsid w:val="00926389"/>
    <w:rsid w:val="0093224F"/>
    <w:rsid w:val="00953A24"/>
    <w:rsid w:val="00956789"/>
    <w:rsid w:val="00961305"/>
    <w:rsid w:val="009D4658"/>
    <w:rsid w:val="00A76888"/>
    <w:rsid w:val="00A905F3"/>
    <w:rsid w:val="00AC05FA"/>
    <w:rsid w:val="00B62417"/>
    <w:rsid w:val="00B70FF5"/>
    <w:rsid w:val="00B7472F"/>
    <w:rsid w:val="00BB3FBE"/>
    <w:rsid w:val="00BE13FD"/>
    <w:rsid w:val="00BE6B6A"/>
    <w:rsid w:val="00D33925"/>
    <w:rsid w:val="00D57BE1"/>
    <w:rsid w:val="00E52881"/>
    <w:rsid w:val="00EE2C0F"/>
    <w:rsid w:val="00EF0A1B"/>
    <w:rsid w:val="00F042C5"/>
    <w:rsid w:val="00F5590B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7542"/>
  <w15:docId w15:val="{08D1BB93-1932-4BF5-A8B7-460C4F4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30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3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A79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4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2417"/>
    <w:rPr>
      <w:color w:val="0563C1" w:themeColor="hyperlink"/>
      <w:u w:val="single"/>
    </w:rPr>
  </w:style>
  <w:style w:type="paragraph" w:styleId="a8">
    <w:name w:val="Title"/>
    <w:basedOn w:val="a"/>
    <w:link w:val="a9"/>
    <w:qFormat/>
    <w:rsid w:val="00953A24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953A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rsid w:val="00953A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53A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news/events/2596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u.ru/science/nirs/nauki_o_zhizni/news/calendar/25270/" TargetMode="External"/><Relationship Id="rId12" Type="http://schemas.openxmlformats.org/officeDocument/2006/relationships/hyperlink" Target="http://www.rosstudtsentr.ru/%D0%BD%D0%BE%D0%B2%D0%BE%D1%81%D1%82%D0%B8/%D0%BC%D0%B5%D0%B6%D0%B4%D1%83%D0%BD%D0%B0%D1%80%D0%BE%D0%B4%D0%BD%D1%8B%D0%B9-%D0%BD%D0%B0%D1%83%D1%87%D0%BD%D1%8B%D0%B9-%D1%84%D0%BE%D1%80%D1%83%D0%BC-%D1%81%D1%82%D1%83%D0%B4%D0%B5%D0%BD%D1%82%D0%BE%D0%B2-%D0%B8-%D0%BC%D0%BE%D0%BB%D0%BE%D0%B4%D1%8B%D1%85-%D1%83%D1%87%D0%B5%D0%BD%D1%8B%D1%85-%C2%AB%D0%BD%D0%B0%D1%83%D0%BA%D0%B8-%D0%BE-%D0%B6%D0%B8%D0%B7%D0%BD%D0%B8-%D0%BE%D1%82-%D0%B8%D1%81%D1%81%D0%BB%D0%B5%D0%B4%D0%BE%D0%B2%D0%B0%D0%BD%D0%B8%D0%B9-%D0%BA-%D0%BF%D1%80%D0%B0%D0%BA%D1%82%D0%B8%D0%BA%D0%B5%C2%BB-%D0%BF%D1%80%D0%BE%D1%85%D0%BE%D0%B4%D0%B8%D1%82-%D0%BD%D0%B0-%D0%B1%D0%B0%D0%B7%D0%B5-%D0%B0%D0%BB%D1%82%D0%B0%D0%B9%D1%81%D0%BA%D0%BE%D0%B3%D0%BE-%D0%B3%D0%BE%D1%81%D1%83%D0%BD%D0%B8%D0%B2%D0%B5%D1%80%D1%81%D0%B8%D1%82%D0%B5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.ru/science/nirs/nauki_o_zhizni/news/calendar/25676/" TargetMode="External"/><Relationship Id="rId11" Type="http://schemas.openxmlformats.org/officeDocument/2006/relationships/hyperlink" Target="https://www.asu.ru/news/events/26018/" TargetMode="External"/><Relationship Id="rId5" Type="http://schemas.openxmlformats.org/officeDocument/2006/relationships/hyperlink" Target="https://www.asu.ru/science/nirs/nauki_o_zhizni/" TargetMode="External"/><Relationship Id="rId10" Type="http://schemas.openxmlformats.org/officeDocument/2006/relationships/hyperlink" Target="https://www.asu.ru/news/events/26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ru/news/events/260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Целевич Антон Анатольевич</cp:lastModifiedBy>
  <cp:revision>3</cp:revision>
  <dcterms:created xsi:type="dcterms:W3CDTF">2017-09-25T04:52:00Z</dcterms:created>
  <dcterms:modified xsi:type="dcterms:W3CDTF">2017-09-25T07:27:00Z</dcterms:modified>
</cp:coreProperties>
</file>