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4B" w:rsidRPr="00B42172" w:rsidRDefault="00CF314B" w:rsidP="004F4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мероприятия ПРДСО АлтГУ 2017 </w:t>
      </w:r>
    </w:p>
    <w:p w:rsidR="00D63FB8" w:rsidRPr="00B42172" w:rsidRDefault="00D63FB8" w:rsidP="004F4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«III Азиатский студенческий форум «Алтай-Азия - 2017»»</w:t>
      </w:r>
    </w:p>
    <w:p w:rsidR="001C7DE1" w:rsidRPr="00B42172" w:rsidRDefault="001C7DE1" w:rsidP="004F4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221" w:rsidRPr="00B42172" w:rsidRDefault="008A5694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 xml:space="preserve">С </w:t>
      </w:r>
      <w:r w:rsidR="00D63FB8" w:rsidRPr="00B42172">
        <w:rPr>
          <w:rFonts w:ascii="Times New Roman" w:hAnsi="Times New Roman" w:cs="Times New Roman"/>
          <w:sz w:val="24"/>
          <w:szCs w:val="24"/>
        </w:rPr>
        <w:t>14 по 18 сентября</w:t>
      </w:r>
      <w:r w:rsidR="001C7DE1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9E2465" w:rsidRPr="00B42172">
        <w:rPr>
          <w:rFonts w:ascii="Times New Roman" w:hAnsi="Times New Roman" w:cs="Times New Roman"/>
          <w:sz w:val="24"/>
          <w:szCs w:val="24"/>
        </w:rPr>
        <w:t>2017</w:t>
      </w:r>
      <w:r w:rsidR="006A08B1" w:rsidRPr="00B4217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06221" w:rsidRPr="00B42172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6A08B1" w:rsidRPr="00B42172">
        <w:rPr>
          <w:rFonts w:ascii="Times New Roman" w:hAnsi="Times New Roman" w:cs="Times New Roman"/>
          <w:sz w:val="24"/>
          <w:szCs w:val="24"/>
        </w:rPr>
        <w:t>Алтайско</w:t>
      </w:r>
      <w:r w:rsidR="00306221" w:rsidRPr="00B42172">
        <w:rPr>
          <w:rFonts w:ascii="Times New Roman" w:hAnsi="Times New Roman" w:cs="Times New Roman"/>
          <w:sz w:val="24"/>
          <w:szCs w:val="24"/>
        </w:rPr>
        <w:t>го</w:t>
      </w:r>
      <w:r w:rsidR="006A08B1" w:rsidRPr="00B4217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06221" w:rsidRPr="00B42172">
        <w:rPr>
          <w:rFonts w:ascii="Times New Roman" w:hAnsi="Times New Roman" w:cs="Times New Roman"/>
          <w:sz w:val="24"/>
          <w:szCs w:val="24"/>
        </w:rPr>
        <w:t>го</w:t>
      </w:r>
      <w:r w:rsidR="006A08B1" w:rsidRPr="00B4217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06221" w:rsidRPr="00B42172">
        <w:rPr>
          <w:rFonts w:ascii="Times New Roman" w:hAnsi="Times New Roman" w:cs="Times New Roman"/>
          <w:sz w:val="24"/>
          <w:szCs w:val="24"/>
        </w:rPr>
        <w:t>а</w:t>
      </w:r>
      <w:r w:rsidR="00B42172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F944D3" w:rsidRPr="00B42172">
        <w:rPr>
          <w:rFonts w:ascii="Times New Roman" w:hAnsi="Times New Roman" w:cs="Times New Roman"/>
          <w:sz w:val="24"/>
          <w:szCs w:val="24"/>
        </w:rPr>
        <w:t>и П</w:t>
      </w:r>
      <w:r w:rsidR="00D63FB8" w:rsidRPr="00B42172">
        <w:rPr>
          <w:rFonts w:ascii="Times New Roman" w:hAnsi="Times New Roman" w:cs="Times New Roman"/>
          <w:sz w:val="24"/>
          <w:szCs w:val="24"/>
        </w:rPr>
        <w:t>арка-отеля «Ая»</w:t>
      </w:r>
      <w:r w:rsidR="00306221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1C7DE1" w:rsidRPr="00B42172">
        <w:rPr>
          <w:rFonts w:ascii="Times New Roman" w:hAnsi="Times New Roman" w:cs="Times New Roman"/>
          <w:sz w:val="24"/>
          <w:szCs w:val="24"/>
        </w:rPr>
        <w:t xml:space="preserve">состоялось международное мероприятие </w:t>
      </w:r>
      <w:r w:rsidR="009E2465" w:rsidRPr="00B42172">
        <w:rPr>
          <w:rFonts w:ascii="Times New Roman" w:hAnsi="Times New Roman" w:cs="Times New Roman"/>
          <w:sz w:val="24"/>
          <w:szCs w:val="24"/>
        </w:rPr>
        <w:t>–</w:t>
      </w:r>
      <w:r w:rsidR="001C7DE1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D63FB8" w:rsidRPr="00B42172">
        <w:rPr>
          <w:rFonts w:ascii="Times New Roman" w:hAnsi="Times New Roman" w:cs="Times New Roman"/>
          <w:sz w:val="24"/>
          <w:szCs w:val="24"/>
        </w:rPr>
        <w:t>III Азиатский студенческий форум «Алтай-Азия – 2017 (далее – Форум)</w:t>
      </w:r>
      <w:r w:rsidR="00306221" w:rsidRPr="00B42172">
        <w:rPr>
          <w:rFonts w:ascii="Times New Roman" w:hAnsi="Times New Roman" w:cs="Times New Roman"/>
          <w:sz w:val="24"/>
          <w:szCs w:val="24"/>
        </w:rPr>
        <w:t>.</w:t>
      </w:r>
    </w:p>
    <w:p w:rsidR="001C7DE1" w:rsidRPr="00B42172" w:rsidRDefault="00D63FB8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>Форум проводился</w:t>
      </w:r>
      <w:r w:rsidR="001C7DE1" w:rsidRPr="00B42172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7C4F6F" w:rsidRPr="00B42172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</w:t>
      </w:r>
      <w:r w:rsidR="001C7DE1" w:rsidRPr="00B42172">
        <w:rPr>
          <w:rFonts w:ascii="Times New Roman" w:hAnsi="Times New Roman" w:cs="Times New Roman"/>
          <w:sz w:val="24"/>
          <w:szCs w:val="24"/>
        </w:rPr>
        <w:t xml:space="preserve"> в рамках Программы развития деятельности студен</w:t>
      </w:r>
      <w:r w:rsidR="009E2465" w:rsidRPr="00B42172">
        <w:rPr>
          <w:rFonts w:ascii="Times New Roman" w:hAnsi="Times New Roman" w:cs="Times New Roman"/>
          <w:sz w:val="24"/>
          <w:szCs w:val="24"/>
        </w:rPr>
        <w:t>ческих объединений АлтГУ на 2017</w:t>
      </w:r>
      <w:r w:rsidR="001C7DE1" w:rsidRPr="00B42172">
        <w:rPr>
          <w:rFonts w:ascii="Times New Roman" w:hAnsi="Times New Roman" w:cs="Times New Roman"/>
          <w:sz w:val="24"/>
          <w:szCs w:val="24"/>
        </w:rPr>
        <w:t xml:space="preserve"> год при поддержке </w:t>
      </w:r>
      <w:r w:rsidR="007C4F6F" w:rsidRPr="00B4217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Федерации, Федерального агентства по делам молодежи, Ассоциации общественных объединений «Национальный Совет молодежных и детских объединений России», Российского союза студенческих организаций и Азиатского экспертно-аналитического центра этнологии и международного образовательного сотрудничества.</w:t>
      </w:r>
    </w:p>
    <w:p w:rsidR="005577B2" w:rsidRPr="00B42172" w:rsidRDefault="00D63FB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Форума </w:t>
      </w:r>
      <w:r w:rsidR="00F944D3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интеграционных процессов высшего образования в Азиатском регионе и интенсификация взаимодействия студентов и студенческих организаций России и Азиатских стран.</w:t>
      </w:r>
    </w:p>
    <w:p w:rsidR="00DA262C" w:rsidRPr="00B42172" w:rsidRDefault="00DA262C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 xml:space="preserve">Набор участников Форума осуществлялся на площадке интерактивной системы организации молодежных научных и общественно значимых мероприятий «Портал Ломоносов». Страница мероприятия - </w:t>
      </w:r>
      <w:hyperlink r:id="rId5" w:history="1">
        <w:r w:rsidR="00AD6E4A" w:rsidRPr="00B421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B421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lomonosov-msu.ru/rus/event/4301/</w:t>
        </w:r>
      </w:hyperlink>
      <w:r w:rsidRPr="00B42172">
        <w:rPr>
          <w:rFonts w:ascii="Times New Roman" w:hAnsi="Times New Roman" w:cs="Times New Roman"/>
          <w:sz w:val="24"/>
          <w:szCs w:val="24"/>
        </w:rPr>
        <w:t xml:space="preserve">. К участию в Форуме приглашались представители органов государственной власти и муниципальных структур, работающих с молодежью, образовательных учреждений, представители делового сообщества, средств массовой информации, лидеры молодежных и студенческих объединений стран Азиатского региона, а также Российской Федерации. Всего зарегистрировано 389 заявок, из которых отобраны </w:t>
      </w:r>
      <w:r w:rsidR="00774E6D" w:rsidRPr="00B42172">
        <w:rPr>
          <w:rFonts w:ascii="Times New Roman" w:hAnsi="Times New Roman" w:cs="Times New Roman"/>
          <w:sz w:val="24"/>
          <w:szCs w:val="24"/>
        </w:rPr>
        <w:t>для участия в очном этапе более 200</w:t>
      </w:r>
      <w:r w:rsidRPr="00B421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419A">
        <w:rPr>
          <w:rFonts w:ascii="Times New Roman" w:hAnsi="Times New Roman" w:cs="Times New Roman"/>
          <w:sz w:val="24"/>
          <w:szCs w:val="24"/>
        </w:rPr>
        <w:t xml:space="preserve"> из 26</w:t>
      </w:r>
      <w:r w:rsidR="00774E6D" w:rsidRPr="00B42172">
        <w:rPr>
          <w:rFonts w:ascii="Times New Roman" w:hAnsi="Times New Roman" w:cs="Times New Roman"/>
          <w:sz w:val="24"/>
          <w:szCs w:val="24"/>
        </w:rPr>
        <w:t xml:space="preserve"> вузов</w:t>
      </w:r>
      <w:r w:rsidRPr="00B42172">
        <w:rPr>
          <w:rFonts w:ascii="Times New Roman" w:hAnsi="Times New Roman" w:cs="Times New Roman"/>
          <w:sz w:val="24"/>
          <w:szCs w:val="24"/>
        </w:rPr>
        <w:t xml:space="preserve"> 8 стран Азиатского региона</w:t>
      </w:r>
      <w:r w:rsidR="000E4E85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BF61B5" w:rsidRPr="00B42172">
        <w:rPr>
          <w:rFonts w:ascii="Times New Roman" w:hAnsi="Times New Roman" w:cs="Times New Roman"/>
          <w:sz w:val="24"/>
          <w:szCs w:val="24"/>
        </w:rPr>
        <w:t>(Приложение 1)</w:t>
      </w:r>
      <w:r w:rsidRPr="00B42172">
        <w:rPr>
          <w:rFonts w:ascii="Times New Roman" w:hAnsi="Times New Roman" w:cs="Times New Roman"/>
          <w:sz w:val="24"/>
          <w:szCs w:val="24"/>
        </w:rPr>
        <w:t>.</w:t>
      </w:r>
    </w:p>
    <w:p w:rsidR="00F944D3" w:rsidRPr="00B42172" w:rsidRDefault="00D63FB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программа Форума</w:t>
      </w:r>
      <w:r w:rsidR="00AD6E4A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F944D3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была посвящена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F944D3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межкультурного диалога и международного</w:t>
      </w:r>
      <w:r w:rsidR="00F944D3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сотрудничества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44D3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включала в себя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сессии, панельные дискуссии, круглые столы</w:t>
      </w:r>
      <w:r w:rsidR="00F944D3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3FB8" w:rsidRPr="00B42172" w:rsidRDefault="00F944D3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была организована по нескольким 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секциям</w:t>
      </w:r>
      <w:r w:rsidR="004F453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FB8" w:rsidRPr="00B42172" w:rsidRDefault="00D63FB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 студенческих социальных проектов «Сердце Азии» (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Всемирному ф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естивалю молодежи и студентов);</w:t>
      </w:r>
    </w:p>
    <w:p w:rsidR="00D63FB8" w:rsidRPr="00B42172" w:rsidRDefault="00D63FB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Ярмарка ста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ртапов азиатских университетов;</w:t>
      </w:r>
    </w:p>
    <w:p w:rsidR="00D63FB8" w:rsidRPr="00B42172" w:rsidRDefault="005F4615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3FB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Эколого-туристический и научный мо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 «Алтай-перекресток миров»;</w:t>
      </w:r>
    </w:p>
    <w:p w:rsidR="00D63FB8" w:rsidRPr="00B42172" w:rsidRDefault="005F4615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3FB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 – язык межкультурного диалога, образова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в Центральной Азии;</w:t>
      </w:r>
    </w:p>
    <w:p w:rsidR="00D63FB8" w:rsidRPr="00B42172" w:rsidRDefault="005F4615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3FB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Коммуникационный модуль «Мир медиа но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поколения»;</w:t>
      </w:r>
    </w:p>
    <w:p w:rsidR="005F4615" w:rsidRPr="00B42172" w:rsidRDefault="005F4615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Фестиваль национальных культур «Азия зажигает огни!»; </w:t>
      </w:r>
    </w:p>
    <w:p w:rsidR="00D63FB8" w:rsidRPr="00B42172" w:rsidRDefault="00D63FB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2172" w:rsidRPr="00B42172">
        <w:rPr>
          <w:rFonts w:ascii="Times New Roman" w:hAnsi="Times New Roman" w:cs="Times New Roman"/>
          <w:bCs/>
          <w:szCs w:val="24"/>
        </w:rPr>
        <w:t>Студенческие спортивные состязания «Дух Азии».</w:t>
      </w:r>
    </w:p>
    <w:p w:rsidR="0008366A" w:rsidRPr="00B42172" w:rsidRDefault="0008366A" w:rsidP="00083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объявленного Года экологии в России на каждую секцию Ф</w:t>
      </w:r>
      <w:r w:rsidR="00B03640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орума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различной форме были вынесены </w:t>
      </w:r>
      <w:r w:rsidR="00B03640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экологической тематики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Эколого-туристический и научный модуль «Алтай-перекресток миров» прошёл красной линией через все секции и площадки, был представлен серией открытых лекций признанных экспертов</w:t>
      </w:r>
      <w:r w:rsidR="0013275A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уровня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Значимую </w:t>
      </w:r>
      <w:r w:rsidR="0013275A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содержательную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организационную поддержку </w:t>
      </w:r>
      <w:r w:rsidR="0013275A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 географический и биологический факультеты Алтайского государственного университета.</w:t>
      </w:r>
    </w:p>
    <w:p w:rsidR="00842F51" w:rsidRPr="00B42172" w:rsidRDefault="00DA262C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Модераторы и эксперты подвели итоги 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каждой секции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двух площадках (Конкурс студенческих социальных проектов «Сердце Азии» и Ярмарка стартапов азиатских университетов)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названы лучшие доклады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получили памятные призы, а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рекомендованы для участия в 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XIX Всемирн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2F51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и студентов в городе Сочи. </w:t>
      </w:r>
    </w:p>
    <w:p w:rsidR="00D63FB8" w:rsidRPr="00B42172" w:rsidRDefault="00D63FB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программы участники обсудили перспективу реализации совместных сетевых молодежных проектов</w:t>
      </w:r>
      <w:r w:rsidR="004043A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F453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решение об учреждении Молодежного совета Ассоциации азиатских университетов</w:t>
      </w:r>
      <w:r w:rsidR="004043A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2F51" w:rsidRPr="00B42172" w:rsidRDefault="00842F51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Форума был</w:t>
      </w:r>
      <w:r w:rsidR="00C5040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0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два масштабных культурно-творческих мероприятия</w:t>
      </w:r>
      <w:r w:rsidR="00C5040B" w:rsidRPr="00B42172">
        <w:rPr>
          <w:rFonts w:ascii="Times New Roman" w:hAnsi="Times New Roman" w:cs="Times New Roman"/>
          <w:sz w:val="24"/>
          <w:szCs w:val="24"/>
        </w:rPr>
        <w:t xml:space="preserve">. Первое </w:t>
      </w:r>
      <w:r w:rsidR="005F4615" w:rsidRPr="00B42172">
        <w:rPr>
          <w:rFonts w:ascii="Times New Roman" w:hAnsi="Times New Roman" w:cs="Times New Roman"/>
          <w:sz w:val="24"/>
          <w:szCs w:val="24"/>
        </w:rPr>
        <w:t>–</w:t>
      </w:r>
      <w:r w:rsidR="00C5040B" w:rsidRPr="00B42172">
        <w:rPr>
          <w:rFonts w:ascii="Times New Roman" w:hAnsi="Times New Roman" w:cs="Times New Roman"/>
          <w:sz w:val="24"/>
          <w:szCs w:val="24"/>
        </w:rPr>
        <w:t xml:space="preserve"> «Алтай-Азия – мост дружбы и творчества!» </w:t>
      </w:r>
      <w:r w:rsidR="005F4615" w:rsidRPr="00B42172">
        <w:rPr>
          <w:rFonts w:ascii="Times New Roman" w:hAnsi="Times New Roman" w:cs="Times New Roman"/>
          <w:sz w:val="24"/>
          <w:szCs w:val="24"/>
        </w:rPr>
        <w:t>–</w:t>
      </w:r>
      <w:r w:rsidR="00C5040B" w:rsidRPr="00B42172">
        <w:rPr>
          <w:rFonts w:ascii="Times New Roman" w:hAnsi="Times New Roman" w:cs="Times New Roman"/>
          <w:sz w:val="24"/>
          <w:szCs w:val="24"/>
        </w:rPr>
        <w:t xml:space="preserve"> презентация студенческих коллективов Алтайского государственного университета и их лучших т</w:t>
      </w:r>
      <w:r w:rsidR="005F4615" w:rsidRPr="00B42172">
        <w:rPr>
          <w:rFonts w:ascii="Times New Roman" w:hAnsi="Times New Roman" w:cs="Times New Roman"/>
          <w:sz w:val="24"/>
          <w:szCs w:val="24"/>
        </w:rPr>
        <w:t>ворческих номеров гостям Форума, которое п</w:t>
      </w:r>
      <w:r w:rsidR="00C5040B" w:rsidRPr="00B42172">
        <w:rPr>
          <w:rFonts w:ascii="Times New Roman" w:hAnsi="Times New Roman" w:cs="Times New Roman"/>
          <w:sz w:val="24"/>
          <w:szCs w:val="24"/>
        </w:rPr>
        <w:t xml:space="preserve">роводилось на сценической площадке Университетского дворика. Второе </w:t>
      </w:r>
      <w:r w:rsidR="00963E19" w:rsidRPr="00B42172">
        <w:rPr>
          <w:rFonts w:ascii="Times New Roman" w:hAnsi="Times New Roman" w:cs="Times New Roman"/>
          <w:sz w:val="24"/>
          <w:szCs w:val="24"/>
        </w:rPr>
        <w:t xml:space="preserve">–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фестиваль национал</w:t>
      </w:r>
      <w:r w:rsidR="00C5040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культур стран-участниц III 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Азиатского студенческого форума «Алтай-Азия – 2017» «Азия зажигает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</w:t>
      </w:r>
      <w:r w:rsidR="00963E1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проведенное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сценической </w:t>
      </w:r>
      <w:r w:rsidR="00C5040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О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экономической зоны туристско-рекреационного типа «Бирюзовая Катунь». В ходе фестиваля участники </w:t>
      </w:r>
      <w:r w:rsidR="00C5040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представили </w:t>
      </w:r>
      <w:r w:rsidR="00C5040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номера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завершилось 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торжественным фейерверком. </w:t>
      </w:r>
    </w:p>
    <w:p w:rsidR="00D63FB8" w:rsidRPr="00B42172" w:rsidRDefault="00842F51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Форума для участников была 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обширная </w:t>
      </w:r>
      <w:r w:rsidR="00D63FB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о-образовательная программа «Алтай </w:t>
      </w:r>
      <w:r w:rsidR="00963E1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FB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ерекресток миров»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FB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63FB8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экологии в России.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посетили Национальный музей им. А.В. Анохина, </w:t>
      </w:r>
      <w:r w:rsidR="00741D25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Тавдинские пещеры, археологический парк «Перекресток миров», что позволило погрузиться в культуру и жизнь региона, его истори</w:t>
      </w:r>
      <w:r w:rsidR="00DA262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D25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традиции.</w:t>
      </w:r>
    </w:p>
    <w:p w:rsidR="00741558" w:rsidRPr="00B42172" w:rsidRDefault="00741558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2172">
        <w:rPr>
          <w:rFonts w:ascii="Times New Roman" w:hAnsi="Times New Roman" w:cs="Times New Roman"/>
          <w:sz w:val="24"/>
          <w:szCs w:val="24"/>
        </w:rPr>
        <w:t>качестве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5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организаторов, модераторов,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7A365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гостей в </w:t>
      </w:r>
      <w:r w:rsidR="00774E6D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AD6E4A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30 человек (Приложение 4</w:t>
      </w:r>
      <w:r w:rsidR="00741D25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F6F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3AC" w:rsidRDefault="004043AC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итоги работы Форума закреплены в резолюции. Документ размещён для обсуждения и </w:t>
      </w:r>
      <w:r w:rsidR="00C5040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Ломоносов </w:t>
      </w:r>
      <w:r w:rsidR="00963E1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D6E4A" w:rsidRPr="00B421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http://lomonosov-msu.ru/rus/event/4301/</w:t>
        </w:r>
      </w:hyperlink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BDF" w:rsidRPr="00B42172" w:rsidRDefault="00C51BDF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ноября состоялась презентация </w:t>
      </w:r>
      <w:r w:rsidRPr="00C51BD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площадки организации научных и общественно-значимых молодежных мероприятий «Портал Ломоносов»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инструмента консолидации азиатского образовательного и молодежного пространства. Портал обладает значимыми ресурсами организации и проведения мероприятий, формирования календарей, инструментами работы с участниками и их базами данных, является социальной сетью научно ориентированной молодежи и людей, обладающих активной гражданской позицией, наконец, набором функций по сбору и анализу статистической информации. </w:t>
      </w:r>
      <w:r w:rsidR="002D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обсуждались с точки зрения </w:t>
      </w:r>
      <w:r w:rsidR="002D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рамках Ассоциации азиатских университетов и созданного на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III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Азиатском студенческом форуме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«Алтай-Азия – 2017»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совета</w:t>
      </w:r>
      <w:r w:rsidR="002D5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FD6" w:rsidRDefault="002D5262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III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Азиатский студенческий форум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событийное мероприятие для Алтайского государственного университета и вузов азиатского образовательного пространства. В то же время форум является элементом системы постоянной работы по развитию молодежного сотрудничества в регионе. Ознакомительные поездки, академические обмены, совместные студенческие проекты, сотрудничество в рамках представительных органов, методическое и информационное взаимодействие – направления совместной работы. Для организации непрерывной деятельности в рамках реализации проекта была осуществлена поставка брендированной продукции. Системная работа, по мнению организаторов, </w:t>
      </w:r>
      <w:r w:rsidR="005A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</w:t>
      </w:r>
      <w:r w:rsidR="00E1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качественные результаты.</w:t>
      </w:r>
    </w:p>
    <w:p w:rsidR="000A6F27" w:rsidRPr="00B42172" w:rsidRDefault="005A7EC1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0A6F27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ш</w:t>
      </w:r>
      <w:r w:rsidR="00FA366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06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рокую информационную поддержку. Б</w:t>
      </w:r>
      <w:r w:rsidR="00774E6D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азовыми</w:t>
      </w:r>
      <w:r w:rsidR="005577B2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774E6D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5577B2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774E6D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577B2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366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E6D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осветившими</w:t>
      </w:r>
      <w:r w:rsidR="00FA366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7B2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 результаты </w:t>
      </w:r>
      <w:r w:rsidR="00741D25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963E1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366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774E6D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366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Алтайского государственного университета</w:t>
      </w:r>
      <w:r w:rsidR="00774E6D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06B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 публикаций) </w:t>
      </w:r>
      <w:r w:rsidR="00963E1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366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D6E4A" w:rsidRPr="00B4217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</w:t>
        </w:r>
        <w:r w:rsidR="00FA3669" w:rsidRPr="00B4217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asu</w:t>
        </w:r>
        <w:r w:rsidR="00FA3669" w:rsidRPr="00B4217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A3669" w:rsidRPr="00B4217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774E6D" w:rsidRPr="00B42172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="0048254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7B2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социальной</w:t>
      </w:r>
      <w:r w:rsidR="0048254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«ВКонтакте»</w:t>
      </w:r>
      <w:r w:rsidR="005577B2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963E19" w:rsidRPr="00B42172">
        <w:rPr>
          <w:rFonts w:ascii="Times New Roman" w:hAnsi="Times New Roman" w:cs="Times New Roman"/>
          <w:sz w:val="24"/>
          <w:szCs w:val="24"/>
        </w:rPr>
        <w:t>–</w:t>
      </w:r>
      <w:r w:rsidR="00774E6D" w:rsidRPr="00B421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D6E4A" w:rsidRPr="00B421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741D25" w:rsidRPr="00B421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vk.com/altai_asia</w:t>
        </w:r>
      </w:hyperlink>
      <w:r w:rsidR="00774E6D" w:rsidRPr="00B42172">
        <w:rPr>
          <w:rFonts w:ascii="Times New Roman" w:hAnsi="Times New Roman" w:cs="Times New Roman"/>
          <w:sz w:val="24"/>
          <w:szCs w:val="24"/>
        </w:rPr>
        <w:t xml:space="preserve"> и портал Ломоносов </w:t>
      </w:r>
      <w:r w:rsidR="00963E19" w:rsidRPr="00B42172">
        <w:rPr>
          <w:rFonts w:ascii="Times New Roman" w:hAnsi="Times New Roman" w:cs="Times New Roman"/>
          <w:sz w:val="24"/>
          <w:szCs w:val="24"/>
        </w:rPr>
        <w:t>–</w:t>
      </w:r>
      <w:r w:rsidR="00774E6D" w:rsidRPr="00B421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D6E4A" w:rsidRPr="00B421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http://lomonosov-msu.ru/rus/event/4301/</w:t>
        </w:r>
      </w:hyperlink>
      <w:r w:rsidR="0048254C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80B" w:rsidRPr="00B42172" w:rsidRDefault="0015780B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06B" w:rsidRPr="00B42172" w:rsidRDefault="003B306B" w:rsidP="004F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>Публикации о мероприятии в сети Интернет:</w:t>
      </w:r>
    </w:p>
    <w:p w:rsidR="00DE1291" w:rsidRPr="00B42172" w:rsidRDefault="00F07F12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E1291" w:rsidRPr="00B4217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http://www.altairegion22.ru/region_news/predstaviteli-vosmi-stran-mira-prinimayut-uchastie-v-studencheskom-forume-altaiaziya-2017-v-altaiskom-krae_619395.html?sphrase_id=326256</w:t>
        </w:r>
      </w:hyperlink>
    </w:p>
    <w:p w:rsidR="00DE1291" w:rsidRPr="00B42172" w:rsidRDefault="00F07F12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E1291" w:rsidRPr="00B42172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http://katun24.ru/news/309213/</w:t>
        </w:r>
      </w:hyperlink>
    </w:p>
    <w:p w:rsidR="0015780B" w:rsidRPr="00B42172" w:rsidRDefault="00AD6E4A" w:rsidP="004F4538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"http://barnaul.bezformata.ru/listnews/aziatskij-studencheskij-forum-altaj/60789464/" </w:instrText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DE1291" w:rsidRPr="00B4217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http://barnaul.bezformata.ru/listnews/aziatskij-studencheskij-forum-altaj/60789464/</w:t>
      </w:r>
    </w:p>
    <w:p w:rsidR="00DE1291" w:rsidRPr="00B42172" w:rsidRDefault="00AD6E4A" w:rsidP="004F4538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"http://www.altai.allbusiness.ru/PressReleasealtai/PressReleaseShow.asp?ID=650670" </w:instrText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DE1291" w:rsidRPr="00B4217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http://www.altai.allbusiness.ru/PressReleasealtai/PressReleaseShow.asp?ID=650670</w:t>
      </w:r>
    </w:p>
    <w:p w:rsidR="00DE1291" w:rsidRPr="00B42172" w:rsidRDefault="00AD6E4A" w:rsidP="004F4538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"http://pr.adcontext.net/17/09/13/259775" </w:instrText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DE1291" w:rsidRPr="00B4217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http://pr.adcontext.net/17/09/13/259775</w:t>
      </w:r>
    </w:p>
    <w:p w:rsidR="00DE1291" w:rsidRPr="00B42172" w:rsidRDefault="00AD6E4A" w:rsidP="004F4538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"http://www.educaltai.ru/news/professional/34409/" </w:instrText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DE1291" w:rsidRPr="00B4217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http://www.educaltai.ru/news/professional/34409/</w:t>
      </w:r>
    </w:p>
    <w:p w:rsidR="00DE1291" w:rsidRPr="00B42172" w:rsidRDefault="00AD6E4A" w:rsidP="004F4538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"https://www.business-top.info/?p=311014" </w:instrText>
      </w: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DE1291" w:rsidRPr="00B42172">
        <w:rPr>
          <w:rStyle w:val="a6"/>
          <w:rFonts w:ascii="Times New Roman" w:hAnsi="Times New Roman" w:cs="Times New Roman"/>
          <w:color w:val="auto"/>
          <w:sz w:val="24"/>
          <w:szCs w:val="24"/>
          <w:lang w:eastAsia="ru-RU"/>
        </w:rPr>
        <w:t>https://www.business-top.info/?p=311014</w:t>
      </w:r>
    </w:p>
    <w:p w:rsidR="00DE1291" w:rsidRPr="00B42172" w:rsidRDefault="00AD6E4A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DE1291" w:rsidRPr="00B42172" w:rsidRDefault="00DE1291" w:rsidP="004F4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D67" w:rsidRPr="00B42172" w:rsidRDefault="00472D67" w:rsidP="004F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61B5" w:rsidRPr="00B42172" w:rsidRDefault="00BF61B5" w:rsidP="00BF61B5">
      <w:pPr>
        <w:spacing w:after="200" w:line="276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61B5" w:rsidRPr="00B42172" w:rsidRDefault="00BF61B5" w:rsidP="00BF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72">
        <w:rPr>
          <w:rFonts w:ascii="Times New Roman" w:hAnsi="Times New Roman" w:cs="Times New Roman"/>
          <w:b/>
          <w:sz w:val="24"/>
          <w:szCs w:val="24"/>
        </w:rPr>
        <w:t>СТАТИСТИКА. СТРАНЫ И ВУЗЫ.</w:t>
      </w:r>
    </w:p>
    <w:p w:rsidR="00BF61B5" w:rsidRPr="00B42172" w:rsidRDefault="00BF61B5" w:rsidP="00BF61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B4217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III Азиатский студенческий форум «Алтай-Азия – 2017»</w:t>
      </w:r>
    </w:p>
    <w:p w:rsidR="00BF61B5" w:rsidRPr="00B42172" w:rsidRDefault="00BF61B5" w:rsidP="00BF61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BF61B5" w:rsidRPr="00B42172" w:rsidRDefault="00BF61B5" w:rsidP="0096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Страны: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(Армения, Казахстан, Киргизия, Таджикистан, Китай, Монголия, Индия, Россия</w:t>
      </w:r>
      <w:r w:rsidR="00963E19"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1B5" w:rsidRPr="00B42172" w:rsidRDefault="00BF61B5" w:rsidP="00BF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1B5" w:rsidRPr="00B42172" w:rsidRDefault="00AD6E4A" w:rsidP="00BF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Университеты (25</w:t>
      </w:r>
      <w:r w:rsidR="00BF61B5"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AD6E4A" w:rsidRPr="00B42172" w:rsidRDefault="00AD6E4A" w:rsidP="00BF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1B5" w:rsidRPr="00B42172" w:rsidRDefault="00BF61B5" w:rsidP="00BF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(3):</w:t>
      </w:r>
    </w:p>
    <w:p w:rsidR="00BF61B5" w:rsidRPr="00B42172" w:rsidRDefault="00BF61B5" w:rsidP="00BF61B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Евразийский национальный университет им. Л.Н. Гумилева </w:t>
      </w:r>
    </w:p>
    <w:p w:rsidR="00BF61B5" w:rsidRPr="00B42172" w:rsidRDefault="00BF61B5" w:rsidP="00BF61B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университет имени Шакарима города Семей</w:t>
      </w:r>
    </w:p>
    <w:p w:rsidR="00BF61B5" w:rsidRPr="00B42172" w:rsidRDefault="00BF61B5" w:rsidP="00BF61B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Восточно-Казахстанский государственный университет им. С. Аманжолова</w:t>
      </w:r>
    </w:p>
    <w:p w:rsidR="00BF61B5" w:rsidRPr="00B42172" w:rsidRDefault="00BF61B5" w:rsidP="00BF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Армения (1):</w:t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Российско-Армянский (Славянский) университет 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Киргизия (5):</w:t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Кыргызский экономический университет им. М. Рыскулбекова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Кыргызский национальный университет им. Баласагына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Кыргызско-Российский Славянский университет имени первого Президента России Б.Н. Ельцина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Кыргызский государственный университет строительства, транспорта и архитектуры им. Н. Исанова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Кыргызский национальный аграрный университет имени К.И. Скрябина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 (2):</w:t>
      </w:r>
    </w:p>
    <w:p w:rsidR="00BF61B5" w:rsidRPr="00B42172" w:rsidRDefault="00BF61B5" w:rsidP="00BF61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Северо-восточный университет </w:t>
      </w:r>
    </w:p>
    <w:p w:rsidR="00BF61B5" w:rsidRPr="00B42172" w:rsidRDefault="00BF61B5" w:rsidP="00BF61B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Хэйлунзянский институт иностранных языков</w:t>
      </w:r>
      <w:r w:rsidRPr="00B42172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61B5" w:rsidRPr="00B42172" w:rsidRDefault="00BF61B5" w:rsidP="00BF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Таджикистан</w:t>
      </w:r>
      <w:r w:rsidR="00AD6E4A"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(2):</w:t>
      </w:r>
    </w:p>
    <w:p w:rsidR="00BF61B5" w:rsidRPr="00B42172" w:rsidRDefault="00BF61B5" w:rsidP="00377E4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Таджикский национальный университет </w:t>
      </w:r>
    </w:p>
    <w:p w:rsidR="00BF61B5" w:rsidRPr="00B42172" w:rsidRDefault="00BF61B5" w:rsidP="00377E4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Российско-Таджикский (славянский) университет</w:t>
      </w:r>
      <w:r w:rsidRPr="00B42172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BF61B5" w:rsidRPr="00B42172" w:rsidRDefault="00BF61B5" w:rsidP="00BF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(12</w:t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Алтайская государственный институт культуры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государственный университет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государственный университет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Кемеровский государственный университет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государственный университет им. Ф.М. Достоевского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педагогический государственный университет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университет архитектуры, дизайна и искусств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государственный педагогический университет имени А. И. Герцена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финансово-юридический университет</w:t>
      </w:r>
    </w:p>
    <w:p w:rsidR="00BF61B5" w:rsidRPr="00B42172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государственный педагогический университет</w:t>
      </w:r>
    </w:p>
    <w:p w:rsidR="00BF61B5" w:rsidRDefault="00BF61B5" w:rsidP="00BF61B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государственный технический университет им. И.И. Ползунова</w:t>
      </w:r>
    </w:p>
    <w:p w:rsidR="00F3419A" w:rsidRPr="00F3419A" w:rsidRDefault="00F3419A" w:rsidP="00F3419A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университет экономики и управления</w:t>
      </w:r>
    </w:p>
    <w:p w:rsidR="00BF61B5" w:rsidRPr="00B42172" w:rsidRDefault="00BF61B5" w:rsidP="00BF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Монголия (1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42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Монгольский государственный университет </w:t>
      </w:r>
    </w:p>
    <w:p w:rsidR="00BF61B5" w:rsidRPr="00B42172" w:rsidRDefault="00BF61B5" w:rsidP="00BF61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BF61B5" w:rsidRPr="00B42172" w:rsidRDefault="00BF61B5" w:rsidP="00BF61B5">
      <w:pPr>
        <w:spacing w:after="200" w:line="276" w:lineRule="auto"/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br w:type="page"/>
      </w:r>
    </w:p>
    <w:p w:rsidR="007E6A8C" w:rsidRPr="00B42172" w:rsidRDefault="00AD6E4A" w:rsidP="004F4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6E4A" w:rsidRPr="00B42172" w:rsidRDefault="00AD6E4A" w:rsidP="004F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7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bookmarkStart w:id="1" w:name="_Hlk492398124"/>
      <w:r w:rsidRPr="00B4217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III Азиатский студенческий форум «Алтай-Азия – 2017»</w:t>
      </w:r>
    </w:p>
    <w:bookmarkEnd w:id="1"/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 xml:space="preserve">14-18 сентября 2017 года, </w:t>
      </w:r>
    </w:p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 xml:space="preserve">г. Барнаул, Алтайский государственный университет, </w:t>
      </w:r>
      <w:r w:rsidR="003B306B" w:rsidRPr="00B42172">
        <w:rPr>
          <w:rFonts w:ascii="Times New Roman" w:hAnsi="Times New Roman" w:cs="Times New Roman"/>
          <w:sz w:val="24"/>
          <w:szCs w:val="24"/>
        </w:rPr>
        <w:t>Горный Алтай</w:t>
      </w:r>
    </w:p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95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2722"/>
        <w:gridCol w:w="2268"/>
        <w:gridCol w:w="851"/>
        <w:gridCol w:w="1417"/>
        <w:gridCol w:w="1276"/>
        <w:gridCol w:w="7"/>
      </w:tblGrid>
      <w:tr w:rsidR="00B42172" w:rsidRPr="00B42172" w:rsidTr="004F4538">
        <w:trPr>
          <w:trHeight w:val="573"/>
        </w:trPr>
        <w:tc>
          <w:tcPr>
            <w:tcW w:w="9505" w:type="dxa"/>
            <w:gridSpan w:val="7"/>
            <w:shd w:val="clear" w:color="auto" w:fill="D9D9D9" w:themeFill="background1" w:themeFillShade="D9"/>
            <w:vAlign w:val="center"/>
          </w:tcPr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72"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 (четверг)</w:t>
            </w:r>
          </w:p>
        </w:tc>
      </w:tr>
      <w:tr w:rsidR="00B42172" w:rsidRPr="00B42172" w:rsidTr="00C5040B">
        <w:tc>
          <w:tcPr>
            <w:tcW w:w="964" w:type="dxa"/>
            <w:vAlign w:val="center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4990" w:type="dxa"/>
            <w:gridSpan w:val="2"/>
            <w:vAlign w:val="center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3551" w:type="dxa"/>
            <w:gridSpan w:val="4"/>
            <w:vAlign w:val="center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>Место проведения / прибытия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с 06:00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Заезд и заселение в гостиницы иногородних участников </w:t>
            </w:r>
            <w:r w:rsidRPr="00B42172">
              <w:rPr>
                <w:rFonts w:ascii="Times New Roman" w:hAnsi="Times New Roman" w:cs="Times New Roman"/>
                <w:i/>
                <w:szCs w:val="24"/>
              </w:rPr>
              <w:t>(встреча и сопровождение волонтёрами)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Аэропорт, железнодорожный и автомобильный вокзалы города Барнаула.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Гостиницы, центр города, wi-fi: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«Центральная» (пр. Ленина, 57);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«Обь» (ул. Папанинцев, д. 96В, корп.2); «Алиса» (пр. Социалистический, 54);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«Университет» (ул. Крупской, 143)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Работа площадок форума</w:t>
            </w:r>
            <w:r w:rsidRPr="00B42172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для участников из города Барнаула: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Эколого-образовательный и научный модуль «Алтай — перекресток миров»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09:40 – 11:10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 xml:space="preserve">«Глобальные климатические вызовы в Азиатском регионе» </w:t>
            </w:r>
            <w:r w:rsidRPr="00B42172">
              <w:rPr>
                <w:rFonts w:ascii="Times New Roman" w:hAnsi="Times New Roman" w:cs="Times New Roman"/>
                <w:szCs w:val="24"/>
              </w:rPr>
              <w:t>Харламова Наталья Федоровна, к.г.н., доцент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Ауд. 202 «М» АГУ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(пр. Ленина, 61)</w:t>
            </w:r>
          </w:p>
        </w:tc>
      </w:tr>
      <w:tr w:rsidR="00B42172" w:rsidRPr="00B42172" w:rsidTr="00C5040B">
        <w:tc>
          <w:tcPr>
            <w:tcW w:w="964" w:type="dxa"/>
            <w:vMerge w:val="restart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11:20 – 12:30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</w:rPr>
              <w:t>«Год экологии в Российской Федерации: обеспечение экологической безопасности и сохранение уникальной природы России»</w:t>
            </w:r>
            <w:r w:rsidRPr="00B42172">
              <w:rPr>
                <w:rFonts w:ascii="Times New Roman" w:hAnsi="Times New Roman" w:cs="Times New Roman"/>
              </w:rPr>
              <w:t xml:space="preserve"> Силантьева Марина Михайловна, д.б.н., профессор, декан, заведующий кафедрой ботаники биологического факультета АГУ 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Ауд. 317 «Л» АГУ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(пр. Ленина, 61)</w:t>
            </w:r>
          </w:p>
        </w:tc>
      </w:tr>
      <w:tr w:rsidR="00B42172" w:rsidRPr="00B42172" w:rsidTr="00C5040B">
        <w:tc>
          <w:tcPr>
            <w:tcW w:w="964" w:type="dxa"/>
            <w:vMerge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iCs/>
                <w:szCs w:val="24"/>
              </w:rPr>
              <w:t xml:space="preserve">«Геополитические и геоэкономические проблемы и перспективы развития территорий Центральной Азии» </w:t>
            </w:r>
            <w:r w:rsidRPr="00B42172">
              <w:rPr>
                <w:rFonts w:ascii="Times New Roman" w:hAnsi="Times New Roman" w:cs="Times New Roman"/>
                <w:iCs/>
                <w:szCs w:val="24"/>
              </w:rPr>
              <w:t>Кротов Александр Викторович, к.г.н., доцент;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Ауд. 202 «М» АГУ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(пр. Ленина, 61)</w:t>
            </w:r>
          </w:p>
        </w:tc>
      </w:tr>
      <w:tr w:rsidR="00B42172" w:rsidRPr="00B42172" w:rsidTr="00C5040B">
        <w:tc>
          <w:tcPr>
            <w:tcW w:w="964" w:type="dxa"/>
            <w:vMerge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iCs/>
                <w:szCs w:val="24"/>
              </w:rPr>
              <w:t>«Население мира и регионов в контексте современных глобальных проблем»</w:t>
            </w:r>
            <w:r w:rsidRPr="00B42172">
              <w:rPr>
                <w:rFonts w:ascii="Times New Roman" w:hAnsi="Times New Roman" w:cs="Times New Roman"/>
                <w:iCs/>
                <w:szCs w:val="24"/>
              </w:rPr>
              <w:t xml:space="preserve"> Еремин Алексей Алексеевич, к.г.н., доцент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Ауд. 107 «М» АГУ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(пр. Ленина, 61)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12:40 – 13:10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Обед для участников из города Барнаула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Кафе «Универ» АГУ (ул. Димитрова, 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13:10 – 13:50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Обед для иногородних участников </w:t>
            </w:r>
            <w:r w:rsidRPr="00B42172">
              <w:rPr>
                <w:rFonts w:ascii="Times New Roman" w:hAnsi="Times New Roman" w:cs="Times New Roman"/>
                <w:szCs w:val="24"/>
              </w:rPr>
              <w:t>(</w:t>
            </w:r>
            <w:r w:rsidRPr="00B42172">
              <w:rPr>
                <w:rFonts w:ascii="Times New Roman" w:hAnsi="Times New Roman" w:cs="Times New Roman"/>
                <w:i/>
                <w:szCs w:val="24"/>
              </w:rPr>
              <w:t>переход иногородних участников из гостиниц на обед, переход из Кафе «Универ» к автобусу в сопровождении волонтеров)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Кафе «Универ» АГУ (ул. Димитрова, 66)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Работа площадок форума</w:t>
            </w:r>
            <w:r w:rsidRPr="00B42172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для участников из города Барнаула: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Эколого-образовательный и научный модуль «Алтай — перекресток миров»</w:t>
            </w:r>
          </w:p>
        </w:tc>
      </w:tr>
      <w:tr w:rsidR="00B42172" w:rsidRPr="00B42172" w:rsidTr="00C5040B">
        <w:tc>
          <w:tcPr>
            <w:tcW w:w="964" w:type="dxa"/>
            <w:vMerge w:val="restart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13:20 – 14:50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«Наш общий дом Алтай: международное сотрудничество сопредельных территорий России, Казахстана, Монголии, Китая»</w:t>
            </w:r>
            <w:r w:rsidRPr="00B42172">
              <w:rPr>
                <w:rFonts w:ascii="Times New Roman" w:hAnsi="Times New Roman" w:cs="Times New Roman"/>
                <w:bCs/>
                <w:iCs/>
                <w:szCs w:val="24"/>
              </w:rPr>
              <w:t xml:space="preserve"> Ротанова Ирина Николаевна, к.г.н., доцент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Ауд. 202 «М» АГУ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(пр. Ленина, 61)</w:t>
            </w:r>
          </w:p>
        </w:tc>
      </w:tr>
      <w:tr w:rsidR="00B42172" w:rsidRPr="00B42172" w:rsidTr="00C5040B">
        <w:tc>
          <w:tcPr>
            <w:tcW w:w="964" w:type="dxa"/>
            <w:vMerge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iCs/>
                <w:szCs w:val="24"/>
              </w:rPr>
              <w:t>«Туристское пространство Большого Алтая: разнообразие видов и перспективы развития туризма»</w:t>
            </w:r>
            <w:r w:rsidRPr="00B42172">
              <w:rPr>
                <w:rFonts w:ascii="Times New Roman" w:hAnsi="Times New Roman" w:cs="Times New Roman"/>
                <w:iCs/>
                <w:szCs w:val="24"/>
              </w:rPr>
              <w:t xml:space="preserve"> Дунец Александр Николаевич, д.г.н., профессор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Ауд. 304 «Л» АГУ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(пр. Ленина, 61)</w:t>
            </w:r>
          </w:p>
        </w:tc>
      </w:tr>
      <w:tr w:rsidR="00B42172" w:rsidRPr="00B42172" w:rsidTr="00C5040B">
        <w:tc>
          <w:tcPr>
            <w:tcW w:w="964" w:type="dxa"/>
            <w:vMerge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Премьера научно-популярного фильма «Соколы». Презентация деятельности соколиного питомника Алтай Фалькон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Концертный зал АГУ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(ул. Димитрова, 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lastRenderedPageBreak/>
              <w:t>14:00 – 15:50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Экскурсия по городу Барнаулу для иногородних участников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Экскурсовод - </w:t>
            </w:r>
            <w:r w:rsidRPr="00B42172">
              <w:rPr>
                <w:rFonts w:ascii="Times New Roman" w:hAnsi="Times New Roman" w:cs="Times New Roman"/>
                <w:b/>
                <w:bCs/>
                <w:i/>
                <w:szCs w:val="24"/>
                <w:u w:val="single"/>
              </w:rPr>
              <w:t>Быкова Вера Александровна,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географический факультет АГУ, доцент кафедры рекреационной географии, туризма и регионального маркетинга;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Маршрут: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Центральная площадь города Барнаула – пл. Советов;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Дом купца Полякова (ТЦ Красный); 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Купеческий магазин;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Деревянный Барнаул на ул. Пушкина;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Пл. Свободы;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11 достопримечательностей пл. Ползунова;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Старый город на пр. Красноармейском;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Мемориал Победы;</w:t>
            </w:r>
          </w:p>
          <w:p w:rsidR="003F1426" w:rsidRPr="00B42172" w:rsidRDefault="003F1426" w:rsidP="004F453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Площадь Октября – символ Барнаула;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Возвращение к Университету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Место встречи – крыльцо Кафе «Универ» АГУ (ул. Димитрова, 66)</w:t>
            </w:r>
          </w:p>
        </w:tc>
      </w:tr>
      <w:tr w:rsidR="00B42172" w:rsidRPr="00B42172" w:rsidTr="00C5040B">
        <w:trPr>
          <w:gridAfter w:val="1"/>
          <w:wAfter w:w="7" w:type="dxa"/>
        </w:trPr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16:00 – 17:30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722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Экскурсия по Алтайскому государственному университету для иногородних участников: Музей природы, Музей Ассоциации азиатских университетов, Университетский дворик</w:t>
            </w:r>
          </w:p>
        </w:tc>
        <w:tc>
          <w:tcPr>
            <w:tcW w:w="2268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Старт экскурсии – холл 1 этажа корпуса «М» (пр. Ленина, 61)</w:t>
            </w:r>
          </w:p>
        </w:tc>
        <w:tc>
          <w:tcPr>
            <w:tcW w:w="2268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Установочное совещание экспертов и спикеров</w:t>
            </w: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(иногородние - в сопровождении волонтеров)</w:t>
            </w:r>
          </w:p>
        </w:tc>
        <w:tc>
          <w:tcPr>
            <w:tcW w:w="1276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416 «Л» (пр. Ленина, 61)</w:t>
            </w:r>
          </w:p>
        </w:tc>
      </w:tr>
      <w:tr w:rsidR="00B42172" w:rsidRPr="00B42172" w:rsidTr="00C5040B">
        <w:trPr>
          <w:gridAfter w:val="1"/>
          <w:wAfter w:w="7" w:type="dxa"/>
        </w:trPr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17:30 – 18:20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722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2" w:name="_Hlk492556338"/>
            <w:r w:rsidRPr="00B42172">
              <w:rPr>
                <w:rFonts w:ascii="Times New Roman" w:hAnsi="Times New Roman" w:cs="Times New Roman"/>
                <w:bCs/>
                <w:szCs w:val="24"/>
              </w:rPr>
              <w:t>Игровое знакомство участников, творческая презентация команд</w:t>
            </w:r>
            <w:bookmarkEnd w:id="2"/>
          </w:p>
        </w:tc>
        <w:tc>
          <w:tcPr>
            <w:tcW w:w="2268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3" w:name="_Hlk492556483"/>
            <w:r w:rsidRPr="00B42172">
              <w:rPr>
                <w:rFonts w:ascii="Times New Roman" w:hAnsi="Times New Roman" w:cs="Times New Roman"/>
                <w:szCs w:val="24"/>
              </w:rPr>
              <w:t xml:space="preserve">Университетский дворик АГУ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(пр. Ленина, 61)</w:t>
            </w:r>
            <w:bookmarkEnd w:id="3"/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Резервная площадка - Фойе Концертного зала АГУ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(ул. Димитрова, 66)</w:t>
            </w:r>
          </w:p>
        </w:tc>
        <w:tc>
          <w:tcPr>
            <w:tcW w:w="2268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Встреча с руководителями делегаций III Азиатского студенческого форума «Алтай-Азия – 2017»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(в сопровождении волонтёров)</w:t>
            </w:r>
          </w:p>
        </w:tc>
        <w:tc>
          <w:tcPr>
            <w:tcW w:w="1276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416 «Л» (пр. Ленина, 61)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18:30 – 19:20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4" w:name="_Hlk492557205"/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 xml:space="preserve">Установочная встреча с участниками </w:t>
            </w:r>
            <w:bookmarkEnd w:id="4"/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5" w:name="_Hlk492557221"/>
            <w:r w:rsidRPr="00B42172">
              <w:rPr>
                <w:rFonts w:ascii="Times New Roman" w:hAnsi="Times New Roman" w:cs="Times New Roman"/>
                <w:szCs w:val="24"/>
              </w:rPr>
              <w:t>Концертный зал АГУ (ул. Димитрова, 66)</w:t>
            </w:r>
            <w:bookmarkEnd w:id="5"/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19:30 – 21:00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Ужин для иногородних участников и экспертов III Азиатского студенческого форума «Алтай-Азия – 2017»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Кафе «Универ» АГУ (ул. Димитрова, 66)</w:t>
            </w:r>
          </w:p>
        </w:tc>
      </w:tr>
      <w:tr w:rsidR="00B42172" w:rsidRPr="00B42172" w:rsidTr="004F4538">
        <w:trPr>
          <w:trHeight w:val="723"/>
        </w:trPr>
        <w:tc>
          <w:tcPr>
            <w:tcW w:w="9505" w:type="dxa"/>
            <w:gridSpan w:val="7"/>
            <w:shd w:val="clear" w:color="auto" w:fill="D9D9D9" w:themeFill="background1" w:themeFillShade="D9"/>
            <w:vAlign w:val="center"/>
          </w:tcPr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72"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 (пятница)</w:t>
            </w:r>
          </w:p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72">
              <w:rPr>
                <w:rFonts w:ascii="Times New Roman" w:hAnsi="Times New Roman" w:cs="Times New Roman"/>
                <w:i/>
                <w:szCs w:val="24"/>
                <w:lang w:val="en-US"/>
              </w:rPr>
              <w:t>wi</w:t>
            </w:r>
            <w:r w:rsidRPr="00B42172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B42172">
              <w:rPr>
                <w:rFonts w:ascii="Times New Roman" w:hAnsi="Times New Roman" w:cs="Times New Roman"/>
                <w:i/>
                <w:szCs w:val="24"/>
                <w:lang w:val="en-US"/>
              </w:rPr>
              <w:t>fi</w:t>
            </w:r>
            <w:r w:rsidRPr="00B42172">
              <w:rPr>
                <w:rFonts w:ascii="Times New Roman" w:hAnsi="Times New Roman" w:cs="Times New Roman"/>
                <w:i/>
                <w:szCs w:val="24"/>
              </w:rPr>
              <w:t xml:space="preserve">: сеть – </w:t>
            </w:r>
            <w:r w:rsidRPr="00B42172">
              <w:rPr>
                <w:rFonts w:ascii="Times New Roman" w:hAnsi="Times New Roman" w:cs="Times New Roman"/>
                <w:i/>
                <w:szCs w:val="24"/>
                <w:lang w:val="en-US"/>
              </w:rPr>
              <w:t>ASU</w:t>
            </w:r>
            <w:r w:rsidRPr="00B4217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B42172">
              <w:rPr>
                <w:rFonts w:ascii="Times New Roman" w:hAnsi="Times New Roman" w:cs="Times New Roman"/>
                <w:i/>
                <w:szCs w:val="24"/>
                <w:lang w:val="en-US"/>
              </w:rPr>
              <w:t>Guest</w:t>
            </w:r>
            <w:r w:rsidRPr="00B42172">
              <w:rPr>
                <w:rFonts w:ascii="Times New Roman" w:hAnsi="Times New Roman" w:cs="Times New Roman"/>
                <w:i/>
                <w:szCs w:val="24"/>
              </w:rPr>
              <w:t>; пароль – индивидуальный на бейджах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9:00 – 9:20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Переход иногородних участников из гостиниц в сопровождении волонтеров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Из гостиниц в корпус «Д» АГУ (ул. Димитрова, 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9:00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Регистрация участников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Фойе Концертного зала АГУ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(ул. Димитрова, 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10:00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Торжественное открытие </w:t>
            </w:r>
            <w:r w:rsidRPr="00B42172">
              <w:rPr>
                <w:rFonts w:ascii="Times New Roman" w:hAnsi="Times New Roman" w:cs="Times New Roman"/>
                <w:b/>
                <w:iCs/>
                <w:szCs w:val="24"/>
                <w:shd w:val="clear" w:color="auto" w:fill="FFFFFF"/>
              </w:rPr>
              <w:t>III Азиатского студенческого форума «Алтай-Азия – 2017»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Концертный зал АГУ (ул. Димитрова, 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11:00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11:20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iCs/>
                <w:szCs w:val="24"/>
              </w:rPr>
              <w:t xml:space="preserve">Общее фотографирование.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iCs/>
                <w:szCs w:val="24"/>
              </w:rPr>
              <w:t>Работа пресс-центра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Фойе Концертного зала АГУ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(ул. Димитрова, 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11:30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12:50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>Экспертная сессия «Азиатский студенческий форум» - достижения, потенциал, перспективы». Обсуждение целей работы форума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Концертный зал АГУ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(ул. Димитрова, 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lastRenderedPageBreak/>
              <w:t xml:space="preserve">12:50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13:20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Обед для иногородних участников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Кафе «Универ» АГУ (ул. Димитрова, 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13:40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–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14:10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Обед для участников из города Барнаула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Кафе «Универ» АГУ (ул. Димитрова, 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14:20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bookmarkStart w:id="6" w:name="_Hlk492398117"/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Работа площадок форума:</w:t>
            </w:r>
            <w:bookmarkEnd w:id="6"/>
          </w:p>
          <w:p w:rsidR="003F1426" w:rsidRPr="00B42172" w:rsidRDefault="003F1426" w:rsidP="004F4538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:rsidR="003F1426" w:rsidRPr="00B42172" w:rsidRDefault="003F1426" w:rsidP="004F4538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Ярмарка стартапов азиатских университетов</w:t>
            </w:r>
          </w:p>
          <w:p w:rsidR="003F1426" w:rsidRPr="00B42172" w:rsidRDefault="003F1426" w:rsidP="004F4538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:rsidR="003F1426" w:rsidRPr="00B42172" w:rsidRDefault="003F1426" w:rsidP="004F4538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425"/>
              <w:rPr>
                <w:rFonts w:ascii="Times New Roman" w:hAnsi="Times New Roman" w:cs="Times New Roman"/>
                <w:b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Русский язык — язык межкультурного диалога, образования и науки в Центральной Азии</w:t>
            </w:r>
          </w:p>
          <w:p w:rsidR="003F1426" w:rsidRPr="00B42172" w:rsidRDefault="003F1426" w:rsidP="004F4538">
            <w:pPr>
              <w:numPr>
                <w:ilvl w:val="0"/>
                <w:numId w:val="21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425"/>
              <w:rPr>
                <w:rFonts w:ascii="Times New Roman" w:hAnsi="Times New Roman" w:cs="Times New Roman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 xml:space="preserve">Коммуникационный модуль «Мир медиа нового поколения» 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АГУ, ул. Димитрова, 66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1Д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B306B" w:rsidRPr="00B42172" w:rsidRDefault="003B306B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B306B" w:rsidRPr="00B42172" w:rsidRDefault="003B306B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208Д</w:t>
            </w:r>
          </w:p>
          <w:p w:rsidR="003B306B" w:rsidRPr="00B42172" w:rsidRDefault="003B306B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403Д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111Д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205 Д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16:00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16:10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iCs/>
                <w:szCs w:val="24"/>
              </w:rPr>
              <w:t>Перерыв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Корпус «Д» АГУ (ул. Димитрова, 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16:10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Работа площадок форума:</w:t>
            </w:r>
          </w:p>
          <w:p w:rsidR="003F1426" w:rsidRPr="00B42172" w:rsidRDefault="003F1426" w:rsidP="004F4538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:rsidR="003F1426" w:rsidRPr="00B42172" w:rsidRDefault="003F1426" w:rsidP="004F4538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Ярмарка стартапов азиатских университетов</w:t>
            </w:r>
          </w:p>
          <w:p w:rsidR="003F1426" w:rsidRPr="00B42172" w:rsidRDefault="003F1426" w:rsidP="004F4538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:rsidR="003F1426" w:rsidRPr="00B42172" w:rsidRDefault="003F1426" w:rsidP="004F4538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Русский язык — язык межкультурного диалога, образования и науки в Центральной Азии</w:t>
            </w:r>
          </w:p>
          <w:p w:rsidR="003F1426" w:rsidRPr="00B42172" w:rsidRDefault="003F1426" w:rsidP="004F4538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482" w:hanging="425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Коммуникационный модуль «Мир медиа нового поколения»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АГУ, ул. Димитрова, 66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1Д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208Д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Ауд. 403Д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111Д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205 Д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17:40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18:50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Ужин (участники площадок должны приходить на ужин последовательно!)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Кафе «Универ» АГУ (ул. Димитрова, 66)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19:00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 </w:t>
            </w:r>
            <w:r w:rsidRPr="00B42172">
              <w:rPr>
                <w:rFonts w:ascii="Times New Roman" w:hAnsi="Times New Roman" w:cs="Times New Roman"/>
                <w:szCs w:val="24"/>
              </w:rPr>
              <w:t>20:30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Концертная программа «Алтай-Азия – мост дружбы и творчества!»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Университетский дворик АГУ (пр. Ленина, 61)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Резервная площадка – Актовый зал молодежных мероприятий (пр. Социалистический, 68)</w:t>
            </w:r>
          </w:p>
        </w:tc>
      </w:tr>
      <w:tr w:rsidR="00B42172" w:rsidRPr="00B42172" w:rsidTr="004F4538">
        <w:trPr>
          <w:trHeight w:val="693"/>
        </w:trPr>
        <w:tc>
          <w:tcPr>
            <w:tcW w:w="9505" w:type="dxa"/>
            <w:gridSpan w:val="7"/>
            <w:shd w:val="clear" w:color="auto" w:fill="D9D9D9" w:themeFill="background1" w:themeFillShade="D9"/>
            <w:vAlign w:val="center"/>
          </w:tcPr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72"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 (суббота)</w:t>
            </w:r>
          </w:p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i/>
                <w:szCs w:val="24"/>
              </w:rPr>
              <w:t>выездная программа форума для иногородних участников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  <w:lang w:val="en-US"/>
              </w:rPr>
              <w:t>0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Отъезд от гостиниц: «Обь» и «Центральная» (пл. Сахарова), «Алиса» 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06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00 –  09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30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Переезд в г. Горно-Алтайск, информация об Алтайском крае, Республике Алтай, регионе «Большой Алтай», Чуйском тракте, завтрак в дороге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09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30 –  09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Остановка на смотровой площадке на въезде в Республику Алтай.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Флэш моб «Приветствуем тебя, Алтай!» 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09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50 –  11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00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Посещение национального музея Республики Алтай им. А.В. Анохина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10 –  12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00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Переезд до Парк-отеля «Ая» - места работы III Азиатского студенческого форума «Алтай-Азия – 2017»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12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00 –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12.50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Заселение участников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Парк-отель «Ая», согласно списка расселения в корпусах «Ая» и «Югославский»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 xml:space="preserve">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Обед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Ресторан, корпус «Ая»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14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00 –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Работа площадок форума:</w:t>
            </w:r>
          </w:p>
          <w:p w:rsidR="003F1426" w:rsidRPr="00B42172" w:rsidRDefault="003F1426" w:rsidP="004F4538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0" w:hanging="283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:rsidR="003F1426" w:rsidRPr="00B42172" w:rsidRDefault="003F1426" w:rsidP="004F4538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0" w:hanging="283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:rsidR="003F1426" w:rsidRPr="00B42172" w:rsidRDefault="003F1426" w:rsidP="004F4538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0" w:hanging="283"/>
              <w:contextualSpacing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Коммуникационный модуль «Мир медиа нового поколения»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 xml:space="preserve">Большой конференц-зал,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корпус «Ая»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Малый конференц-зал, к. «Ая»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Лобби-бар, корпус «Ая»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15:30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Студенческие спортивные состязания «Дух Азии». Прогулка по территории Парк-отеля «Ая»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Площадки</w:t>
            </w:r>
            <w:r w:rsidRPr="00B42172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B42172">
              <w:rPr>
                <w:rFonts w:ascii="Times New Roman" w:hAnsi="Times New Roman" w:cs="Times New Roman"/>
                <w:szCs w:val="24"/>
              </w:rPr>
              <w:t xml:space="preserve">Парк-отеля «Ая» 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10 –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Работа площадок форума:</w:t>
            </w:r>
          </w:p>
          <w:p w:rsidR="003F1426" w:rsidRPr="00B42172" w:rsidRDefault="003F1426" w:rsidP="004F4538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82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Конкурс студенческих социальных проектов «Сердце Азии» (к XIX Всемирному фестивалю молодежи и студентов)</w:t>
            </w:r>
          </w:p>
          <w:p w:rsidR="003F1426" w:rsidRPr="00B42172" w:rsidRDefault="003F1426" w:rsidP="004F4538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82"/>
              <w:contextualSpacing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Эколого-образовательный и научный модуль «Алтай — перекресток миров»</w:t>
            </w:r>
          </w:p>
          <w:p w:rsidR="003F1426" w:rsidRPr="00B42172" w:rsidRDefault="003F1426" w:rsidP="004F4538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82"/>
              <w:contextualSpacing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Коммуникационный модуль «Мир медиа нового поколения»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 xml:space="preserve">Большой конференц-зал,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корпус «Ая»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Малый конференц-зал, к. «Ая»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Лобби-бар, корпус «Ая»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50 – 19:40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42172">
              <w:rPr>
                <w:rFonts w:ascii="Times New Roman" w:hAnsi="Times New Roman" w:cs="Times New Roman"/>
                <w:bCs/>
                <w:szCs w:val="24"/>
              </w:rPr>
              <w:t>Ужин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00 – 22:00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 xml:space="preserve">Международный студенческий фестиваль национальных культур стран-участниц </w:t>
            </w:r>
            <w:r w:rsidRPr="00B42172">
              <w:rPr>
                <w:rFonts w:ascii="Times New Roman" w:hAnsi="Times New Roman" w:cs="Times New Roman"/>
                <w:b/>
                <w:iCs/>
                <w:szCs w:val="24"/>
                <w:shd w:val="clear" w:color="auto" w:fill="FFFFFF"/>
              </w:rPr>
              <w:t xml:space="preserve">III Азиатского студенческого форума «Алтай-Азия – 2017» </w:t>
            </w:r>
            <w:r w:rsidRPr="00B42172">
              <w:rPr>
                <w:rFonts w:ascii="Times New Roman" w:hAnsi="Times New Roman" w:cs="Times New Roman"/>
                <w:b/>
                <w:bCs/>
                <w:szCs w:val="24"/>
              </w:rPr>
              <w:t>«Азия зажигает огни!»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Площадки</w:t>
            </w:r>
            <w:r w:rsidRPr="00B42172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B42172">
              <w:rPr>
                <w:rFonts w:ascii="Times New Roman" w:hAnsi="Times New Roman" w:cs="Times New Roman"/>
                <w:szCs w:val="24"/>
              </w:rPr>
              <w:t xml:space="preserve">Парк-отеля «Ая» 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22:00 – 24:00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Дискотека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Площадки</w:t>
            </w:r>
            <w:r w:rsidRPr="00B42172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B42172">
              <w:rPr>
                <w:rFonts w:ascii="Times New Roman" w:hAnsi="Times New Roman" w:cs="Times New Roman"/>
                <w:szCs w:val="24"/>
              </w:rPr>
              <w:t xml:space="preserve">Парк-отеля «Ая» </w:t>
            </w:r>
          </w:p>
        </w:tc>
      </w:tr>
      <w:tr w:rsidR="00B42172" w:rsidRPr="00B42172" w:rsidTr="003F1426">
        <w:trPr>
          <w:trHeight w:val="712"/>
        </w:trPr>
        <w:tc>
          <w:tcPr>
            <w:tcW w:w="9505" w:type="dxa"/>
            <w:gridSpan w:val="7"/>
            <w:shd w:val="clear" w:color="auto" w:fill="D9D9D9" w:themeFill="background1" w:themeFillShade="D9"/>
          </w:tcPr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 w:val="28"/>
                <w:szCs w:val="24"/>
              </w:rPr>
              <w:t>17 сентября (воскресенье)</w:t>
            </w:r>
          </w:p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i/>
                <w:szCs w:val="24"/>
              </w:rPr>
              <w:t>выездная программа форума для иногородних участников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09:00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</w:rPr>
              <w:t>09:50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Ресторан, корпус «Ая»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00 –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>Подведение итогов</w:t>
            </w:r>
            <w:r w:rsidRPr="00B42172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 работы площадок форума. Обсуждение достигнутого. Соотнесение с целями мероприятия. Результаты. Долгосрочный эффект для субъектов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Большой конференц-зал, корпус «Ая»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  <w:r w:rsidRPr="00B42172">
              <w:rPr>
                <w:rFonts w:ascii="Times New Roman" w:hAnsi="Times New Roman" w:cs="Times New Roman"/>
                <w:szCs w:val="24"/>
              </w:rPr>
              <w:t>:00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 xml:space="preserve"> –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b/>
                <w:iCs/>
                <w:szCs w:val="24"/>
                <w:shd w:val="clear" w:color="auto" w:fill="FFFFFF"/>
              </w:rPr>
              <w:t>Торжественное закрытие III Азиатского студенческого форума «Алтай-Азия – 2017»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Большой конференц-зал, корпус «Ая»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 xml:space="preserve">00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  <w:r w:rsidRPr="00B42172">
              <w:rPr>
                <w:rFonts w:ascii="Times New Roman" w:hAnsi="Times New Roman" w:cs="Times New Roman"/>
                <w:szCs w:val="24"/>
              </w:rPr>
              <w:t>:</w:t>
            </w: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 xml:space="preserve">Выезд из </w:t>
            </w:r>
            <w:r w:rsidRPr="00B42172">
              <w:rPr>
                <w:rFonts w:ascii="Times New Roman" w:hAnsi="Times New Roman" w:cs="Times New Roman"/>
                <w:szCs w:val="24"/>
              </w:rPr>
              <w:t>Парк-отеля «Ая»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Парковочные площадки парк-отеля «Ая»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14.00 – 14.50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  <w:lang w:eastAsia="ru-RU"/>
              </w:rPr>
              <w:t>Обед</w:t>
            </w:r>
            <w:r w:rsidRPr="00B42172">
              <w:rPr>
                <w:rFonts w:ascii="Times New Roman" w:hAnsi="Times New Roman" w:cs="Times New Roman"/>
              </w:rPr>
              <w:t xml:space="preserve">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Кафе </w:t>
            </w:r>
          </w:p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ТК «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Царская Охота» 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14.50-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B42172">
              <w:rPr>
                <w:rFonts w:ascii="Times New Roman" w:hAnsi="Times New Roman" w:cs="Times New Roman"/>
                <w:szCs w:val="24"/>
              </w:rPr>
              <w:t>15.20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Переезд к ОЭЗ «Бирюзовая Катунь»</w:t>
            </w:r>
          </w:p>
        </w:tc>
      </w:tr>
      <w:tr w:rsidR="00B42172" w:rsidRPr="00B42172" w:rsidTr="00C5040B">
        <w:tc>
          <w:tcPr>
            <w:tcW w:w="5954" w:type="dxa"/>
            <w:gridSpan w:val="3"/>
            <w:vAlign w:val="center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>1 автобус</w:t>
            </w:r>
          </w:p>
        </w:tc>
        <w:tc>
          <w:tcPr>
            <w:tcW w:w="3551" w:type="dxa"/>
            <w:gridSpan w:val="4"/>
            <w:vAlign w:val="center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42172">
              <w:rPr>
                <w:rFonts w:ascii="Times New Roman" w:hAnsi="Times New Roman" w:cs="Times New Roman"/>
                <w:b/>
                <w:szCs w:val="24"/>
              </w:rPr>
              <w:t>2 автобус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15.20- 16.20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Посещение Археологического парка «Перекресток миров»</w:t>
            </w:r>
          </w:p>
        </w:tc>
        <w:tc>
          <w:tcPr>
            <w:tcW w:w="851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15.20- 16.20</w:t>
            </w:r>
          </w:p>
        </w:tc>
        <w:tc>
          <w:tcPr>
            <w:tcW w:w="2700" w:type="dxa"/>
            <w:gridSpan w:val="3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Посещение «Тавдинских пещер»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16.25-17.25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Посещение «Тавдинских пещер»</w:t>
            </w:r>
          </w:p>
        </w:tc>
        <w:tc>
          <w:tcPr>
            <w:tcW w:w="851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16.25-17.25</w:t>
            </w:r>
          </w:p>
        </w:tc>
        <w:tc>
          <w:tcPr>
            <w:tcW w:w="2700" w:type="dxa"/>
            <w:gridSpan w:val="3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Посещение Археологического парка «Перекресток миров»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17.10-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B42172">
              <w:rPr>
                <w:rFonts w:ascii="Times New Roman" w:hAnsi="Times New Roman" w:cs="Times New Roman"/>
                <w:szCs w:val="24"/>
              </w:rPr>
              <w:t>19.10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Переезд в с. Сростки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19.10-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B42172">
              <w:rPr>
                <w:rFonts w:ascii="Times New Roman" w:hAnsi="Times New Roman" w:cs="Times New Roman"/>
                <w:szCs w:val="24"/>
              </w:rPr>
              <w:t>19.40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Посещение сувенирного базарчика в с. Сростки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lastRenderedPageBreak/>
              <w:t>19.50-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B42172">
              <w:rPr>
                <w:rFonts w:ascii="Times New Roman" w:hAnsi="Times New Roman" w:cs="Times New Roman"/>
                <w:szCs w:val="24"/>
              </w:rPr>
              <w:t>22.10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Обратная дорога в г. Барнаул</w:t>
            </w:r>
          </w:p>
        </w:tc>
      </w:tr>
      <w:tr w:rsidR="00B42172" w:rsidRPr="00B42172" w:rsidTr="004F4538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22.10</w:t>
            </w:r>
          </w:p>
        </w:tc>
        <w:tc>
          <w:tcPr>
            <w:tcW w:w="8541" w:type="dxa"/>
            <w:gridSpan w:val="6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Прибытие в г. Барнаул. </w:t>
            </w:r>
            <w:r w:rsidRPr="00B42172">
              <w:rPr>
                <w:rFonts w:ascii="Times New Roman" w:hAnsi="Times New Roman" w:cs="Times New Roman"/>
                <w:bCs/>
                <w:szCs w:val="24"/>
              </w:rPr>
              <w:t>Площадь Сахарова, центральная сцена</w:t>
            </w:r>
          </w:p>
        </w:tc>
      </w:tr>
      <w:tr w:rsidR="00B42172" w:rsidRPr="00B42172" w:rsidTr="004F4538">
        <w:trPr>
          <w:trHeight w:val="693"/>
        </w:trPr>
        <w:tc>
          <w:tcPr>
            <w:tcW w:w="9505" w:type="dxa"/>
            <w:gridSpan w:val="7"/>
            <w:shd w:val="clear" w:color="auto" w:fill="D9D9D9" w:themeFill="background1" w:themeFillShade="D9"/>
            <w:vAlign w:val="center"/>
          </w:tcPr>
          <w:p w:rsidR="003F1426" w:rsidRPr="00B42172" w:rsidRDefault="003F1426" w:rsidP="004F4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172">
              <w:rPr>
                <w:rFonts w:ascii="Times New Roman" w:hAnsi="Times New Roman" w:cs="Times New Roman"/>
                <w:b/>
                <w:sz w:val="28"/>
                <w:szCs w:val="28"/>
              </w:rPr>
              <w:t>18 сентября (понедельник)</w:t>
            </w:r>
          </w:p>
        </w:tc>
      </w:tr>
      <w:tr w:rsidR="00B42172" w:rsidRPr="00B42172" w:rsidTr="00C5040B">
        <w:tc>
          <w:tcPr>
            <w:tcW w:w="964" w:type="dxa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До 12:00</w:t>
            </w:r>
          </w:p>
        </w:tc>
        <w:tc>
          <w:tcPr>
            <w:tcW w:w="4990" w:type="dxa"/>
            <w:gridSpan w:val="2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 xml:space="preserve">Отъезд участников </w:t>
            </w:r>
          </w:p>
        </w:tc>
        <w:tc>
          <w:tcPr>
            <w:tcW w:w="3551" w:type="dxa"/>
            <w:gridSpan w:val="4"/>
          </w:tcPr>
          <w:p w:rsidR="003F1426" w:rsidRPr="00B42172" w:rsidRDefault="003F1426" w:rsidP="004F45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42172">
              <w:rPr>
                <w:rFonts w:ascii="Times New Roman" w:hAnsi="Times New Roman"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</w:tbl>
    <w:p w:rsidR="004F4538" w:rsidRPr="00B42172" w:rsidRDefault="004F4538" w:rsidP="004F4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4538" w:rsidRPr="00B42172" w:rsidRDefault="004F4538" w:rsidP="004F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br w:type="page"/>
      </w:r>
    </w:p>
    <w:p w:rsidR="003F1426" w:rsidRPr="00B42172" w:rsidRDefault="003F1426" w:rsidP="00AD6E4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42172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3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42172">
        <w:rPr>
          <w:rFonts w:ascii="Times New Roman" w:hAnsi="Times New Roman" w:cs="Times New Roman"/>
          <w:b/>
          <w:iCs/>
          <w:sz w:val="24"/>
          <w:szCs w:val="24"/>
        </w:rPr>
        <w:t xml:space="preserve">СЕКЦИИ </w:t>
      </w:r>
    </w:p>
    <w:p w:rsidR="003F1426" w:rsidRPr="00B42172" w:rsidRDefault="004F4538" w:rsidP="004F453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42172">
        <w:rPr>
          <w:rFonts w:ascii="Times New Roman" w:hAnsi="Times New Roman" w:cs="Times New Roman"/>
          <w:b/>
          <w:iCs/>
          <w:sz w:val="24"/>
          <w:szCs w:val="24"/>
        </w:rPr>
        <w:t>III Азиатский студенческий форум</w:t>
      </w:r>
      <w:r w:rsidR="003F1426" w:rsidRPr="00B42172">
        <w:rPr>
          <w:rFonts w:ascii="Times New Roman" w:hAnsi="Times New Roman" w:cs="Times New Roman"/>
          <w:b/>
          <w:iCs/>
          <w:sz w:val="24"/>
          <w:szCs w:val="24"/>
        </w:rPr>
        <w:t xml:space="preserve"> «Алтай-Азия – 2017»</w:t>
      </w:r>
    </w:p>
    <w:p w:rsidR="003F1426" w:rsidRPr="00B42172" w:rsidRDefault="003F1426" w:rsidP="004F453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F1426" w:rsidRPr="00B42172" w:rsidRDefault="003F1426" w:rsidP="004F453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72">
        <w:rPr>
          <w:rFonts w:ascii="Times New Roman" w:hAnsi="Times New Roman" w:cs="Times New Roman"/>
          <w:b/>
          <w:bCs/>
          <w:sz w:val="24"/>
          <w:szCs w:val="24"/>
        </w:rPr>
        <w:t>Конкурс студенческих социальных проектов «Сердце Азии» (к XIX Всемирному фестивалю молодежи и студентов)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492716244"/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Целевич Антон Анатольевич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>, начальник управления воспитательной и внеучебной работы АлтГУ,</w:t>
      </w:r>
      <w:r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сопредседатель ВМОО «Российский союз студенческих организаций»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(модератор);</w:t>
      </w:r>
    </w:p>
    <w:p w:rsidR="004F4538" w:rsidRPr="00B42172" w:rsidRDefault="004F4538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i/>
          <w:sz w:val="24"/>
          <w:szCs w:val="24"/>
        </w:rPr>
        <w:t>- Шепелев Иван Андреевич,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 сопредседатель Президиума ВМОО «Российский союз студенческих организаций»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Смат Жомарт Исабекович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>, главный специалист отдела молодежной политики Евразийского национального университета</w:t>
      </w:r>
      <w:r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им. Л.Н. Гумилева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Койчуманова Акылай Бактыбековна,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заведующая Молодежным центром Кыргызского государственного университета строительства, транспорта и архитектуры им. Н. Исанова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Нусурбаева Бахыт Сарсенхановна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специалист отдела воспитательной работы и молодежной политики Государственного университета им. Шакарима города Семей</w:t>
      </w:r>
      <w:r w:rsidR="004F4538" w:rsidRPr="00B421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7"/>
    <w:p w:rsidR="003F1426" w:rsidRPr="00B42172" w:rsidRDefault="003F1426" w:rsidP="004F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426" w:rsidRPr="00B42172" w:rsidRDefault="003F1426" w:rsidP="004F4538">
      <w:pPr>
        <w:numPr>
          <w:ilvl w:val="0"/>
          <w:numId w:val="26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/>
          <w:bCs/>
          <w:sz w:val="24"/>
          <w:szCs w:val="24"/>
        </w:rPr>
        <w:t>Ярмарка стартапов азиатских университетов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Воронкова Ольга Юрьевна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д.э.н.,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доц., заместитель проректора по научному и инновационному развитию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Высоцкая Ольга Анатольевна,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директор Центра развития технологического предпринимательства, трансфера технологий и управления интеллектуальной собственностью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Какимов Мурат Нурлыбекович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>, главный специалист бизнес-инкубатора Евразийского национального университета им. Л.Н. Гумилева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26" w:rsidRPr="00B42172" w:rsidRDefault="003F1426" w:rsidP="004F453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/>
          <w:bCs/>
          <w:sz w:val="24"/>
          <w:szCs w:val="24"/>
        </w:rPr>
        <w:t>Эколого-образовательный и научный модуль «Алтай — перекресток миров»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Мацюра Александр Владимирович,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 д.б.н., проф., заведующий кафедрой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>зоологии и физиологии АлтГУ</w:t>
      </w:r>
      <w:r w:rsidR="004F4538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 xml:space="preserve">- </w:t>
      </w:r>
      <w:r w:rsidRPr="00B42172">
        <w:rPr>
          <w:rFonts w:ascii="Times New Roman" w:hAnsi="Times New Roman" w:cs="Times New Roman"/>
          <w:i/>
          <w:sz w:val="24"/>
          <w:szCs w:val="24"/>
        </w:rPr>
        <w:t>Яковлев Роман Викторович</w:t>
      </w:r>
      <w:r w:rsidRPr="00B42172">
        <w:rPr>
          <w:rFonts w:ascii="Times New Roman" w:hAnsi="Times New Roman" w:cs="Times New Roman"/>
          <w:sz w:val="24"/>
          <w:szCs w:val="24"/>
        </w:rPr>
        <w:t>, д.б.н., профессор кафедры экологии, биохимии и биотехнологии</w:t>
      </w:r>
      <w:r w:rsidR="004F4538"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 xml:space="preserve">- </w:t>
      </w:r>
      <w:r w:rsidRPr="00B42172">
        <w:rPr>
          <w:rFonts w:ascii="Times New Roman" w:hAnsi="Times New Roman" w:cs="Times New Roman"/>
          <w:i/>
          <w:sz w:val="24"/>
          <w:szCs w:val="24"/>
        </w:rPr>
        <w:t>Редькин Александр Германович</w:t>
      </w:r>
      <w:r w:rsidRPr="00B42172">
        <w:rPr>
          <w:rFonts w:ascii="Times New Roman" w:hAnsi="Times New Roman" w:cs="Times New Roman"/>
          <w:sz w:val="24"/>
          <w:szCs w:val="24"/>
        </w:rPr>
        <w:t>, к.г.н., доц. заведующий кафедрой рекреационной географии, туризма и регионального маркетинга АлтГУ</w:t>
      </w:r>
      <w:r w:rsidR="004F4538" w:rsidRPr="00B42172">
        <w:rPr>
          <w:rFonts w:ascii="Times New Roman" w:hAnsi="Times New Roman" w:cs="Times New Roman"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72">
        <w:rPr>
          <w:rFonts w:ascii="Times New Roman" w:hAnsi="Times New Roman" w:cs="Times New Roman"/>
          <w:bCs/>
          <w:i/>
          <w:sz w:val="24"/>
          <w:szCs w:val="24"/>
        </w:rPr>
        <w:t>- Сидиков Дилшод Ахрорович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>, преподаватель кафедры гражданского права Российско-Таджикского (Славянского) университета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i/>
          <w:sz w:val="24"/>
          <w:szCs w:val="24"/>
        </w:rPr>
        <w:t>Найзабаева Шахризада Хафизкызы</w:t>
      </w:r>
      <w:r w:rsidRPr="00B42172">
        <w:rPr>
          <w:rFonts w:ascii="Times New Roman" w:hAnsi="Times New Roman" w:cs="Times New Roman"/>
          <w:sz w:val="24"/>
          <w:szCs w:val="24"/>
        </w:rPr>
        <w:t>, специалист Научного центра РНИСиМУ, Восточно-Казахстанский государственный университет им. С. Аманжолова</w:t>
      </w:r>
      <w:r w:rsidR="004F4538" w:rsidRPr="00B42172">
        <w:rPr>
          <w:rFonts w:ascii="Times New Roman" w:hAnsi="Times New Roman" w:cs="Times New Roman"/>
          <w:sz w:val="24"/>
          <w:szCs w:val="24"/>
        </w:rPr>
        <w:t>.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26" w:rsidRPr="00B42172" w:rsidRDefault="003F1426" w:rsidP="004F4538">
      <w:pPr>
        <w:numPr>
          <w:ilvl w:val="0"/>
          <w:numId w:val="2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/>
          <w:bCs/>
          <w:sz w:val="24"/>
          <w:szCs w:val="24"/>
        </w:rPr>
        <w:t>Русский язык — язык межкультурного диалога, образования и науки в Центральной Азии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Лукашевич Елена Васильевна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д.ф.н., проф., заведующая кафедрой теории и практики журналистики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Дмитриева Лидия Михайловна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д.ф.н., проф., заведующая базовой кафедрой</w:t>
      </w:r>
      <w:r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русского языка как иностранного и восточного языкознания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Максимова Светлана Геннадьевна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д.с.н., проф., заведующая кафедрой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психологии коммуникаций и психотехнологий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 xml:space="preserve">Нурматова Айгуль Абдиллаевна, </w:t>
      </w:r>
      <w:r w:rsidRPr="00B42172">
        <w:rPr>
          <w:rFonts w:ascii="Times New Roman" w:hAnsi="Times New Roman" w:cs="Times New Roman"/>
          <w:bCs/>
          <w:sz w:val="24"/>
          <w:szCs w:val="24"/>
        </w:rPr>
        <w:t>проректор по внеучебной и социальной работе Кыргызского экономического университета им. М. Рыскулова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Жусупжанова Алия Жусупжановна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специалист отдела проектов и договоров управления международных связей Кыргызско-Российского Славянского университета им. Б.Н. Ельцина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26" w:rsidRPr="00B42172" w:rsidRDefault="003F1426" w:rsidP="004F4538">
      <w:pPr>
        <w:numPr>
          <w:ilvl w:val="0"/>
          <w:numId w:val="2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Коммуникационный модуль «Мир медиа нового поколения» 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Мансков Сергей Анатольевич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>, к.ф.н., доц., декан факультета массовых коммуникаций, филологии и политологии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Наумова Мария Сергеевна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доцент кафедры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sz w:val="24"/>
          <w:szCs w:val="24"/>
        </w:rPr>
        <w:t>германского языкознания и иностранных языков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Воронина Людмила Александровна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к.п.н., доц., заведующая кафедрой восточных языков Российского государственного педагогического университета им. А.И. Герцена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1426" w:rsidRPr="00B42172" w:rsidRDefault="003F1426" w:rsidP="004F4538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/>
          <w:bCs/>
          <w:sz w:val="24"/>
          <w:szCs w:val="24"/>
        </w:rPr>
        <w:t>Фестиваль национальных культур «Азия зажигает!»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Нехвядович Лариса Ивановна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>, д-р искусствоведения, проф., декан факультета искусств АлтГУ, директор Центра культуры и просвещения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sz w:val="24"/>
          <w:szCs w:val="24"/>
        </w:rPr>
        <w:t xml:space="preserve"> </w:t>
      </w:r>
      <w:r w:rsidRPr="00B42172">
        <w:rPr>
          <w:rFonts w:ascii="Times New Roman" w:hAnsi="Times New Roman" w:cs="Times New Roman"/>
          <w:i/>
          <w:sz w:val="24"/>
          <w:szCs w:val="24"/>
        </w:rPr>
        <w:t>Мелехова Ксения Александровна</w:t>
      </w:r>
      <w:r w:rsidRPr="00B42172">
        <w:rPr>
          <w:rFonts w:ascii="Times New Roman" w:hAnsi="Times New Roman" w:cs="Times New Roman"/>
          <w:sz w:val="24"/>
          <w:szCs w:val="24"/>
        </w:rPr>
        <w:t>, кандидат искусствоведения, доц. кафедры истории отечественного и зарубежного искусства</w:t>
      </w:r>
      <w:r w:rsidR="004F4538" w:rsidRPr="00B42172">
        <w:rPr>
          <w:rFonts w:ascii="Times New Roman" w:hAnsi="Times New Roman" w:cs="Times New Roman"/>
          <w:sz w:val="24"/>
          <w:szCs w:val="24"/>
        </w:rPr>
        <w:t>;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Коробков Александр Евгеньевич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>, директор Центр творчества и досуга обучающихся и сотрудников АлтГУ</w:t>
      </w:r>
      <w:r w:rsidR="004F4538" w:rsidRPr="00B421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26" w:rsidRPr="00B42172" w:rsidRDefault="003F1426" w:rsidP="004F4538">
      <w:pPr>
        <w:numPr>
          <w:ilvl w:val="0"/>
          <w:numId w:val="2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b/>
          <w:bCs/>
          <w:sz w:val="24"/>
          <w:szCs w:val="24"/>
        </w:rPr>
        <w:t>Спартакиада национальных видов спорта «Дух Азии»</w:t>
      </w:r>
    </w:p>
    <w:p w:rsidR="003F1426" w:rsidRPr="00B42172" w:rsidRDefault="003F1426" w:rsidP="004F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92716401"/>
      <w:r w:rsidRPr="00B42172">
        <w:rPr>
          <w:rFonts w:ascii="Times New Roman" w:hAnsi="Times New Roman" w:cs="Times New Roman"/>
          <w:bCs/>
          <w:sz w:val="24"/>
          <w:szCs w:val="24"/>
        </w:rPr>
        <w:t>-</w:t>
      </w:r>
      <w:r w:rsidRPr="00B42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538" w:rsidRPr="00B42172">
        <w:rPr>
          <w:rFonts w:ascii="Times New Roman" w:hAnsi="Times New Roman" w:cs="Times New Roman"/>
          <w:i/>
          <w:iCs/>
          <w:sz w:val="24"/>
          <w:szCs w:val="24"/>
        </w:rPr>
        <w:t xml:space="preserve">Варавин </w:t>
      </w:r>
      <w:r w:rsidRPr="00B42172">
        <w:rPr>
          <w:rFonts w:ascii="Times New Roman" w:hAnsi="Times New Roman" w:cs="Times New Roman"/>
          <w:i/>
          <w:iCs/>
          <w:sz w:val="24"/>
          <w:szCs w:val="24"/>
        </w:rPr>
        <w:t>Максим Юрьевич,</w:t>
      </w:r>
      <w:r w:rsidRPr="00B42172">
        <w:rPr>
          <w:rFonts w:ascii="Times New Roman" w:hAnsi="Times New Roman" w:cs="Times New Roman"/>
          <w:iCs/>
          <w:sz w:val="24"/>
          <w:szCs w:val="24"/>
        </w:rPr>
        <w:t xml:space="preserve"> первый сопредседатель Ассоциации студенческих спортивных клубов России</w:t>
      </w:r>
      <w:r w:rsidR="004F4538" w:rsidRPr="00B42172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8"/>
    <w:p w:rsidR="00AD6E4A" w:rsidRPr="00B42172" w:rsidRDefault="00AD6E4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2172">
        <w:rPr>
          <w:rFonts w:ascii="Times New Roman" w:hAnsi="Times New Roman" w:cs="Times New Roman"/>
          <w:sz w:val="28"/>
          <w:szCs w:val="28"/>
        </w:rPr>
        <w:br w:type="page"/>
      </w:r>
    </w:p>
    <w:p w:rsidR="00AD6E4A" w:rsidRPr="00B42172" w:rsidRDefault="00AD6E4A" w:rsidP="00AD6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17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D6E4A" w:rsidRPr="00B42172" w:rsidRDefault="00AD6E4A" w:rsidP="00AD6E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E4A" w:rsidRPr="00B42172" w:rsidRDefault="00AD6E4A" w:rsidP="00A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ОРГАНИЗАТОРЫ, МОДЕРАТОРЫ И ЭКСПЕРТЫ </w:t>
      </w:r>
    </w:p>
    <w:p w:rsidR="00AD6E4A" w:rsidRPr="00B42172" w:rsidRDefault="00AD6E4A" w:rsidP="00AD6E4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B4217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III Азиатский студенческий форум «Алтай-Азия – 2017»</w:t>
      </w:r>
    </w:p>
    <w:p w:rsidR="00AD6E4A" w:rsidRPr="00B42172" w:rsidRDefault="00AD6E4A" w:rsidP="00AD6E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Варавин Максим Юрьевич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первый сопредседатель Ассоциации студенческих спортивных клубов России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Воронина Людмила Александровна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к.п.н., доц., заведующая кафедрой восточных языков Российского государственного педагогического университета им. А.И. Герцена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3.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Воронкова Ольга Юрьевна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д.э.н., доц., заместитель проректора по научному и инновационному развитию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4.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Высоцкая Ольга Анатольевна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директор Центра развития технологического предпринимательства, трансфера технологий и управления интеллектуальной собственностью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Горохов Сергей Алексеевич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к.филос.н., доц. заместитель директора Института социальной и воспитательной работы МПГУ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6.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Дмитриева Лидия Михайловна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д.ф.н., проф., заведующая базовой кафедрой русского языка как иностранного и восточного языкознания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7.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Дунец Александр Николаевич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д.г.н., проф.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8.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Еремин Алексей Алексеевич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к.г.н., доцент кафедры экономической географии и картографии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9.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Жусупжанова Алия Жусупжановна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специалист отдела проектов и договоров управления международных связей Кыргызско-Российского Славянского университета им. Б.Н. Ельцина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10.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Какимов Мурат Нурлыбекович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главный специалист бизнес-инкубатора Евразийского национального университета им. Л.Н. Гумилева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11.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Койчуманова Акылай Бактыбековна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заведующая Молодежным центром Кыргызского государственного университета строительства, транспорта и архитектуры им. Н. Исанова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Коробков Александр Евгеньевич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директор Центр творчества и досуга обучающихся и сотрудников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13.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Кротов Александр Викторович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к.г.н., доц. кафедры экономической географии и картографии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14.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Лукашевич Елена Васильевна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д.ф.н., проф., заведующая кафедрой теории и практики журналистики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15.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Максимова Светлана Геннадьевна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д.с.н., проф., заведующая кафедрой психологии коммуникаций и психотехнологий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16.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Мансков Сергей Анатольевич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>, к.ф.н., доц., декан факультета массовых коммуникаций, филологии и политологии АлтГУ 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17.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Мацюра Александр Владимирович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д.б.н., проф., заведующий кафедрой зоологии и физиологии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18.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Мелехова Ксения Александровна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кандидат искусствоведения, доц. кафедры истории отечественного и зарубежного искусства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19.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Найзабаева Шахризада Хафизкызы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специалист Научного центра РНИСиМУ, Восточно-Казахстанский государственный университет им. С. Аманжолова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 xml:space="preserve">(эксперт) 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20.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Наумова Мария Сергеевна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доцент кафедры германского языкознания и иностранных языков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21.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Нехвядович Лариса Ивановна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д-р искусствоведения, проф., декан факультета искусств АлтГУ, директор Центра культуры и просвещения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22.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Нурматова Айгуль Абдиллаевна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проректор по внеучебной и социальной работе Кыргызского экономического университета им. М. Рыскулова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lastRenderedPageBreak/>
        <w:t>23.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Нусурбаева Бахыт Сарсенхановна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специалист отдела воспитательной работы и молодежной политики Государственного университета им. Шакарима города Семей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24.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Редькин Александр Германович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к.г.н., доц. заведующий кафедрой рекреационной географии, туризма и регионального маркетинга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25.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Ротанова Ирина Николаевна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к.г.н., доц. кафедры физической географии и геоинформационных систем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 xml:space="preserve">26. </w:t>
      </w:r>
      <w:bookmarkStart w:id="9" w:name="_Hlk492899426"/>
      <w:r w:rsidRPr="00B42172">
        <w:rPr>
          <w:rFonts w:ascii="Times New Roman" w:hAnsi="Times New Roman" w:cs="Times New Roman"/>
          <w:bCs/>
          <w:i/>
          <w:sz w:val="24"/>
          <w:szCs w:val="24"/>
        </w:rPr>
        <w:t>Сидиков Дилшод Ахрорович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преподаватель кафедры гражданского права Российско-Таджикского (Славянского) университета </w:t>
      </w:r>
      <w:bookmarkEnd w:id="9"/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27.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Силантьева Марина Михайловна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д.б.н., проф., декан, заведующий кафедрой ботаники биологического факультета АлтГУ </w:t>
      </w:r>
      <w:bookmarkStart w:id="10" w:name="_Hlk492899391"/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  <w:bookmarkEnd w:id="10"/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28.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Смат Жомарт Исабекович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главный специалист отдела молодежной политики Евразийского национального университета им. Л.Н. Гумилева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29.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Харламова Наталья Федоровна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к.г.н., доц. кафедры физической географии и геоинформационных систем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30.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Целевич Антон Анатольевич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сопредседатель Президиума ВМОО «Российский союз студенческих организаций», начальник управления воспитательной и внеучебной работы АлтГУ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 xml:space="preserve">31.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Шепелев Иван Андреевич,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 сопредседатель Президиума ВМОО «Российский союз студенческих организаций»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 xml:space="preserve"> (эксперт)</w:t>
      </w:r>
    </w:p>
    <w:p w:rsidR="00AD6E4A" w:rsidRPr="00B42172" w:rsidRDefault="00AD6E4A" w:rsidP="00AD6E4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72">
        <w:rPr>
          <w:rFonts w:ascii="Times New Roman" w:hAnsi="Times New Roman" w:cs="Times New Roman"/>
          <w:bCs/>
          <w:sz w:val="24"/>
          <w:szCs w:val="24"/>
        </w:rPr>
        <w:t>32.</w:t>
      </w:r>
      <w:r w:rsidRPr="00B42172">
        <w:rPr>
          <w:rFonts w:ascii="Times New Roman" w:hAnsi="Times New Roman" w:cs="Times New Roman"/>
          <w:bCs/>
          <w:sz w:val="24"/>
          <w:szCs w:val="24"/>
        </w:rPr>
        <w:tab/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Яковлев Роман Викторович</w:t>
      </w:r>
      <w:r w:rsidRPr="00B42172">
        <w:rPr>
          <w:rFonts w:ascii="Times New Roman" w:hAnsi="Times New Roman" w:cs="Times New Roman"/>
          <w:bCs/>
          <w:sz w:val="24"/>
          <w:szCs w:val="24"/>
        </w:rPr>
        <w:t xml:space="preserve">, д.б.н., профессор кафедры экологии, биохимии и биотехнологии </w:t>
      </w:r>
      <w:r w:rsidRPr="00B42172">
        <w:rPr>
          <w:rFonts w:ascii="Times New Roman" w:hAnsi="Times New Roman" w:cs="Times New Roman"/>
          <w:bCs/>
          <w:i/>
          <w:sz w:val="24"/>
          <w:szCs w:val="24"/>
        </w:rPr>
        <w:t>(модератор)</w:t>
      </w:r>
    </w:p>
    <w:p w:rsidR="003F1426" w:rsidRPr="00B42172" w:rsidRDefault="003F1426" w:rsidP="004F45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7ABB" w:rsidRPr="00B42172" w:rsidRDefault="008C7ABB" w:rsidP="004F45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8C7ABB" w:rsidRPr="00B42172" w:rsidSect="00472D67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46B"/>
    <w:multiLevelType w:val="multilevel"/>
    <w:tmpl w:val="75F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93F"/>
    <w:multiLevelType w:val="hybridMultilevel"/>
    <w:tmpl w:val="719AA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000B"/>
    <w:multiLevelType w:val="hybridMultilevel"/>
    <w:tmpl w:val="81668564"/>
    <w:lvl w:ilvl="0" w:tplc="20DACC2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9002A9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3639"/>
    <w:multiLevelType w:val="hybridMultilevel"/>
    <w:tmpl w:val="F636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0324"/>
    <w:multiLevelType w:val="hybridMultilevel"/>
    <w:tmpl w:val="6504D57E"/>
    <w:lvl w:ilvl="0" w:tplc="A3C0A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1A5F"/>
    <w:multiLevelType w:val="multilevel"/>
    <w:tmpl w:val="C3EA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97EC1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62056"/>
    <w:multiLevelType w:val="hybridMultilevel"/>
    <w:tmpl w:val="81C49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C30F2D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52C2"/>
    <w:multiLevelType w:val="hybridMultilevel"/>
    <w:tmpl w:val="1F6A8BDE"/>
    <w:lvl w:ilvl="0" w:tplc="38047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727A6"/>
    <w:multiLevelType w:val="hybridMultilevel"/>
    <w:tmpl w:val="6DD6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66A61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4580"/>
    <w:multiLevelType w:val="multilevel"/>
    <w:tmpl w:val="FBE6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81124"/>
    <w:multiLevelType w:val="hybridMultilevel"/>
    <w:tmpl w:val="6D08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644B6"/>
    <w:multiLevelType w:val="multilevel"/>
    <w:tmpl w:val="64DC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67A20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4D3A"/>
    <w:multiLevelType w:val="hybridMultilevel"/>
    <w:tmpl w:val="7B54D214"/>
    <w:lvl w:ilvl="0" w:tplc="771A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13A1E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64A93"/>
    <w:multiLevelType w:val="hybridMultilevel"/>
    <w:tmpl w:val="61F45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F859C8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9D5115"/>
    <w:multiLevelType w:val="multilevel"/>
    <w:tmpl w:val="C48C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E44DB"/>
    <w:multiLevelType w:val="multilevel"/>
    <w:tmpl w:val="DF9E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0926C8D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B308F"/>
    <w:multiLevelType w:val="hybridMultilevel"/>
    <w:tmpl w:val="6F1AA05C"/>
    <w:lvl w:ilvl="0" w:tplc="92FC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C41B4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506A3"/>
    <w:multiLevelType w:val="hybridMultilevel"/>
    <w:tmpl w:val="E2F2091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23CEF"/>
    <w:multiLevelType w:val="multilevel"/>
    <w:tmpl w:val="D354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2"/>
  </w:num>
  <w:num w:numId="5">
    <w:abstractNumId w:val="23"/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3"/>
  </w:num>
  <w:num w:numId="12">
    <w:abstractNumId w:val="21"/>
  </w:num>
  <w:num w:numId="13">
    <w:abstractNumId w:val="4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  <w:num w:numId="20">
    <w:abstractNumId w:val="5"/>
  </w:num>
  <w:num w:numId="21">
    <w:abstractNumId w:val="25"/>
  </w:num>
  <w:num w:numId="22">
    <w:abstractNumId w:val="26"/>
  </w:num>
  <w:num w:numId="23">
    <w:abstractNumId w:val="24"/>
  </w:num>
  <w:num w:numId="24">
    <w:abstractNumId w:val="19"/>
  </w:num>
  <w:num w:numId="25">
    <w:abstractNumId w:val="1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2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1"/>
    <w:rsid w:val="0008366A"/>
    <w:rsid w:val="000A553F"/>
    <w:rsid w:val="000A6F27"/>
    <w:rsid w:val="000D3F00"/>
    <w:rsid w:val="000E4E85"/>
    <w:rsid w:val="0013275A"/>
    <w:rsid w:val="001544B3"/>
    <w:rsid w:val="0015780B"/>
    <w:rsid w:val="001B2EFF"/>
    <w:rsid w:val="001B6126"/>
    <w:rsid w:val="001C7DE1"/>
    <w:rsid w:val="002D5262"/>
    <w:rsid w:val="00306221"/>
    <w:rsid w:val="003645A5"/>
    <w:rsid w:val="003B306B"/>
    <w:rsid w:val="003F1426"/>
    <w:rsid w:val="004043AC"/>
    <w:rsid w:val="00433271"/>
    <w:rsid w:val="00472D67"/>
    <w:rsid w:val="0048254C"/>
    <w:rsid w:val="004C282F"/>
    <w:rsid w:val="004E65FF"/>
    <w:rsid w:val="004F4538"/>
    <w:rsid w:val="005577B2"/>
    <w:rsid w:val="005A3B04"/>
    <w:rsid w:val="005A7EC1"/>
    <w:rsid w:val="005F4615"/>
    <w:rsid w:val="00641B45"/>
    <w:rsid w:val="0065378D"/>
    <w:rsid w:val="0068575B"/>
    <w:rsid w:val="006A08B1"/>
    <w:rsid w:val="00741558"/>
    <w:rsid w:val="00741D25"/>
    <w:rsid w:val="007523D6"/>
    <w:rsid w:val="00774E6D"/>
    <w:rsid w:val="007A365B"/>
    <w:rsid w:val="007C4F6F"/>
    <w:rsid w:val="007D118B"/>
    <w:rsid w:val="007E6A8C"/>
    <w:rsid w:val="00804BED"/>
    <w:rsid w:val="00820264"/>
    <w:rsid w:val="00842F51"/>
    <w:rsid w:val="008A5694"/>
    <w:rsid w:val="008C7ABB"/>
    <w:rsid w:val="008E5B67"/>
    <w:rsid w:val="00963E19"/>
    <w:rsid w:val="009808CE"/>
    <w:rsid w:val="009E1020"/>
    <w:rsid w:val="009E2465"/>
    <w:rsid w:val="00A50BBA"/>
    <w:rsid w:val="00AA7299"/>
    <w:rsid w:val="00AD6E4A"/>
    <w:rsid w:val="00B00E93"/>
    <w:rsid w:val="00B03640"/>
    <w:rsid w:val="00B25A66"/>
    <w:rsid w:val="00B42172"/>
    <w:rsid w:val="00B434CB"/>
    <w:rsid w:val="00B701F1"/>
    <w:rsid w:val="00B80608"/>
    <w:rsid w:val="00BD112B"/>
    <w:rsid w:val="00BF61B5"/>
    <w:rsid w:val="00C5040B"/>
    <w:rsid w:val="00C51BDF"/>
    <w:rsid w:val="00CF314B"/>
    <w:rsid w:val="00D63FB8"/>
    <w:rsid w:val="00D74533"/>
    <w:rsid w:val="00DA262C"/>
    <w:rsid w:val="00DB0712"/>
    <w:rsid w:val="00DE1291"/>
    <w:rsid w:val="00E13FD6"/>
    <w:rsid w:val="00E63AFF"/>
    <w:rsid w:val="00EA4E1A"/>
    <w:rsid w:val="00EA69ED"/>
    <w:rsid w:val="00F027C7"/>
    <w:rsid w:val="00F07F12"/>
    <w:rsid w:val="00F3419A"/>
    <w:rsid w:val="00F944D3"/>
    <w:rsid w:val="00FA3669"/>
    <w:rsid w:val="00FD1DD0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2DDAE-BB26-4473-A8D6-1AA00B5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B1"/>
    <w:pPr>
      <w:ind w:left="720"/>
      <w:contextualSpacing/>
    </w:pPr>
  </w:style>
  <w:style w:type="character" w:styleId="a5">
    <w:name w:val="Strong"/>
    <w:basedOn w:val="a0"/>
    <w:uiPriority w:val="22"/>
    <w:qFormat/>
    <w:rsid w:val="00306221"/>
    <w:rPr>
      <w:b/>
      <w:bCs/>
    </w:rPr>
  </w:style>
  <w:style w:type="character" w:styleId="a6">
    <w:name w:val="Hyperlink"/>
    <w:basedOn w:val="a0"/>
    <w:uiPriority w:val="99"/>
    <w:unhideWhenUsed/>
    <w:rsid w:val="00641B4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5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3271"/>
  </w:style>
  <w:style w:type="paragraph" w:customStyle="1" w:styleId="msonormalbullet2gif">
    <w:name w:val="msonormalbullet2.gif"/>
    <w:basedOn w:val="a"/>
    <w:rsid w:val="0043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DE129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D6E4A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AD6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ltai_a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monosov-msu.ru/rus/event/4301/" TargetMode="External"/><Relationship Id="rId11" Type="http://schemas.openxmlformats.org/officeDocument/2006/relationships/hyperlink" Target="http://katun24.ru/news/309213/" TargetMode="External"/><Relationship Id="rId5" Type="http://schemas.openxmlformats.org/officeDocument/2006/relationships/hyperlink" Target="http://lomonosov-msu.ru/rus/event/4301/" TargetMode="External"/><Relationship Id="rId10" Type="http://schemas.openxmlformats.org/officeDocument/2006/relationships/hyperlink" Target="http://www.altairegion22.ru/region_news/predstaviteli-vosmi-stran-mira-prinimayut-uchastie-v-studencheskom-forume-altaiaziya-2017-v-altaiskom-krae_619395.html?sphrase_id=326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monosov-msu.ru/rus/event/4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Субочев</dc:creator>
  <cp:lastModifiedBy>L417</cp:lastModifiedBy>
  <cp:revision>2</cp:revision>
  <dcterms:created xsi:type="dcterms:W3CDTF">2018-01-16T00:34:00Z</dcterms:created>
  <dcterms:modified xsi:type="dcterms:W3CDTF">2018-01-16T00:34:00Z</dcterms:modified>
</cp:coreProperties>
</file>