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F" w:rsidRPr="00E306FE" w:rsidRDefault="00E35201" w:rsidP="00E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BC54DA" w:rsidRPr="00E306FE">
        <w:rPr>
          <w:rFonts w:ascii="Times New Roman" w:hAnsi="Times New Roman" w:cs="Times New Roman"/>
          <w:b/>
          <w:sz w:val="24"/>
          <w:szCs w:val="24"/>
        </w:rPr>
        <w:t>!</w:t>
      </w:r>
    </w:p>
    <w:p w:rsidR="00BC54DA" w:rsidRDefault="00E306FE" w:rsidP="00E35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3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региональную молодежную конференцию «Мой выбор – наука!» </w:t>
      </w:r>
      <w:r w:rsidR="00E35201">
        <w:rPr>
          <w:rFonts w:ascii="Times New Roman" w:hAnsi="Times New Roman" w:cs="Times New Roman"/>
          <w:sz w:val="24"/>
          <w:szCs w:val="24"/>
        </w:rPr>
        <w:t xml:space="preserve">в рамках Дней молодёжной науки </w:t>
      </w:r>
      <w:r w:rsidRPr="00E35201">
        <w:rPr>
          <w:rFonts w:ascii="Times New Roman" w:hAnsi="Times New Roman" w:cs="Times New Roman"/>
          <w:b/>
          <w:sz w:val="24"/>
          <w:szCs w:val="24"/>
        </w:rPr>
        <w:t>открыта до 10 апреля</w:t>
      </w:r>
      <w:r w:rsidR="00E35201" w:rsidRPr="00E35201">
        <w:rPr>
          <w:rFonts w:ascii="Times New Roman" w:hAnsi="Times New Roman" w:cs="Times New Roman"/>
          <w:b/>
          <w:sz w:val="24"/>
          <w:szCs w:val="24"/>
        </w:rPr>
        <w:t>!</w:t>
      </w:r>
    </w:p>
    <w:p w:rsidR="000527FA" w:rsidRDefault="000527FA" w:rsidP="00E3520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5201" w:rsidRPr="005E018C" w:rsidRDefault="00026910" w:rsidP="00E3520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ИНСТИТУТ БИОЛОГИИ И БИОТЕХНОЛОГИИ, НЕВЗИРАЯ НА ОБСТОЯТЕЛЬСТВА, ПР</w:t>
      </w:r>
      <w:r w:rsidR="000527FA"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ВОДИТ МОЛОДЕЖНУЮ КОНФЕРЕНЦИЮ</w:t>
      </w:r>
      <w:r w:rsidR="009B0DD6"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 ВИДИМО</w:t>
      </w:r>
      <w:r w:rsidR="000527FA"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0DD6"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ВПЕРВЫЕ В СВ</w:t>
      </w:r>
      <w:r w:rsidR="000527FA"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9B0DD6" w:rsidRPr="005E01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 ИСТОРИИ В ДИСТАНТНОМ ВИДЕ!</w:t>
      </w:r>
    </w:p>
    <w:p w:rsidR="00086F70" w:rsidRDefault="000527FA" w:rsidP="00E3520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5201" w:rsidRPr="00E35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участников конференции производится на портале «Ломоносов»</w:t>
      </w:r>
    </w:p>
    <w:p w:rsidR="00E35201" w:rsidRPr="00E35201" w:rsidRDefault="00E35201" w:rsidP="00E3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доступна по ссылке</w:t>
      </w:r>
      <w:r w:rsidRPr="00E352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</w:t>
      </w:r>
      <w:hyperlink r:id="rId5" w:history="1">
        <w:r w:rsidRPr="00105C8E">
          <w:rPr>
            <w:rStyle w:val="a5"/>
            <w:rFonts w:ascii="Times New Roman" w:hAnsi="Times New Roman" w:cs="Times New Roman"/>
            <w:color w:val="0C54A0"/>
            <w:sz w:val="21"/>
            <w:szCs w:val="21"/>
            <w:u w:val="none"/>
            <w:shd w:val="clear" w:color="auto" w:fill="FFFFFF"/>
          </w:rPr>
          <w:t>https://lomonosov-msu.ru/rus/event/6228/</w:t>
        </w:r>
      </w:hyperlink>
      <w:r w:rsidRPr="00105C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</w:t>
      </w:r>
      <w:r w:rsidRPr="00E352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E35201" w:rsidRPr="00E35201" w:rsidRDefault="00E35201" w:rsidP="00E352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Для участия в конференции необходимо:</w:t>
      </w:r>
    </w:p>
    <w:p w:rsidR="00E35201" w:rsidRPr="00E35201" w:rsidRDefault="00E35201" w:rsidP="00105C8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5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зарегистрироваться на портале (если учетной записи еще нет);</w:t>
      </w:r>
    </w:p>
    <w:p w:rsidR="00E35201" w:rsidRPr="00E35201" w:rsidRDefault="00E35201" w:rsidP="00105C8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5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странице конференции (</w:t>
      </w:r>
      <w:hyperlink r:id="rId6" w:history="1">
        <w:r w:rsidRPr="00E35201">
          <w:rPr>
            <w:rFonts w:ascii="Times New Roman" w:eastAsia="Times New Roman" w:hAnsi="Times New Roman" w:cs="Times New Roman"/>
            <w:color w:val="0C54A0"/>
            <w:sz w:val="21"/>
            <w:szCs w:val="21"/>
            <w:lang w:eastAsia="ru-RU"/>
          </w:rPr>
          <w:t>https://lomonosov-msu.ru/rus/event/6228/</w:t>
        </w:r>
      </w:hyperlink>
      <w:r w:rsidRPr="00E35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нажать на кнопку «Подать заявку»;</w:t>
      </w:r>
    </w:p>
    <w:p w:rsidR="00026910" w:rsidRDefault="00E35201" w:rsidP="00105C8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5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заполнить все необходимые поля. Обращаем внимание, что из списка секций нужно выбрать не более двух (либо три, если одна из них междисциплинарная).</w:t>
      </w:r>
      <w:r w:rsidR="00A84F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35201" w:rsidRPr="00E35201" w:rsidRDefault="00026910" w:rsidP="00105C8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СПИСОК СЕКЦИЙ ИНСТИТУТА БИОЛОГИИ И БИОТЕХНОЛОГИИ ПРИВОДИТСЯ НИЖЕ.</w:t>
      </w:r>
    </w:p>
    <w:p w:rsidR="00E35201" w:rsidRDefault="00E35201" w:rsidP="00E35201">
      <w:pPr>
        <w:shd w:val="clear" w:color="auto" w:fill="FFFFFF"/>
        <w:spacing w:before="300" w:after="3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</w:t>
      </w:r>
      <w:r w:rsidRPr="00E35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10 апреля до 19:00</w:t>
      </w:r>
      <w:r w:rsidRPr="00E3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может отредактировать название доклада и другие данные в разделе «Мои заявки» вплоть до того, как заявка принята или отклонена.</w:t>
      </w:r>
    </w:p>
    <w:p w:rsidR="00040C34" w:rsidRPr="00E35201" w:rsidRDefault="00040C34" w:rsidP="00E35201">
      <w:pPr>
        <w:shd w:val="clear" w:color="auto" w:fill="FFFFFF"/>
        <w:spacing w:before="300" w:after="3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10 апреля до 20 апреля регистрация будет осуществляться на сайте ИББ</w:t>
      </w:r>
      <w:r w:rsidR="00EE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(ссылка будет позже)</w:t>
      </w:r>
    </w:p>
    <w:p w:rsidR="00086F70" w:rsidRDefault="00E35201" w:rsidP="00E35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Регистрируйтесь и участвуйте</w:t>
      </w:r>
      <w:r w:rsidR="0008767B">
        <w:rPr>
          <w:rFonts w:ascii="Times New Roman" w:hAnsi="Times New Roman" w:cs="Times New Roman"/>
          <w:sz w:val="24"/>
          <w:szCs w:val="24"/>
        </w:rPr>
        <w:t>!</w:t>
      </w:r>
    </w:p>
    <w:p w:rsidR="00086F70" w:rsidRDefault="0008767B" w:rsidP="00E35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для </w:t>
      </w:r>
      <w:r w:rsidR="0046175C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3 курса</w:t>
      </w:r>
      <w:r w:rsidR="0046175C">
        <w:rPr>
          <w:rFonts w:ascii="Times New Roman" w:hAnsi="Times New Roman" w:cs="Times New Roman"/>
          <w:sz w:val="24"/>
          <w:szCs w:val="24"/>
        </w:rPr>
        <w:t xml:space="preserve"> будет приравнено к защите </w:t>
      </w:r>
      <w:r w:rsidR="005E018C">
        <w:rPr>
          <w:rFonts w:ascii="Times New Roman" w:hAnsi="Times New Roman" w:cs="Times New Roman"/>
          <w:sz w:val="24"/>
          <w:szCs w:val="24"/>
        </w:rPr>
        <w:t>курсовой работы</w:t>
      </w:r>
      <w:r w:rsidR="00E71B3D">
        <w:rPr>
          <w:rFonts w:ascii="Times New Roman" w:hAnsi="Times New Roman" w:cs="Times New Roman"/>
          <w:sz w:val="24"/>
          <w:szCs w:val="24"/>
        </w:rPr>
        <w:t xml:space="preserve"> (</w:t>
      </w:r>
      <w:r w:rsidR="0046175C">
        <w:rPr>
          <w:rFonts w:ascii="Times New Roman" w:hAnsi="Times New Roman" w:cs="Times New Roman"/>
          <w:sz w:val="24"/>
          <w:szCs w:val="24"/>
        </w:rPr>
        <w:t>с последующим представлением на профильную кафедру печатного варианта курсовой работы),</w:t>
      </w:r>
    </w:p>
    <w:p w:rsidR="00E71B3D" w:rsidRDefault="0046175C" w:rsidP="00E35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и магистрантов 2-го года обучения – к предзащите ВКР (с обязательным представлением печатного варианта ВКР на профильную кафедру).</w:t>
      </w:r>
    </w:p>
    <w:p w:rsidR="00BC54DA" w:rsidRPr="000527FA" w:rsidRDefault="000527FA" w:rsidP="00A84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C34">
        <w:rPr>
          <w:rFonts w:ascii="Times New Roman" w:hAnsi="Times New Roman" w:cs="Times New Roman"/>
          <w:sz w:val="24"/>
          <w:szCs w:val="24"/>
        </w:rPr>
        <w:t>По результатам проведенной конференции всех участников приглашаем совместно с преподавателями оформить публикации, которые выйдут в электронном виде. Лучшие статьи будут опубликованы в «ACTA BIOLOGICA SIBIRICA»</w:t>
      </w:r>
      <w:r w:rsidR="00040C34">
        <w:rPr>
          <w:rFonts w:ascii="Times New Roman" w:hAnsi="Times New Roman" w:cs="Times New Roman"/>
          <w:sz w:val="24"/>
          <w:szCs w:val="24"/>
        </w:rPr>
        <w:t xml:space="preserve"> согласно тематике журнала</w:t>
      </w:r>
      <w:r w:rsidR="001164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3172"/>
        <w:gridCol w:w="3333"/>
        <w:gridCol w:w="1110"/>
        <w:gridCol w:w="869"/>
        <w:gridCol w:w="1202"/>
      </w:tblGrid>
      <w:tr w:rsidR="00BC54DA" w:rsidRPr="003825DA" w:rsidTr="00E35201">
        <w:trPr>
          <w:jc w:val="center"/>
        </w:trPr>
        <w:tc>
          <w:tcPr>
            <w:tcW w:w="5000" w:type="pct"/>
            <w:gridSpan w:val="6"/>
          </w:tcPr>
          <w:p w:rsidR="00BC54DA" w:rsidRPr="00026910" w:rsidRDefault="00BC54DA" w:rsidP="005F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</w:t>
            </w:r>
            <w:r w:rsidR="00E35201">
              <w:rPr>
                <w:rFonts w:ascii="Times New Roman" w:hAnsi="Times New Roman" w:cs="Times New Roman"/>
                <w:b/>
                <w:sz w:val="24"/>
                <w:szCs w:val="24"/>
              </w:rPr>
              <w:t>ТИТУТ БИОЛОГИИ И БИОТЕХНОЛОГИИ</w:t>
            </w:r>
            <w:r w:rsidR="0002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26910" w:rsidRPr="00040C34">
              <w:rPr>
                <w:rFonts w:ascii="Times New Roman" w:hAnsi="Times New Roman" w:cs="Times New Roman"/>
                <w:b/>
                <w:sz w:val="24"/>
                <w:szCs w:val="24"/>
              </w:rPr>
              <w:t>НАШИ СЕКЦИИ</w:t>
            </w:r>
          </w:p>
        </w:tc>
      </w:tr>
      <w:tr w:rsidR="00E35201" w:rsidRPr="003825DA" w:rsidTr="00026910">
        <w:trPr>
          <w:jc w:val="center"/>
        </w:trPr>
        <w:tc>
          <w:tcPr>
            <w:tcW w:w="374" w:type="pct"/>
          </w:tcPr>
          <w:p w:rsidR="00BC54DA" w:rsidRPr="003825DA" w:rsidRDefault="00BC54DA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BC54DA" w:rsidRPr="003825DA" w:rsidRDefault="00BC54DA" w:rsidP="005F12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ФИТОРАЗНООБРАЗИЕ: ИЗУЧЕНИЕ, ОХРАНА, РАЦИОНАЛЬНОЕ ИСПОЛЬЗОВАНИЕ</w:t>
            </w:r>
          </w:p>
        </w:tc>
        <w:tc>
          <w:tcPr>
            <w:tcW w:w="1592" w:type="pct"/>
          </w:tcPr>
          <w:p w:rsidR="00BC54DA" w:rsidRPr="003825DA" w:rsidRDefault="00BC54DA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Н.Ю., к.б.н.,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Ваганов А.В.,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Соколова Л.В.,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30" w:type="pct"/>
          </w:tcPr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415" w:type="pct"/>
          </w:tcPr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74" w:type="pct"/>
          </w:tcPr>
          <w:p w:rsidR="00BC54DA" w:rsidRPr="00026910" w:rsidRDefault="00026910" w:rsidP="0002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E35201" w:rsidRPr="003825DA" w:rsidTr="00026910">
        <w:trPr>
          <w:jc w:val="center"/>
        </w:trPr>
        <w:tc>
          <w:tcPr>
            <w:tcW w:w="374" w:type="pct"/>
          </w:tcPr>
          <w:p w:rsidR="00BC54DA" w:rsidRPr="003825DA" w:rsidRDefault="00BC54DA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592" w:type="pct"/>
          </w:tcPr>
          <w:p w:rsidR="00BC54DA" w:rsidRPr="003825DA" w:rsidRDefault="00BC54DA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В.Б.,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Кудряшова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к.б.н.,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С.В., к.б.н., доцент</w:t>
            </w:r>
          </w:p>
        </w:tc>
        <w:tc>
          <w:tcPr>
            <w:tcW w:w="530" w:type="pct"/>
          </w:tcPr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415" w:type="pct"/>
          </w:tcPr>
          <w:p w:rsidR="00BC54DA" w:rsidRPr="00FB0CC9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FB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C54DA" w:rsidRPr="00FB0CC9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C54DA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E35201" w:rsidRPr="003825DA" w:rsidTr="00026910">
        <w:trPr>
          <w:jc w:val="center"/>
        </w:trPr>
        <w:tc>
          <w:tcPr>
            <w:tcW w:w="374" w:type="pct"/>
          </w:tcPr>
          <w:p w:rsidR="00BC54DA" w:rsidRPr="003825DA" w:rsidRDefault="00BC54DA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БИОРЕСУРСЫ</w:t>
            </w:r>
          </w:p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BC54DA" w:rsidRPr="003825DA" w:rsidRDefault="00BC54DA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Овчаренко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Н.Д., д.б.н.,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Е.В., к.б.н., доцент</w:t>
            </w:r>
          </w:p>
        </w:tc>
        <w:tc>
          <w:tcPr>
            <w:tcW w:w="530" w:type="pct"/>
          </w:tcPr>
          <w:p w:rsidR="00BC54DA" w:rsidRPr="003825DA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5" w:type="pct"/>
          </w:tcPr>
          <w:p w:rsidR="00BC54DA" w:rsidRPr="00FB0CC9" w:rsidRDefault="00BC54DA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FB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4" w:type="pct"/>
          </w:tcPr>
          <w:p w:rsidR="00BC54DA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026910" w:rsidRPr="003825DA" w:rsidTr="00026910">
        <w:trPr>
          <w:jc w:val="center"/>
        </w:trPr>
        <w:tc>
          <w:tcPr>
            <w:tcW w:w="374" w:type="pct"/>
          </w:tcPr>
          <w:p w:rsidR="00026910" w:rsidRPr="003825DA" w:rsidRDefault="00026910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592" w:type="pct"/>
          </w:tcPr>
          <w:p w:rsidR="00026910" w:rsidRPr="003825DA" w:rsidRDefault="00026910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Воронина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И.Ю., к.б.н.,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Томилова И.Н., к.б.н., доцент</w:t>
            </w:r>
          </w:p>
        </w:tc>
        <w:tc>
          <w:tcPr>
            <w:tcW w:w="530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4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12.50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26910" w:rsidRPr="00026910" w:rsidRDefault="00026910" w:rsidP="00B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026910" w:rsidRPr="003825DA" w:rsidTr="00026910">
        <w:trPr>
          <w:jc w:val="center"/>
        </w:trPr>
        <w:tc>
          <w:tcPr>
            <w:tcW w:w="374" w:type="pct"/>
          </w:tcPr>
          <w:p w:rsidR="00026910" w:rsidRPr="003825DA" w:rsidRDefault="00026910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ОХРАНА ОКРУЖАЮЩЕЙ СРЕДЫ</w:t>
            </w:r>
          </w:p>
        </w:tc>
        <w:tc>
          <w:tcPr>
            <w:tcW w:w="1592" w:type="pct"/>
          </w:tcPr>
          <w:p w:rsidR="00026910" w:rsidRPr="003825DA" w:rsidRDefault="00026910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Черных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Д.В., д.г.н.,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Нефедьев П.С., к.б.н., доцент</w:t>
            </w:r>
          </w:p>
        </w:tc>
        <w:tc>
          <w:tcPr>
            <w:tcW w:w="530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74" w:type="pct"/>
          </w:tcPr>
          <w:p w:rsidR="00026910" w:rsidRPr="003825DA" w:rsidRDefault="00026910" w:rsidP="00B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026910" w:rsidRPr="003825DA" w:rsidTr="00026910">
        <w:trPr>
          <w:jc w:val="center"/>
        </w:trPr>
        <w:tc>
          <w:tcPr>
            <w:tcW w:w="374" w:type="pct"/>
          </w:tcPr>
          <w:p w:rsidR="00026910" w:rsidRPr="003825DA" w:rsidRDefault="00026910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РАЗВИТИЯ БИОХИМИИ И БИОТЕХНОЛОГИИ 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курса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pct"/>
          </w:tcPr>
          <w:p w:rsidR="00026910" w:rsidRPr="003825DA" w:rsidRDefault="00026910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Бородулина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И.Д.,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</w:t>
            </w:r>
          </w:p>
          <w:p w:rsidR="00026910" w:rsidRPr="003825DA" w:rsidRDefault="00026910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74" w:type="pct"/>
          </w:tcPr>
          <w:p w:rsidR="00026910" w:rsidRPr="003825DA" w:rsidRDefault="00026910" w:rsidP="00B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026910" w:rsidRPr="003825DA" w:rsidTr="00026910">
        <w:trPr>
          <w:jc w:val="center"/>
        </w:trPr>
        <w:tc>
          <w:tcPr>
            <w:tcW w:w="374" w:type="pct"/>
          </w:tcPr>
          <w:p w:rsidR="00026910" w:rsidRPr="003825DA" w:rsidRDefault="00026910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БИОХИМИИ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курса, магистрант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026910" w:rsidRPr="003825DA" w:rsidRDefault="00026910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Бородулина И.Д.,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Бобина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к.б.н., доцент</w:t>
            </w:r>
          </w:p>
        </w:tc>
        <w:tc>
          <w:tcPr>
            <w:tcW w:w="530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5" w:type="pct"/>
          </w:tcPr>
          <w:p w:rsidR="00026910" w:rsidRPr="00FB0CC9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13.20 – 16.30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:rsidR="00026910" w:rsidRPr="00026910" w:rsidRDefault="00026910" w:rsidP="00B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026910" w:rsidRPr="003825DA" w:rsidTr="00026910">
        <w:trPr>
          <w:jc w:val="center"/>
        </w:trPr>
        <w:tc>
          <w:tcPr>
            <w:tcW w:w="374" w:type="pct"/>
          </w:tcPr>
          <w:p w:rsidR="00026910" w:rsidRPr="003825DA" w:rsidRDefault="00026910" w:rsidP="00BC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БИОТЕХНОЛОГИИ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(бакалавры 4 курса, магистранты)</w:t>
            </w:r>
          </w:p>
        </w:tc>
        <w:tc>
          <w:tcPr>
            <w:tcW w:w="1592" w:type="pct"/>
          </w:tcPr>
          <w:p w:rsidR="00026910" w:rsidRPr="003825DA" w:rsidRDefault="00026910" w:rsidP="005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Иркитова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Д.В., ст. преп.</w:t>
            </w:r>
          </w:p>
        </w:tc>
        <w:tc>
          <w:tcPr>
            <w:tcW w:w="530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B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4" w:type="pct"/>
          </w:tcPr>
          <w:p w:rsidR="00026910" w:rsidRPr="003825DA" w:rsidRDefault="00026910" w:rsidP="00B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026910" w:rsidRPr="003825DA" w:rsidTr="00026910">
        <w:trPr>
          <w:jc w:val="center"/>
        </w:trPr>
        <w:tc>
          <w:tcPr>
            <w:tcW w:w="374" w:type="pct"/>
          </w:tcPr>
          <w:p w:rsidR="00026910" w:rsidRPr="003825DA" w:rsidRDefault="00026910" w:rsidP="00E352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КОММУНИКАЦИИ В СФЕРЕ БИОЛОГИЧЕСКИХ НАУК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на иностранном языке)</w:t>
            </w:r>
          </w:p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026910" w:rsidRPr="003825DA" w:rsidRDefault="00026910" w:rsidP="0010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Гудкова П.Д., к.б.н.,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Соколова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Л.В.,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Шаповал А.И., д.б.н., директор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Российско-американского противоракового центра АлтГУ</w:t>
            </w:r>
          </w:p>
        </w:tc>
        <w:tc>
          <w:tcPr>
            <w:tcW w:w="530" w:type="pct"/>
          </w:tcPr>
          <w:p w:rsidR="00026910" w:rsidRPr="003825DA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5" w:type="pct"/>
          </w:tcPr>
          <w:p w:rsidR="00026910" w:rsidRPr="009872A8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  <w:p w:rsidR="00026910" w:rsidRPr="009872A8" w:rsidRDefault="00026910" w:rsidP="005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26910" w:rsidRPr="003825DA" w:rsidRDefault="00026910" w:rsidP="00B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</w:tbl>
    <w:p w:rsidR="00BC54DA" w:rsidRDefault="00BC54DA"/>
    <w:p w:rsidR="000527FA" w:rsidRPr="000527FA" w:rsidRDefault="000527FA" w:rsidP="000527FA">
      <w:pPr>
        <w:jc w:val="center"/>
        <w:rPr>
          <w:rFonts w:ascii="Times New Roman" w:hAnsi="Times New Roman" w:cs="Times New Roman"/>
          <w:b/>
        </w:rPr>
      </w:pPr>
      <w:r w:rsidRPr="00EE32F9">
        <w:rPr>
          <w:rFonts w:ascii="Times New Roman" w:hAnsi="Times New Roman" w:cs="Times New Roman"/>
          <w:b/>
        </w:rPr>
        <w:t>ВИРУС НЕ ПРОЙДЕТ – ПОБЕДА БУДЕ</w:t>
      </w:r>
      <w:bookmarkStart w:id="0" w:name="_GoBack"/>
      <w:bookmarkEnd w:id="0"/>
      <w:r w:rsidRPr="00EE32F9">
        <w:rPr>
          <w:rFonts w:ascii="Times New Roman" w:hAnsi="Times New Roman" w:cs="Times New Roman"/>
          <w:b/>
        </w:rPr>
        <w:t>Т ЗА НАМИ!!!!</w:t>
      </w:r>
      <w:r w:rsidR="00EE32F9">
        <w:rPr>
          <w:rFonts w:ascii="Times New Roman" w:hAnsi="Times New Roman" w:cs="Times New Roman"/>
          <w:b/>
        </w:rPr>
        <w:t>!</w:t>
      </w:r>
    </w:p>
    <w:sectPr w:rsidR="000527FA" w:rsidRPr="000527FA" w:rsidSect="0010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863"/>
    <w:multiLevelType w:val="multilevel"/>
    <w:tmpl w:val="096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D39BB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DA"/>
    <w:rsid w:val="00026910"/>
    <w:rsid w:val="00040C34"/>
    <w:rsid w:val="000527FA"/>
    <w:rsid w:val="00086F70"/>
    <w:rsid w:val="0008767B"/>
    <w:rsid w:val="00105C8E"/>
    <w:rsid w:val="001164BD"/>
    <w:rsid w:val="001C6CBC"/>
    <w:rsid w:val="002268C1"/>
    <w:rsid w:val="0046175C"/>
    <w:rsid w:val="00480C57"/>
    <w:rsid w:val="004C5AF2"/>
    <w:rsid w:val="005E018C"/>
    <w:rsid w:val="009B0DD6"/>
    <w:rsid w:val="00A84F87"/>
    <w:rsid w:val="00BC54DA"/>
    <w:rsid w:val="00C8267B"/>
    <w:rsid w:val="00E306FE"/>
    <w:rsid w:val="00E35201"/>
    <w:rsid w:val="00E71B3D"/>
    <w:rsid w:val="00EE32F9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597C-156B-40C2-9F2B-B40A4B8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4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35201"/>
    <w:rPr>
      <w:color w:val="0000FF"/>
      <w:u w:val="single"/>
    </w:rPr>
  </w:style>
  <w:style w:type="character" w:styleId="a6">
    <w:name w:val="Strong"/>
    <w:basedOn w:val="a0"/>
    <w:uiPriority w:val="22"/>
    <w:qFormat/>
    <w:rsid w:val="00E35201"/>
    <w:rPr>
      <w:b/>
      <w:bCs/>
    </w:rPr>
  </w:style>
  <w:style w:type="paragraph" w:styleId="a7">
    <w:name w:val="Normal (Web)"/>
    <w:basedOn w:val="a"/>
    <w:uiPriority w:val="99"/>
    <w:semiHidden/>
    <w:unhideWhenUsed/>
    <w:rsid w:val="00E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6228/" TargetMode="External"/><Relationship Id="rId5" Type="http://schemas.openxmlformats.org/officeDocument/2006/relationships/hyperlink" Target="https://lomonosov-msu.ru/rus/event/62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2020-04-02T14:54:00Z</dcterms:created>
  <dcterms:modified xsi:type="dcterms:W3CDTF">2020-04-03T07:14:00Z</dcterms:modified>
</cp:coreProperties>
</file>