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4A66A0" w:rsidP="5EAAA14E" w:rsidRDefault="004A66A0" w14:paraId="08B3FFCF" wp14:textId="61297705">
      <w:pPr>
        <w:pStyle w:val="a"/>
        <w:rPr>
          <w:rFonts w:ascii="Times New Roman" w:hAnsi="Times New Roman" w:cs="Times New Roman"/>
          <w:sz w:val="24"/>
          <w:szCs w:val="24"/>
        </w:rPr>
      </w:pPr>
      <w:r w:rsidRPr="5EAAA14E" w:rsidR="5EAAA14E">
        <w:rPr>
          <w:rFonts w:ascii="Times New Roman" w:hAnsi="Times New Roman" w:cs="Times New Roman"/>
          <w:sz w:val="24"/>
          <w:szCs w:val="24"/>
        </w:rPr>
        <w:t>КОМПЛЕКС ОБЩЕРАЗВИВАЮЩИХ УПРАЖНЕНИЙ ДЛЯ ЖЕНЩИН</w:t>
      </w:r>
    </w:p>
    <w:p xmlns:wp14="http://schemas.microsoft.com/office/word/2010/wordml" w:rsidR="004A66A0" w:rsidP="004A66A0" w:rsidRDefault="00876419" w14:paraId="7D4BD72F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D262D81" wp14:editId="7777777">
            <wp:simplePos x="0" y="0"/>
            <wp:positionH relativeFrom="column">
              <wp:posOffset>3568065</wp:posOffset>
            </wp:positionH>
            <wp:positionV relativeFrom="paragraph">
              <wp:posOffset>970915</wp:posOffset>
            </wp:positionV>
            <wp:extent cx="2545080" cy="3600450"/>
            <wp:effectExtent l="19050" t="0" r="7620" b="0"/>
            <wp:wrapNone/>
            <wp:docPr id="4" name="Рисунок 4" descr="https://avatars.mds.yandex.net/get-zen_doc/198359/pub_5c164b224dc8fc00aaeabd3e_5c164b3ac6ce5f00ad212b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8359/pub_5c164b224dc8fc00aaeabd3e_5c164b3ac6ce5f00ad212b38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6A0" w:rsidR="004A66A0">
        <w:rPr>
          <w:rFonts w:ascii="Times New Roman" w:hAnsi="Times New Roman" w:cs="Times New Roman"/>
          <w:sz w:val="24"/>
          <w:szCs w:val="24"/>
        </w:rPr>
        <w:t>Перед тренировкой важнейшей частью является выполнение разминки. Хороший разогрев позволит постепенно увеличить сердечный ритм, усилить кровообращение в мышцах, сухожилиях и связках, а также подготовить вас к тренировке с ментальной точки зрения. </w:t>
      </w:r>
      <w:r w:rsidR="004A66A0">
        <w:rPr>
          <w:rFonts w:ascii="Times New Roman" w:hAnsi="Times New Roman" w:cs="Times New Roman"/>
          <w:sz w:val="24"/>
          <w:szCs w:val="24"/>
        </w:rPr>
        <w:t>На разминку отводится 7-10 минут.</w:t>
      </w:r>
    </w:p>
    <w:p xmlns:wp14="http://schemas.microsoft.com/office/word/2010/wordml" w:rsidR="00876419" w:rsidP="004A66A0" w:rsidRDefault="00876419" w14:paraId="45FB0818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7" w:type="dxa"/>
        <w:tblInd w:w="-621" w:type="dxa"/>
        <w:tblLook w:val="0000"/>
      </w:tblPr>
      <w:tblGrid>
        <w:gridCol w:w="5637"/>
      </w:tblGrid>
      <w:tr xmlns:wp14="http://schemas.microsoft.com/office/word/2010/wordml" w:rsidR="00876419" w:rsidTr="00876419" w14:paraId="31AE42AA" wp14:textId="77777777">
        <w:trPr>
          <w:trHeight w:val="4095"/>
        </w:trPr>
        <w:tc>
          <w:tcPr>
            <w:tcW w:w="5637" w:type="dxa"/>
          </w:tcPr>
          <w:p w:rsidR="00876419" w:rsidP="00876419" w:rsidRDefault="00876419" w14:paraId="0A3CA512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 – 1 минута</w:t>
            </w:r>
          </w:p>
          <w:p w:rsidR="00876419" w:rsidP="00876419" w:rsidRDefault="00876419" w14:paraId="1AFEE49D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 – по направлению от головы к стопам: наклоны головы, вращения плечами наружу-внутрь, вращение в локтевых суставах, лучезапястных; наклоны и вращения туловища; вращение бедра наружу-внутрь, разминка коленных суставов, голеностопа.</w:t>
            </w:r>
          </w:p>
          <w:p w:rsidR="00876419" w:rsidP="00876419" w:rsidRDefault="00876419" w14:paraId="122255B0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растяжка мышц – пружинистые движения в максимальной амплитуде движения.</w:t>
            </w:r>
          </w:p>
          <w:p w:rsidR="00876419" w:rsidP="00876419" w:rsidRDefault="00876419" w14:paraId="064E3575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Кардио-разминка: бег на месте, прыжки на месте, приседания и т.д. (1,5-2 мин)</w:t>
            </w:r>
          </w:p>
          <w:p w:rsidR="00876419" w:rsidP="00876419" w:rsidRDefault="00876419" w14:paraId="06C125D2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– 1 мин</w:t>
            </w:r>
          </w:p>
          <w:p w:rsidRPr="00876419" w:rsidR="00876419" w:rsidP="00876419" w:rsidRDefault="00876419" w14:paraId="049F31CB" wp14:textId="777777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76419" w:rsidR="00876419" w:rsidP="00876419" w:rsidRDefault="00876419" w14:paraId="11CC04DE" wp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ТРЕНИРОВКА:</w:t>
      </w:r>
    </w:p>
    <w:p xmlns:wp14="http://schemas.microsoft.com/office/word/2010/wordml" w:rsidRPr="004A66A0" w:rsidR="004A66A0" w:rsidP="004A66A0" w:rsidRDefault="004A66A0" w14:paraId="53128261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66A0" w:rsidP="00876419" w:rsidRDefault="00876419" w14:paraId="18DD235B" wp14:textId="777777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Отжимания с колен с широкой постановкой рук (ладонь не выходит вперед-назад по отношению к плечу, прогиба в пояснице нет, таз «подкручен»)</w:t>
      </w:r>
    </w:p>
    <w:p xmlns:wp14="http://schemas.microsoft.com/office/word/2010/wordml" w:rsidR="007274FF" w:rsidP="007274FF" w:rsidRDefault="007274FF" w14:paraId="75D2AEC0" wp14:textId="7777777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1B3F5158" wp14:editId="7777777">
            <wp:simplePos x="0" y="0"/>
            <wp:positionH relativeFrom="column">
              <wp:posOffset>-146685</wp:posOffset>
            </wp:positionH>
            <wp:positionV relativeFrom="paragraph">
              <wp:posOffset>276225</wp:posOffset>
            </wp:positionV>
            <wp:extent cx="3381375" cy="1847850"/>
            <wp:effectExtent l="19050" t="0" r="9525" b="0"/>
            <wp:wrapNone/>
            <wp:docPr id="7" name="Рисунок 7" descr="https://ladylifestyle.ru/wp-content/uploads/2019/12/otzhimanij-ot-pola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dylifestyle.ru/wp-content/uploads/2019/12/otzhimanij-ot-pola-2-768x5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61" t="20332" r="9534" b="1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7274FF" w:rsidP="007274FF" w:rsidRDefault="007274FF" w14:paraId="07AA0804" wp14:textId="77777777">
      <w:pPr>
        <w:tabs>
          <w:tab w:val="left" w:pos="6135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Выполнить 15 отжиманий</w:t>
      </w:r>
    </w:p>
    <w:p xmlns:wp14="http://schemas.microsoft.com/office/word/2010/wordml" w:rsidR="007274FF" w:rsidP="007274FF" w:rsidRDefault="007274FF" w14:paraId="72CA7FE7" wp14:textId="77777777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1 мин</w:t>
      </w:r>
    </w:p>
    <w:p xmlns:wp14="http://schemas.microsoft.com/office/word/2010/wordml" w:rsidR="007274FF" w:rsidP="007274FF" w:rsidRDefault="007274FF" w14:paraId="7F1555B1" wp14:textId="77777777">
      <w:pPr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Выполнить 15 отжиманий</w:t>
      </w:r>
      <w:r w:rsidRPr="007274FF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7274FF" w:rsidP="007274FF" w:rsidRDefault="007274FF" w14:paraId="7DBB28D2" wp14:textId="77777777">
      <w:pPr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Отдых 1 мин</w:t>
      </w:r>
    </w:p>
    <w:p xmlns:wp14="http://schemas.microsoft.com/office/word/2010/wordml" w:rsidR="007274FF" w:rsidP="007274FF" w:rsidRDefault="007274FF" w14:paraId="48D89953" wp14:textId="77777777">
      <w:pPr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27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Выполнить 15 отжиманий</w:t>
      </w:r>
    </w:p>
    <w:p xmlns:wp14="http://schemas.microsoft.com/office/word/2010/wordml" w:rsidRPr="007274FF" w:rsidR="007274FF" w:rsidP="007274FF" w:rsidRDefault="007274FF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274FF" w:rsidP="007274FF" w:rsidRDefault="007274FF" w14:paraId="4101652C" wp14:textId="77777777">
      <w:pPr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xmlns:wp14="http://schemas.microsoft.com/office/word/2010/wordml" w:rsidR="007274FF" w:rsidP="007274FF" w:rsidRDefault="007274FF" w14:paraId="4B99056E" wp14:textId="77777777">
      <w:pPr>
        <w:tabs>
          <w:tab w:val="left" w:pos="5535"/>
        </w:tabs>
        <w:rPr>
          <w:rFonts w:ascii="Times New Roman" w:hAnsi="Times New Roman" w:cs="Times New Roman"/>
        </w:rPr>
      </w:pPr>
    </w:p>
    <w:p xmlns:wp14="http://schemas.microsoft.com/office/word/2010/wordml" w:rsidR="007274FF" w:rsidP="007274FF" w:rsidRDefault="007274FF" w14:paraId="2138D428" wp14:textId="77777777">
      <w:pPr>
        <w:pStyle w:val="a3"/>
        <w:numPr>
          <w:ilvl w:val="0"/>
          <w:numId w:val="6"/>
        </w:numPr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Приседания (</w:t>
      </w:r>
      <w:r w:rsidR="00D927C9">
        <w:rPr>
          <w:rFonts w:ascii="Times New Roman" w:hAnsi="Times New Roman" w:cs="Times New Roman"/>
        </w:rPr>
        <w:t xml:space="preserve">стопы на ширине тазовых костей, позвоночник сохраняет естественные изгибы, </w:t>
      </w:r>
      <w:r>
        <w:rPr>
          <w:rFonts w:ascii="Times New Roman" w:hAnsi="Times New Roman" w:cs="Times New Roman"/>
        </w:rPr>
        <w:t>таз уходит назад, колено не выходит за переднюю часть стопы,</w:t>
      </w:r>
      <w:r w:rsidR="00D927C9">
        <w:rPr>
          <w:rFonts w:ascii="Times New Roman" w:hAnsi="Times New Roman" w:cs="Times New Roman"/>
        </w:rPr>
        <w:t xml:space="preserve"> опускаться до параллели с полом</w:t>
      </w:r>
      <w:r w:rsidR="00B7692D">
        <w:rPr>
          <w:rFonts w:ascii="Times New Roman" w:hAnsi="Times New Roman" w:cs="Times New Roman"/>
        </w:rPr>
        <w:t>. Не рекомендуется при варикозном расширении вен!</w:t>
      </w:r>
      <w:r>
        <w:rPr>
          <w:rFonts w:ascii="Times New Roman" w:hAnsi="Times New Roman" w:cs="Times New Roman"/>
        </w:rPr>
        <w:t>)</w:t>
      </w:r>
    </w:p>
    <w:p xmlns:wp14="http://schemas.microsoft.com/office/word/2010/wordml" w:rsidR="00D927C9" w:rsidP="00D927C9" w:rsidRDefault="00D927C9" w14:paraId="030D0D07" wp14:textId="77777777">
      <w:pPr>
        <w:pStyle w:val="a3"/>
        <w:tabs>
          <w:tab w:val="left" w:pos="5535"/>
        </w:tabs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0006BDB" wp14:editId="7777777">
            <wp:simplePos x="0" y="0"/>
            <wp:positionH relativeFrom="column">
              <wp:posOffset>415290</wp:posOffset>
            </wp:positionH>
            <wp:positionV relativeFrom="paragraph">
              <wp:posOffset>201930</wp:posOffset>
            </wp:positionV>
            <wp:extent cx="3314700" cy="2428875"/>
            <wp:effectExtent l="19050" t="0" r="0" b="0"/>
            <wp:wrapNone/>
            <wp:docPr id="10" name="Рисунок 10" descr="https://avatars.mds.yandex.net/get-pdb/777813/0f9f8a30-3981-4473-8f06-98354d8672b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777813/0f9f8a30-3981-4473-8f06-98354d8672b8/s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D927C9" w:rsidP="00D927C9" w:rsidRDefault="00D927C9" w14:paraId="232DDB67" wp14:textId="77777777">
      <w:pPr>
        <w:tabs>
          <w:tab w:val="left" w:pos="5970"/>
        </w:tabs>
        <w:rPr>
          <w:rFonts w:ascii="Times New Roman" w:hAnsi="Times New Roman" w:cs="Times New Roman"/>
        </w:rPr>
      </w:pPr>
      <w:r>
        <w:tab/>
      </w:r>
      <w:r>
        <w:t xml:space="preserve">         </w:t>
      </w:r>
      <w:r>
        <w:rPr>
          <w:rFonts w:ascii="Times New Roman" w:hAnsi="Times New Roman" w:cs="Times New Roman"/>
        </w:rPr>
        <w:t>20 приседаний</w:t>
      </w:r>
    </w:p>
    <w:p xmlns:wp14="http://schemas.microsoft.com/office/word/2010/wordml" w:rsidR="00D927C9" w:rsidP="00D927C9" w:rsidRDefault="00D927C9" w14:paraId="36848780" wp14:textId="77777777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1 мин</w:t>
      </w:r>
    </w:p>
    <w:p xmlns:wp14="http://schemas.microsoft.com/office/word/2010/wordml" w:rsidR="00D927C9" w:rsidP="00D927C9" w:rsidRDefault="00D927C9" w14:paraId="4FC82501" wp14:textId="77777777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20 приседаний</w:t>
      </w:r>
    </w:p>
    <w:p xmlns:wp14="http://schemas.microsoft.com/office/word/2010/wordml" w:rsidR="00D927C9" w:rsidP="00D927C9" w:rsidRDefault="00D927C9" w14:paraId="329DE2CD" wp14:textId="77777777">
      <w:pPr>
        <w:tabs>
          <w:tab w:val="left" w:pos="6510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D9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Отдых 1 мин</w:t>
      </w:r>
      <w:r>
        <w:t xml:space="preserve"> </w:t>
      </w:r>
    </w:p>
    <w:p xmlns:wp14="http://schemas.microsoft.com/office/word/2010/wordml" w:rsidR="00D927C9" w:rsidP="00D927C9" w:rsidRDefault="00D927C9" w14:paraId="7B669D18" wp14:textId="77777777">
      <w:pPr>
        <w:tabs>
          <w:tab w:val="left" w:pos="65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 приседаний</w:t>
      </w:r>
    </w:p>
    <w:p xmlns:wp14="http://schemas.microsoft.com/office/word/2010/wordml" w:rsidRPr="00D927C9" w:rsidR="00D927C9" w:rsidP="00D927C9" w:rsidRDefault="00D927C9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D927C9" w:rsidR="00D927C9" w:rsidP="00D927C9" w:rsidRDefault="00D927C9" w14:paraId="4DDBEF00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D927C9" w:rsidP="00D927C9" w:rsidRDefault="00D927C9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D927C9" w:rsidP="00D927C9" w:rsidRDefault="00D927C9" w14:paraId="2F6FC806" wp14:textId="77777777">
      <w:pPr>
        <w:pStyle w:val="a3"/>
        <w:numPr>
          <w:ilvl w:val="0"/>
          <w:numId w:val="6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«пловец» (лежа на животе, подъем противоположной руки и ноги, голова и шея – продолжение позвоночника, т.е.  голова не «запрокидывается»)</w:t>
      </w:r>
    </w:p>
    <w:p xmlns:wp14="http://schemas.microsoft.com/office/word/2010/wordml" w:rsidR="00D927C9" w:rsidP="00D927C9" w:rsidRDefault="00D927C9" w14:paraId="489B4470" wp14:textId="77777777">
      <w:pPr>
        <w:tabs>
          <w:tab w:val="left" w:pos="1425"/>
        </w:tabs>
        <w:ind w:left="720"/>
        <w:rPr>
          <w:rFonts w:ascii="Times New Roman" w:hAnsi="Times New Roman" w:cs="Times New Roman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2FB83460" wp14:editId="7777777">
            <wp:simplePos x="0" y="0"/>
            <wp:positionH relativeFrom="column">
              <wp:posOffset>-146685</wp:posOffset>
            </wp:positionH>
            <wp:positionV relativeFrom="paragraph">
              <wp:posOffset>90805</wp:posOffset>
            </wp:positionV>
            <wp:extent cx="3959225" cy="1647825"/>
            <wp:effectExtent l="19050" t="0" r="3175" b="0"/>
            <wp:wrapNone/>
            <wp:docPr id="16" name="Рисунок 16" descr="https://cdn.popbela.com/content-images/post/20190801/5be2c7fbbe5bb5171bc88e6b18708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popbela.com/content-images/post/20190801/5be2c7fbbe5bb5171bc88e6b18708b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D927C9" w:rsidP="00D927C9" w:rsidRDefault="00D927C9" w14:paraId="006B9F14" wp14:textId="77777777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Выполнить 30 раз</w:t>
      </w:r>
    </w:p>
    <w:p xmlns:wp14="http://schemas.microsoft.com/office/word/2010/wordml" w:rsidRPr="00D927C9" w:rsidR="00D927C9" w:rsidP="00D927C9" w:rsidRDefault="00D927C9" w14:paraId="4A5AC21D" wp14:textId="77777777">
      <w:pPr>
        <w:tabs>
          <w:tab w:val="left" w:pos="8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Отдых 1 мин</w:t>
      </w:r>
    </w:p>
    <w:p xmlns:wp14="http://schemas.microsoft.com/office/word/2010/wordml" w:rsidR="00D927C9" w:rsidP="00D927C9" w:rsidRDefault="00D927C9" w14:paraId="71792F53" wp14:textId="77777777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Выполнить 30 раз</w:t>
      </w:r>
    </w:p>
    <w:p xmlns:wp14="http://schemas.microsoft.com/office/word/2010/wordml" w:rsidRPr="00D927C9" w:rsidR="00D927C9" w:rsidP="00D927C9" w:rsidRDefault="00D927C9" w14:paraId="39BDC7B7" wp14:textId="77777777">
      <w:pPr>
        <w:tabs>
          <w:tab w:val="left" w:pos="8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Отдых 1 мин</w:t>
      </w:r>
      <w:r w:rsidRPr="00D9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</w:p>
    <w:p xmlns:wp14="http://schemas.microsoft.com/office/word/2010/wordml" w:rsidR="00D927C9" w:rsidRDefault="00D927C9" w14:paraId="15F1B713" wp14:textId="77777777">
      <w:pPr>
        <w:tabs>
          <w:tab w:val="left" w:pos="8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Выполнить 30 раз</w:t>
      </w:r>
    </w:p>
    <w:p xmlns:wp14="http://schemas.microsoft.com/office/word/2010/wordml" w:rsidR="00B7692D" w:rsidP="00B7692D" w:rsidRDefault="00B7692D" w14:paraId="3CF2D8B6" wp14:textId="77777777">
      <w:pPr>
        <w:pStyle w:val="a3"/>
        <w:ind w:left="1080"/>
        <w:rPr>
          <w:rFonts w:ascii="Times New Roman" w:hAnsi="Times New Roman" w:cs="Times New Roman"/>
        </w:rPr>
      </w:pPr>
    </w:p>
    <w:p xmlns:wp14="http://schemas.microsoft.com/office/word/2010/wordml" w:rsidR="00B7692D" w:rsidP="00B7692D" w:rsidRDefault="00B7692D" w14:paraId="0FB78278" wp14:textId="77777777">
      <w:pPr>
        <w:pStyle w:val="a3"/>
        <w:ind w:left="1080"/>
        <w:rPr>
          <w:rFonts w:ascii="Times New Roman" w:hAnsi="Times New Roman" w:cs="Times New Roman"/>
        </w:rPr>
      </w:pPr>
    </w:p>
    <w:p xmlns:wp14="http://schemas.microsoft.com/office/word/2010/wordml" w:rsidR="00D927C9" w:rsidP="00D927C9" w:rsidRDefault="00D927C9" w14:paraId="180F4BCF" wp14:textId="777777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Ягодичный мостик (</w:t>
      </w:r>
      <w:r w:rsidR="00B7692D">
        <w:rPr>
          <w:rFonts w:ascii="Times New Roman" w:hAnsi="Times New Roman" w:cs="Times New Roman"/>
        </w:rPr>
        <w:t>подъем таза из положения лежа на спине</w:t>
      </w:r>
      <w:r>
        <w:rPr>
          <w:rFonts w:ascii="Times New Roman" w:hAnsi="Times New Roman" w:cs="Times New Roman"/>
        </w:rPr>
        <w:t>)</w:t>
      </w:r>
    </w:p>
    <w:p xmlns:wp14="http://schemas.microsoft.com/office/word/2010/wordml" w:rsidR="00B7692D" w:rsidP="00B7692D" w:rsidRDefault="00B7692D" w14:paraId="625CA6AE" wp14:textId="7777777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58BC47F" wp14:editId="7777777">
            <wp:simplePos x="0" y="0"/>
            <wp:positionH relativeFrom="column">
              <wp:posOffset>215265</wp:posOffset>
            </wp:positionH>
            <wp:positionV relativeFrom="paragraph">
              <wp:posOffset>403860</wp:posOffset>
            </wp:positionV>
            <wp:extent cx="2809875" cy="2343150"/>
            <wp:effectExtent l="19050" t="0" r="9525" b="0"/>
            <wp:wrapNone/>
            <wp:docPr id="19" name="Рисунок 19" descr="https://avatars.mds.yandex.net/get-zen_doc/1129675/pub_5acb6fc8256d5c1d844b3784_5acb72964bf161ef0d7403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129675/pub_5acb6fc8256d5c1d844b3784_5acb72964bf161ef0d7403aa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B7692D" w:rsidP="00B7692D" w:rsidRDefault="00B7692D" w14:paraId="1FC39945" wp14:textId="77777777"/>
    <w:p xmlns:wp14="http://schemas.microsoft.com/office/word/2010/wordml" w:rsidR="00B7692D" w:rsidP="00B7692D" w:rsidRDefault="00B7692D" w14:paraId="706250AE" wp14:textId="77777777">
      <w:pPr>
        <w:tabs>
          <w:tab w:val="left" w:pos="6300"/>
        </w:tabs>
        <w:rPr>
          <w:rFonts w:ascii="Times New Roman" w:hAnsi="Times New Roman" w:cs="Times New Roman"/>
        </w:rPr>
      </w:pPr>
      <w:r>
        <w:tab/>
      </w:r>
      <w:r>
        <w:t xml:space="preserve">              </w:t>
      </w:r>
      <w:r>
        <w:rPr>
          <w:rFonts w:ascii="Times New Roman" w:hAnsi="Times New Roman" w:cs="Times New Roman"/>
        </w:rPr>
        <w:t>25 подъемов</w:t>
      </w:r>
    </w:p>
    <w:p xmlns:wp14="http://schemas.microsoft.com/office/word/2010/wordml" w:rsidRPr="00B7692D" w:rsidR="00B7692D" w:rsidP="00B7692D" w:rsidRDefault="00B7692D" w14:paraId="2281E5FA" wp14:textId="77777777">
      <w:pPr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1 мин</w:t>
      </w:r>
    </w:p>
    <w:p xmlns:wp14="http://schemas.microsoft.com/office/word/2010/wordml" w:rsidR="00B7692D" w:rsidP="00B7692D" w:rsidRDefault="00B7692D" w14:paraId="4B221004" wp14:textId="77777777">
      <w:pPr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25 подъемов</w:t>
      </w:r>
    </w:p>
    <w:p xmlns:wp14="http://schemas.microsoft.com/office/word/2010/wordml" w:rsidR="00B7692D" w:rsidP="00B7692D" w:rsidRDefault="00B7692D" w14:paraId="67F61A70" wp14:textId="77777777">
      <w:pPr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1 мин</w:t>
      </w:r>
    </w:p>
    <w:p xmlns:wp14="http://schemas.microsoft.com/office/word/2010/wordml" w:rsidRPr="00B7692D" w:rsidR="00B7692D" w:rsidP="00B7692D" w:rsidRDefault="00B7692D" w14:paraId="6510B749" wp14:textId="77777777">
      <w:pPr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25 подъемов</w:t>
      </w:r>
    </w:p>
    <w:p xmlns:wp14="http://schemas.microsoft.com/office/word/2010/wordml" w:rsidR="00B7692D" w:rsidRDefault="00B7692D" w14:paraId="0562CB0E" wp14:textId="77777777">
      <w:pPr>
        <w:tabs>
          <w:tab w:val="left" w:pos="6975"/>
        </w:tabs>
        <w:rPr>
          <w:rFonts w:ascii="Times New Roman" w:hAnsi="Times New Roman" w:cs="Times New Roman"/>
        </w:rPr>
      </w:pPr>
    </w:p>
    <w:p xmlns:wp14="http://schemas.microsoft.com/office/word/2010/wordml" w:rsidR="00B7692D" w:rsidRDefault="00B7692D" w14:paraId="34CE0A41" wp14:textId="77777777">
      <w:pPr>
        <w:tabs>
          <w:tab w:val="left" w:pos="6975"/>
        </w:tabs>
        <w:rPr>
          <w:rFonts w:ascii="Times New Roman" w:hAnsi="Times New Roman" w:cs="Times New Roman"/>
        </w:rPr>
      </w:pPr>
    </w:p>
    <w:p xmlns:wp14="http://schemas.microsoft.com/office/word/2010/wordml" w:rsidR="00B7692D" w:rsidP="00B7692D" w:rsidRDefault="00B7692D" w14:paraId="2E94934B" wp14:textId="77777777">
      <w:pPr>
        <w:pStyle w:val="a3"/>
        <w:numPr>
          <w:ilvl w:val="0"/>
          <w:numId w:val="6"/>
        </w:numPr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Упражнение на пресс «велосипед» (лежа на спине, притягивать противоположное колено и локоть; поясница прижата, отрываются от пола только лопатки)</w:t>
      </w:r>
    </w:p>
    <w:p xmlns:wp14="http://schemas.microsoft.com/office/word/2010/wordml" w:rsidR="00B7692D" w:rsidP="00B7692D" w:rsidRDefault="00B7692D" w14:paraId="17A20A90" wp14:textId="77777777">
      <w:pPr>
        <w:pStyle w:val="a3"/>
        <w:tabs>
          <w:tab w:val="left" w:pos="6975"/>
        </w:tabs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495737DE" wp14:editId="7777777">
            <wp:simplePos x="0" y="0"/>
            <wp:positionH relativeFrom="column">
              <wp:posOffset>720090</wp:posOffset>
            </wp:positionH>
            <wp:positionV relativeFrom="paragraph">
              <wp:posOffset>91440</wp:posOffset>
            </wp:positionV>
            <wp:extent cx="2228850" cy="2447925"/>
            <wp:effectExtent l="19050" t="0" r="0" b="0"/>
            <wp:wrapNone/>
            <wp:docPr id="22" name="Рисунок 22" descr="https://i.pinimg.com/originals/ef/c1/15/efc115ce111e97eb3e60844ec166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ef/c1/15/efc115ce111e97eb3e60844ec16630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B7692D" w:rsidP="00B7692D" w:rsidRDefault="00B7692D" w14:paraId="411629CF" wp14:textId="77777777">
      <w:pPr>
        <w:tabs>
          <w:tab w:val="left" w:pos="5715"/>
        </w:tabs>
        <w:rPr>
          <w:rFonts w:ascii="Times New Roman" w:hAnsi="Times New Roman" w:cs="Times New Roman"/>
        </w:rPr>
      </w:pPr>
      <w:r>
        <w:tab/>
      </w:r>
      <w:r>
        <w:t xml:space="preserve">             </w:t>
      </w:r>
      <w:r w:rsidRPr="00B7692D">
        <w:rPr>
          <w:rFonts w:ascii="Times New Roman" w:hAnsi="Times New Roman" w:cs="Times New Roman"/>
        </w:rPr>
        <w:t>30 скручиваний</w:t>
      </w:r>
    </w:p>
    <w:p xmlns:wp14="http://schemas.microsoft.com/office/word/2010/wordml" w:rsidRPr="00B7692D" w:rsidR="00B7692D" w:rsidP="00B7692D" w:rsidRDefault="00B7692D" w14:paraId="44FC9666" wp14:textId="77777777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30 сек</w:t>
      </w:r>
    </w:p>
    <w:p xmlns:wp14="http://schemas.microsoft.com/office/word/2010/wordml" w:rsidR="00B7692D" w:rsidP="00B7692D" w:rsidRDefault="00B7692D" w14:paraId="49355842" wp14:textId="77777777">
      <w:pPr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B7692D">
        <w:rPr>
          <w:rFonts w:ascii="Times New Roman" w:hAnsi="Times New Roman" w:cs="Times New Roman"/>
        </w:rPr>
        <w:t>30 скручиваний</w:t>
      </w:r>
    </w:p>
    <w:p xmlns:wp14="http://schemas.microsoft.com/office/word/2010/wordml" w:rsidR="00B7692D" w:rsidP="00B7692D" w:rsidRDefault="00B7692D" w14:paraId="370E3E55" wp14:textId="77777777">
      <w:pPr>
        <w:tabs>
          <w:tab w:val="left" w:pos="6480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Отдых 30 сек</w:t>
      </w:r>
      <w:r>
        <w:t xml:space="preserve">   </w:t>
      </w:r>
    </w:p>
    <w:p xmlns:wp14="http://schemas.microsoft.com/office/word/2010/wordml" w:rsidRPr="00B7692D" w:rsidR="00B7692D" w:rsidP="00B7692D" w:rsidRDefault="00B7692D" w14:paraId="2A6E77F6" wp14:textId="77777777">
      <w:pPr>
        <w:tabs>
          <w:tab w:val="left" w:pos="648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Pr="00B7692D">
        <w:rPr>
          <w:rFonts w:ascii="Times New Roman" w:hAnsi="Times New Roman" w:cs="Times New Roman"/>
        </w:rPr>
        <w:t>30 скручиваний</w:t>
      </w:r>
    </w:p>
    <w:p xmlns:wp14="http://schemas.microsoft.com/office/word/2010/wordml" w:rsidR="00B7692D" w:rsidRDefault="00B7692D" w14:paraId="62EBF3C5" wp14:textId="77777777">
      <w:pPr>
        <w:tabs>
          <w:tab w:val="left" w:pos="6480"/>
        </w:tabs>
        <w:rPr>
          <w:rFonts w:ascii="Times New Roman" w:hAnsi="Times New Roman" w:cs="Times New Roman"/>
        </w:rPr>
      </w:pPr>
    </w:p>
    <w:p xmlns:wp14="http://schemas.microsoft.com/office/word/2010/wordml" w:rsidRPr="00B7692D" w:rsidR="00B7692D" w:rsidP="00B7692D" w:rsidRDefault="00B7692D" w14:paraId="6D98A12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7692D" w:rsidP="00B7692D" w:rsidRDefault="00B7692D" w14:paraId="2946DB82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7692D" w:rsidP="00B7692D" w:rsidRDefault="00B7692D" w14:paraId="42FF4E07" wp14:textId="77777777">
      <w:pPr>
        <w:pStyle w:val="a3"/>
        <w:numPr>
          <w:ilvl w:val="0"/>
          <w:numId w:val="6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Боковая планка (</w:t>
      </w:r>
      <w:r w:rsidR="00F564DA">
        <w:rPr>
          <w:rFonts w:ascii="Times New Roman" w:hAnsi="Times New Roman" w:cs="Times New Roman"/>
        </w:rPr>
        <w:t>по 30 сек на каждую сторону – 3 подхода</w:t>
      </w:r>
      <w:r>
        <w:rPr>
          <w:rFonts w:ascii="Times New Roman" w:hAnsi="Times New Roman" w:cs="Times New Roman"/>
        </w:rPr>
        <w:t>)</w:t>
      </w:r>
    </w:p>
    <w:p xmlns:wp14="http://schemas.microsoft.com/office/word/2010/wordml" w:rsidR="00B7692D" w:rsidP="00B7692D" w:rsidRDefault="00F564DA" w14:paraId="36A422EA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5CBF857A" wp14:editId="7777777">
            <wp:simplePos x="0" y="0"/>
            <wp:positionH relativeFrom="column">
              <wp:posOffset>567690</wp:posOffset>
            </wp:positionH>
            <wp:positionV relativeFrom="paragraph">
              <wp:posOffset>88900</wp:posOffset>
            </wp:positionV>
            <wp:extent cx="3006725" cy="2009775"/>
            <wp:effectExtent l="19050" t="0" r="3175" b="0"/>
            <wp:wrapNone/>
            <wp:docPr id="25" name="Рисунок 25" descr="https://www.fitness.com.hr/images/articles/6c9b55bd-161a-477d-b81f-bbf78f7b2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itness.com.hr/images/articles/6c9b55bd-161a-477d-b81f-bbf78f7b2e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F564DA" w:rsidP="00B7692D" w:rsidRDefault="00B7692D" w14:paraId="5997CC1D" wp14:textId="77777777">
      <w:pPr>
        <w:tabs>
          <w:tab w:val="left" w:pos="3300"/>
        </w:tabs>
      </w:pPr>
      <w:r>
        <w:tab/>
      </w:r>
    </w:p>
    <w:p xmlns:wp14="http://schemas.microsoft.com/office/word/2010/wordml" w:rsidRPr="00F564DA" w:rsidR="00F564DA" w:rsidP="00F564DA" w:rsidRDefault="00F564DA" w14:paraId="110FFD37" wp14:textId="77777777"/>
    <w:p xmlns:wp14="http://schemas.microsoft.com/office/word/2010/wordml" w:rsidRPr="00F564DA" w:rsidR="00F564DA" w:rsidP="00F564DA" w:rsidRDefault="00F564DA" w14:paraId="6B699379" wp14:textId="77777777"/>
    <w:p xmlns:wp14="http://schemas.microsoft.com/office/word/2010/wordml" w:rsidRPr="00F564DA" w:rsidR="00F564DA" w:rsidP="00F564DA" w:rsidRDefault="00F564DA" w14:paraId="3FE9F23F" wp14:textId="77777777"/>
    <w:p xmlns:wp14="http://schemas.microsoft.com/office/word/2010/wordml" w:rsidRPr="00F564DA" w:rsidR="00F564DA" w:rsidP="00F564DA" w:rsidRDefault="00F564DA" w14:paraId="1F72F646" wp14:textId="77777777"/>
    <w:p xmlns:wp14="http://schemas.microsoft.com/office/word/2010/wordml" w:rsidR="00F564DA" w:rsidP="00F564DA" w:rsidRDefault="00F564DA" w14:paraId="08CE6F91" wp14:textId="77777777"/>
    <w:p xmlns:wp14="http://schemas.microsoft.com/office/word/2010/wordml" w:rsidRPr="00F564DA" w:rsidR="00B7692D" w:rsidP="00F564DA" w:rsidRDefault="00F564DA" w14:paraId="6E04EA6F" wp14:textId="77777777">
      <w:pPr>
        <w:pStyle w:val="a3"/>
        <w:numPr>
          <w:ilvl w:val="0"/>
          <w:numId w:val="6"/>
        </w:numPr>
        <w:tabs>
          <w:tab w:val="left" w:pos="1770"/>
        </w:tabs>
      </w:pPr>
      <w:r>
        <w:rPr>
          <w:rFonts w:ascii="Times New Roman" w:hAnsi="Times New Roman" w:cs="Times New Roman"/>
        </w:rPr>
        <w:t>Классическая планка (Без прогиба в пояснице, таз «подкручен», 3 подхода по 45 сек.)</w:t>
      </w:r>
    </w:p>
    <w:p xmlns:wp14="http://schemas.microsoft.com/office/word/2010/wordml" w:rsidR="00F564DA" w:rsidP="00F564DA" w:rsidRDefault="00F564DA" w14:paraId="0215F56C" wp14:textId="77777777">
      <w:pPr>
        <w:pStyle w:val="a3"/>
        <w:tabs>
          <w:tab w:val="left" w:pos="1770"/>
        </w:tabs>
        <w:ind w:left="1080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65C63E2D" wp14:editId="7777777">
            <wp:simplePos x="0" y="0"/>
            <wp:positionH relativeFrom="column">
              <wp:posOffset>786765</wp:posOffset>
            </wp:positionH>
            <wp:positionV relativeFrom="paragraph">
              <wp:posOffset>68580</wp:posOffset>
            </wp:positionV>
            <wp:extent cx="3705225" cy="2476500"/>
            <wp:effectExtent l="19050" t="0" r="9525" b="0"/>
            <wp:wrapNone/>
            <wp:docPr id="28" name="Рисунок 28" descr="https://yandex.ru/images/_crpd/6yqHBx780/3794d0ZN8zK/IPLcfv2b5x8ptc-4zhMNxp49rx-LDMk_xFvYjcd8vDKOPJusD-w0Jmz3G8EN21skcVM36ibfar3h_fxQCGTcjzH3Dzs8ivIavGXKfsxSWtHMKXiKnY8b_MEJisxFP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andex.ru/images/_crpd/6yqHBx780/3794d0ZN8zK/IPLcfv2b5x8ptc-4zhMNxp49rx-LDMk_xFvYjcd8vDKOPJusD-w0Jmz3G8EN21skcVM36ibfar3h_fxQCGTcjzH3Dzs8ivIavGXKfsxSWtHMKXiKnY8b_MEJisxFPW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F564DA" w:rsidR="00F564DA" w:rsidP="00F564DA" w:rsidRDefault="00F564DA" w14:paraId="61CDCEAD" wp14:textId="77777777"/>
    <w:p xmlns:wp14="http://schemas.microsoft.com/office/word/2010/wordml" w:rsidRPr="00F564DA" w:rsidR="00F564DA" w:rsidP="00F564DA" w:rsidRDefault="00F564DA" w14:paraId="6BB9E253" wp14:textId="77777777"/>
    <w:p xmlns:wp14="http://schemas.microsoft.com/office/word/2010/wordml" w:rsidRPr="00F564DA" w:rsidR="00F564DA" w:rsidP="00F564DA" w:rsidRDefault="00F564DA" w14:paraId="23DE523C" wp14:textId="77777777"/>
    <w:p xmlns:wp14="http://schemas.microsoft.com/office/word/2010/wordml" w:rsidRPr="00F564DA" w:rsidR="00F564DA" w:rsidP="00F564DA" w:rsidRDefault="00F564DA" w14:paraId="52E56223" wp14:textId="77777777"/>
    <w:p xmlns:wp14="http://schemas.microsoft.com/office/word/2010/wordml" w:rsidRPr="00F564DA" w:rsidR="00F564DA" w:rsidP="00F564DA" w:rsidRDefault="00F564DA" w14:paraId="07547A01" wp14:textId="77777777"/>
    <w:p xmlns:wp14="http://schemas.microsoft.com/office/word/2010/wordml" w:rsidRPr="00F564DA" w:rsidR="00F564DA" w:rsidP="00F564DA" w:rsidRDefault="00F564DA" w14:paraId="5043CB0F" wp14:textId="77777777"/>
    <w:p xmlns:wp14="http://schemas.microsoft.com/office/word/2010/wordml" w:rsidR="00F564DA" w:rsidP="00F564DA" w:rsidRDefault="00F564DA" w14:paraId="07459315" wp14:textId="77777777"/>
    <w:p xmlns:wp14="http://schemas.microsoft.com/office/word/2010/wordml" w:rsidR="00723873" w:rsidP="5EAAA14E" w:rsidRDefault="00723873" w14:paraId="6537F28F" wp14:textId="148ABFAA">
      <w:pPr>
        <w:jc w:val="center"/>
        <w:rPr>
          <w:rFonts w:ascii="Times New Roman" w:hAnsi="Times New Roman" w:cs="Times New Roman"/>
        </w:rPr>
      </w:pPr>
      <w:r w:rsidRPr="5EAAA14E" w:rsidR="5EAAA14E">
        <w:rPr>
          <w:rFonts w:ascii="Times New Roman" w:hAnsi="Times New Roman" w:cs="Times New Roman"/>
        </w:rPr>
        <w:t>После завершения выполнения комплекса необходимо выполнить растяжку всех мышц, участвующих в тренировке, задерживаться в позициях по 20-30 сек!</w:t>
      </w:r>
    </w:p>
    <w:sectPr w:rsidRPr="00DE59C8" w:rsidR="00DE59C8" w:rsidSect="00C40F9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E130A" w:rsidP="00F564DA" w:rsidRDefault="00CE130A" w14:paraId="6E1831B3" wp14:textId="77777777">
      <w:pPr>
        <w:pStyle w:val="a3"/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CE130A" w:rsidP="00F564DA" w:rsidRDefault="00CE130A" w14:paraId="54E11D2A" wp14:textId="7777777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E130A" w:rsidP="00F564DA" w:rsidRDefault="00CE130A" w14:paraId="31126E5D" wp14:textId="77777777">
      <w:pPr>
        <w:pStyle w:val="a3"/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CE130A" w:rsidP="00F564DA" w:rsidRDefault="00CE130A" w14:paraId="2DE403A5" wp14:textId="7777777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36"/>
    <w:multiLevelType w:val="hybridMultilevel"/>
    <w:tmpl w:val="B142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47C"/>
    <w:multiLevelType w:val="hybridMultilevel"/>
    <w:tmpl w:val="310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349"/>
    <w:multiLevelType w:val="hybridMultilevel"/>
    <w:tmpl w:val="092E6470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C24532C"/>
    <w:multiLevelType w:val="hybridMultilevel"/>
    <w:tmpl w:val="DCE8728A"/>
    <w:lvl w:ilvl="0" w:tplc="046E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22DB3"/>
    <w:multiLevelType w:val="hybridMultilevel"/>
    <w:tmpl w:val="0BA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0B7"/>
    <w:multiLevelType w:val="hybridMultilevel"/>
    <w:tmpl w:val="05A6EA26"/>
    <w:lvl w:ilvl="0" w:tplc="54080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26E2E"/>
    <w:multiLevelType w:val="hybridMultilevel"/>
    <w:tmpl w:val="3A6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D3F"/>
    <w:multiLevelType w:val="hybridMultilevel"/>
    <w:tmpl w:val="764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C9A"/>
    <w:rsid w:val="0011510E"/>
    <w:rsid w:val="001B5071"/>
    <w:rsid w:val="002246B6"/>
    <w:rsid w:val="004A66A0"/>
    <w:rsid w:val="005937AB"/>
    <w:rsid w:val="00723873"/>
    <w:rsid w:val="007274FF"/>
    <w:rsid w:val="00821792"/>
    <w:rsid w:val="00876419"/>
    <w:rsid w:val="008C7C91"/>
    <w:rsid w:val="008E6225"/>
    <w:rsid w:val="00925C9A"/>
    <w:rsid w:val="00A72A2C"/>
    <w:rsid w:val="00A8383B"/>
    <w:rsid w:val="00B7692D"/>
    <w:rsid w:val="00C40F92"/>
    <w:rsid w:val="00C64CE2"/>
    <w:rsid w:val="00CE130A"/>
    <w:rsid w:val="00D927C9"/>
    <w:rsid w:val="00DE59C8"/>
    <w:rsid w:val="00F511DC"/>
    <w:rsid w:val="00F564DA"/>
    <w:rsid w:val="5EAAA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03C679"/>
  <w15:docId w15:val="{4d459773-7fb0-48d5-9ef6-9d1c3a0f52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40F9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3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A6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F564DA"/>
  </w:style>
  <w:style w:type="paragraph" w:styleId="a9">
    <w:name w:val="footer"/>
    <w:basedOn w:val="a"/>
    <w:link w:val="aa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F5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jpeg" Id="rId13" /><Relationship Type="http://schemas.openxmlformats.org/officeDocument/2006/relationships/settings" Target="settings.xml" Id="rId3" /><Relationship Type="http://schemas.openxmlformats.org/officeDocument/2006/relationships/image" Target="media/image6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image" Target="media/image9.jpeg" Id="rId15" /><Relationship Type="http://schemas.openxmlformats.org/officeDocument/2006/relationships/fontTable" Target="fontTable.xml" Id="rId23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Татьянина Виктория</lastModifiedBy>
  <revision>7</revision>
  <dcterms:created xsi:type="dcterms:W3CDTF">2020-03-11T02:38:00.0000000Z</dcterms:created>
  <dcterms:modified xsi:type="dcterms:W3CDTF">2020-04-21T00:59:22.0433617Z</dcterms:modified>
</coreProperties>
</file>