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746DB" w14:textId="737C707C" w:rsidR="00B663EB" w:rsidRPr="00B663EB" w:rsidRDefault="00651C40" w:rsidP="00B663EB">
      <w:pPr>
        <w:jc w:val="center"/>
        <w:rPr>
          <w:b/>
          <w:bCs/>
          <w:sz w:val="24"/>
          <w:szCs w:val="24"/>
        </w:rPr>
      </w:pPr>
      <w:r w:rsidRPr="00651C40">
        <w:rPr>
          <w:b/>
          <w:bCs/>
          <w:sz w:val="24"/>
          <w:szCs w:val="24"/>
        </w:rPr>
        <w:t>ЦИФРОВОЙ ДИЗАЙН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2"/>
        <w:gridCol w:w="2681"/>
        <w:gridCol w:w="7333"/>
        <w:gridCol w:w="1436"/>
        <w:gridCol w:w="1474"/>
        <w:gridCol w:w="2554"/>
      </w:tblGrid>
      <w:tr w:rsidR="008D1D60" w:rsidRPr="00B94DEE" w14:paraId="639D2B74" w14:textId="74A20E6C" w:rsidTr="008D1D60">
        <w:trPr>
          <w:trHeight w:val="600"/>
        </w:trPr>
        <w:tc>
          <w:tcPr>
            <w:tcW w:w="139" w:type="pct"/>
          </w:tcPr>
          <w:p w14:paraId="608CA828" w14:textId="72F5B740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842" w:type="pct"/>
            <w:hideMark/>
          </w:tcPr>
          <w:p w14:paraId="64CD423A" w14:textId="01EFB071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303" w:type="pct"/>
            <w:hideMark/>
          </w:tcPr>
          <w:p w14:paraId="31729A57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451" w:type="pct"/>
            <w:hideMark/>
          </w:tcPr>
          <w:p w14:paraId="1E60398C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463" w:type="pct"/>
            <w:hideMark/>
          </w:tcPr>
          <w:p w14:paraId="6C8C7624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802" w:type="pct"/>
          </w:tcPr>
          <w:p w14:paraId="081037BB" w14:textId="044117C9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8D1D60" w:rsidRPr="00B94DEE" w14:paraId="65E0AC10" w14:textId="7136A306" w:rsidTr="008D1D60">
        <w:trPr>
          <w:trHeight w:val="607"/>
        </w:trPr>
        <w:tc>
          <w:tcPr>
            <w:tcW w:w="139" w:type="pct"/>
          </w:tcPr>
          <w:p w14:paraId="3C478501" w14:textId="77777777" w:rsidR="008D1D60" w:rsidRPr="008D1D60" w:rsidRDefault="008D1D60" w:rsidP="008D1D60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" w:type="pct"/>
            <w:hideMark/>
          </w:tcPr>
          <w:p w14:paraId="1F98DC08" w14:textId="0F1BE5B2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Грибов Сергей Сергеевич</w:t>
            </w:r>
          </w:p>
        </w:tc>
        <w:tc>
          <w:tcPr>
            <w:tcW w:w="2303" w:type="pct"/>
            <w:hideMark/>
          </w:tcPr>
          <w:p w14:paraId="463DDF0B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Генеративное искусство как диссипативная структура</w:t>
            </w:r>
          </w:p>
        </w:tc>
        <w:tc>
          <w:tcPr>
            <w:tcW w:w="451" w:type="pct"/>
            <w:hideMark/>
          </w:tcPr>
          <w:p w14:paraId="4E4AFD57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3" w:type="pct"/>
            <w:hideMark/>
          </w:tcPr>
          <w:p w14:paraId="2DE5D9C8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02" w:type="pct"/>
          </w:tcPr>
          <w:p w14:paraId="58190FD2" w14:textId="5674AB0C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Нехвядович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Л.И.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="00FC2844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8D1D60" w:rsidRPr="00B94DEE" w14:paraId="3A5FFD7A" w14:textId="5480C1D5" w:rsidTr="008D1D60">
        <w:trPr>
          <w:trHeight w:val="558"/>
        </w:trPr>
        <w:tc>
          <w:tcPr>
            <w:tcW w:w="139" w:type="pct"/>
          </w:tcPr>
          <w:p w14:paraId="357A13DA" w14:textId="77777777" w:rsidR="008D1D60" w:rsidRPr="008D1D60" w:rsidRDefault="008D1D60" w:rsidP="008D1D60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" w:type="pct"/>
            <w:hideMark/>
          </w:tcPr>
          <w:p w14:paraId="7735DCEB" w14:textId="1EC638B4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Сметанина Полина Степановна</w:t>
            </w:r>
          </w:p>
        </w:tc>
        <w:tc>
          <w:tcPr>
            <w:tcW w:w="2303" w:type="pct"/>
            <w:hideMark/>
          </w:tcPr>
          <w:p w14:paraId="68690DEB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Графическое оформление социальных сетей как инструмент продвижения товаров или услуг</w:t>
            </w:r>
          </w:p>
        </w:tc>
        <w:tc>
          <w:tcPr>
            <w:tcW w:w="451" w:type="pct"/>
            <w:hideMark/>
          </w:tcPr>
          <w:p w14:paraId="5BDA37A1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3" w:type="pct"/>
            <w:hideMark/>
          </w:tcPr>
          <w:p w14:paraId="5D950EA7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02" w:type="pct"/>
          </w:tcPr>
          <w:p w14:paraId="6A98DA59" w14:textId="68ECF9D1" w:rsidR="008D1D60" w:rsidRPr="00B94DEE" w:rsidRDefault="008D1D60" w:rsidP="00FC28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Давыденко М. В.</w:t>
            </w:r>
            <w:r w:rsidR="00FC284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.ф</w:t>
            </w:r>
            <w:proofErr w:type="gramEnd"/>
            <w:r w:rsidR="00FC2844">
              <w:rPr>
                <w:rFonts w:ascii="Calibri" w:eastAsia="Times New Roman" w:hAnsi="Calibri" w:cs="Calibri"/>
                <w:color w:val="000000"/>
                <w:lang w:eastAsia="ru-RU"/>
              </w:rPr>
              <w:t>илос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, до</w:t>
            </w:r>
            <w:r w:rsidR="00FC2844">
              <w:rPr>
                <w:rFonts w:ascii="Calibri" w:eastAsia="Times New Roman" w:hAnsi="Calibri" w:cs="Calibri"/>
                <w:color w:val="000000"/>
                <w:lang w:eastAsia="ru-RU"/>
              </w:rPr>
              <w:t>ц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ент</w:t>
            </w:r>
          </w:p>
        </w:tc>
      </w:tr>
      <w:tr w:rsidR="008D1D60" w:rsidRPr="00B94DEE" w14:paraId="378F894E" w14:textId="04FD7D99" w:rsidTr="008D1D60">
        <w:trPr>
          <w:trHeight w:val="554"/>
        </w:trPr>
        <w:tc>
          <w:tcPr>
            <w:tcW w:w="139" w:type="pct"/>
          </w:tcPr>
          <w:p w14:paraId="06DEFF51" w14:textId="77777777" w:rsidR="008D1D60" w:rsidRPr="008D1D60" w:rsidRDefault="008D1D60" w:rsidP="008D1D60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" w:type="pct"/>
            <w:hideMark/>
          </w:tcPr>
          <w:p w14:paraId="0F8BFEE0" w14:textId="27587075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Смирнов Алексей Андреевич</w:t>
            </w:r>
          </w:p>
        </w:tc>
        <w:tc>
          <w:tcPr>
            <w:tcW w:w="2303" w:type="pct"/>
            <w:hideMark/>
          </w:tcPr>
          <w:p w14:paraId="08BD8AC8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Музыкальная рекомендательная система, основанная на семантике цвета</w:t>
            </w:r>
          </w:p>
        </w:tc>
        <w:tc>
          <w:tcPr>
            <w:tcW w:w="451" w:type="pct"/>
            <w:hideMark/>
          </w:tcPr>
          <w:p w14:paraId="0E891A27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3" w:type="pct"/>
            <w:hideMark/>
          </w:tcPr>
          <w:p w14:paraId="3CBCF1A8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02" w:type="pct"/>
          </w:tcPr>
          <w:p w14:paraId="0BC81454" w14:textId="586DC124" w:rsidR="008D1D60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Нехвядович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Л.И.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8D1D60" w:rsidRPr="00B94DEE" w14:paraId="7D6AD351" w14:textId="15C08168" w:rsidTr="008D1D60">
        <w:trPr>
          <w:trHeight w:val="547"/>
        </w:trPr>
        <w:tc>
          <w:tcPr>
            <w:tcW w:w="139" w:type="pct"/>
          </w:tcPr>
          <w:p w14:paraId="694FDBBD" w14:textId="77777777" w:rsidR="008D1D60" w:rsidRPr="008D1D60" w:rsidRDefault="008D1D60" w:rsidP="008D1D60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" w:type="pct"/>
            <w:hideMark/>
          </w:tcPr>
          <w:p w14:paraId="189355EC" w14:textId="33F56C7E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Калинникова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Дмитриевна</w:t>
            </w:r>
          </w:p>
        </w:tc>
        <w:tc>
          <w:tcPr>
            <w:tcW w:w="2303" w:type="pct"/>
            <w:hideMark/>
          </w:tcPr>
          <w:p w14:paraId="6753F761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Интерактивная</w:t>
            </w:r>
            <w:proofErr w:type="gram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инфографика в формировании современной пространственной среды</w:t>
            </w:r>
          </w:p>
        </w:tc>
        <w:tc>
          <w:tcPr>
            <w:tcW w:w="451" w:type="pct"/>
            <w:hideMark/>
          </w:tcPr>
          <w:p w14:paraId="6DD421BA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3" w:type="pct"/>
            <w:hideMark/>
          </w:tcPr>
          <w:p w14:paraId="7E1EC4A4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02" w:type="pct"/>
          </w:tcPr>
          <w:p w14:paraId="153130AD" w14:textId="3E1FD894" w:rsidR="008D1D60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Давыденко М. 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.ф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илос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, до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ент</w:t>
            </w:r>
          </w:p>
        </w:tc>
      </w:tr>
      <w:tr w:rsidR="008D1D60" w:rsidRPr="00B94DEE" w14:paraId="31FDBCD7" w14:textId="1B2511AD" w:rsidTr="008D1D60">
        <w:trPr>
          <w:trHeight w:val="568"/>
        </w:trPr>
        <w:tc>
          <w:tcPr>
            <w:tcW w:w="139" w:type="pct"/>
          </w:tcPr>
          <w:p w14:paraId="203E00D2" w14:textId="77777777" w:rsidR="008D1D60" w:rsidRPr="008D1D60" w:rsidRDefault="008D1D60" w:rsidP="008D1D60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" w:type="pct"/>
            <w:hideMark/>
          </w:tcPr>
          <w:p w14:paraId="0639C17E" w14:textId="37ADC3D1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Алыпов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Евгеньевич</w:t>
            </w:r>
          </w:p>
        </w:tc>
        <w:tc>
          <w:tcPr>
            <w:tcW w:w="2303" w:type="pct"/>
            <w:hideMark/>
          </w:tcPr>
          <w:p w14:paraId="70C0A403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Маркетинговые стратегии продвижения проектов цифрового дизайна</w:t>
            </w:r>
          </w:p>
        </w:tc>
        <w:tc>
          <w:tcPr>
            <w:tcW w:w="451" w:type="pct"/>
            <w:hideMark/>
          </w:tcPr>
          <w:p w14:paraId="063729E7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3" w:type="pct"/>
            <w:hideMark/>
          </w:tcPr>
          <w:p w14:paraId="0D4F3054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02" w:type="pct"/>
          </w:tcPr>
          <w:p w14:paraId="7823CF7E" w14:textId="1C06E77B" w:rsidR="008D1D60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Давыденко М. 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.ф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илос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, до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ент</w:t>
            </w:r>
          </w:p>
        </w:tc>
      </w:tr>
      <w:tr w:rsidR="008D1D60" w:rsidRPr="00B94DEE" w14:paraId="07C73457" w14:textId="10DC1714" w:rsidTr="008D1D60">
        <w:trPr>
          <w:trHeight w:val="279"/>
        </w:trPr>
        <w:tc>
          <w:tcPr>
            <w:tcW w:w="139" w:type="pct"/>
          </w:tcPr>
          <w:p w14:paraId="1FA4AB9C" w14:textId="77777777" w:rsidR="008D1D60" w:rsidRPr="008D1D60" w:rsidRDefault="008D1D60" w:rsidP="008D1D60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" w:type="pct"/>
            <w:hideMark/>
          </w:tcPr>
          <w:p w14:paraId="6E425207" w14:textId="05B22E3E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Крайнова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 Юрьевна</w:t>
            </w:r>
          </w:p>
        </w:tc>
        <w:tc>
          <w:tcPr>
            <w:tcW w:w="2303" w:type="pct"/>
            <w:hideMark/>
          </w:tcPr>
          <w:p w14:paraId="0151D327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Значение удобочитаемости в графическом дизайне</w:t>
            </w:r>
          </w:p>
        </w:tc>
        <w:tc>
          <w:tcPr>
            <w:tcW w:w="451" w:type="pct"/>
            <w:hideMark/>
          </w:tcPr>
          <w:p w14:paraId="10F130F6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3" w:type="pct"/>
            <w:hideMark/>
          </w:tcPr>
          <w:p w14:paraId="0FF010F5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02" w:type="pct"/>
          </w:tcPr>
          <w:p w14:paraId="666E08F2" w14:textId="072EF201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Турлюн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8D1D60" w:rsidRPr="00B94DEE" w14:paraId="7BDC8C99" w14:textId="265A0BF9" w:rsidTr="008D1D60">
        <w:trPr>
          <w:trHeight w:val="571"/>
        </w:trPr>
        <w:tc>
          <w:tcPr>
            <w:tcW w:w="139" w:type="pct"/>
          </w:tcPr>
          <w:p w14:paraId="543B8D1E" w14:textId="77777777" w:rsidR="008D1D60" w:rsidRPr="008D1D60" w:rsidRDefault="008D1D60" w:rsidP="008D1D60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" w:type="pct"/>
            <w:hideMark/>
          </w:tcPr>
          <w:p w14:paraId="002F9CF7" w14:textId="0B584429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Власова Инна Вениаминовна</w:t>
            </w:r>
          </w:p>
        </w:tc>
        <w:tc>
          <w:tcPr>
            <w:tcW w:w="2303" w:type="pct"/>
            <w:hideMark/>
          </w:tcPr>
          <w:p w14:paraId="3DA55B6A" w14:textId="0BF0F7E6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Графическое оформление страниц пользователей социальных сетей как 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аправление современного дизайна</w:t>
            </w:r>
          </w:p>
        </w:tc>
        <w:tc>
          <w:tcPr>
            <w:tcW w:w="451" w:type="pct"/>
            <w:hideMark/>
          </w:tcPr>
          <w:p w14:paraId="17DD9C3F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3" w:type="pct"/>
            <w:hideMark/>
          </w:tcPr>
          <w:p w14:paraId="2BBFE5B8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02" w:type="pct"/>
          </w:tcPr>
          <w:p w14:paraId="678A240D" w14:textId="2F06B8D3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Шелюгина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 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8D1D60" w:rsidRPr="00B94DEE" w14:paraId="532E29DB" w14:textId="3995E356" w:rsidTr="008D1D60">
        <w:trPr>
          <w:trHeight w:val="552"/>
        </w:trPr>
        <w:tc>
          <w:tcPr>
            <w:tcW w:w="139" w:type="pct"/>
          </w:tcPr>
          <w:p w14:paraId="53D9095F" w14:textId="77777777" w:rsidR="008D1D60" w:rsidRPr="008D1D60" w:rsidRDefault="008D1D60" w:rsidP="008D1D60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" w:type="pct"/>
            <w:hideMark/>
          </w:tcPr>
          <w:p w14:paraId="570AB1BB" w14:textId="0BA1A8E5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Ужакин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Владимирович</w:t>
            </w:r>
          </w:p>
        </w:tc>
        <w:tc>
          <w:tcPr>
            <w:tcW w:w="2303" w:type="pct"/>
            <w:hideMark/>
          </w:tcPr>
          <w:p w14:paraId="50513F5B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Профессиональные навыки дизайнера: специализация или универсализация</w:t>
            </w:r>
          </w:p>
        </w:tc>
        <w:tc>
          <w:tcPr>
            <w:tcW w:w="451" w:type="pct"/>
            <w:hideMark/>
          </w:tcPr>
          <w:p w14:paraId="6D8F7737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3" w:type="pct"/>
            <w:hideMark/>
          </w:tcPr>
          <w:p w14:paraId="33DD7DC1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02" w:type="pct"/>
          </w:tcPr>
          <w:p w14:paraId="463F2133" w14:textId="2F18C983" w:rsidR="008D1D60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Давыденко М. 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.ф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илос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, до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ент</w:t>
            </w:r>
          </w:p>
        </w:tc>
      </w:tr>
      <w:tr w:rsidR="008D1D60" w:rsidRPr="00B94DEE" w14:paraId="74BCD391" w14:textId="7EE97BE3" w:rsidTr="008D1D60">
        <w:trPr>
          <w:trHeight w:val="572"/>
        </w:trPr>
        <w:tc>
          <w:tcPr>
            <w:tcW w:w="139" w:type="pct"/>
          </w:tcPr>
          <w:p w14:paraId="40148AF2" w14:textId="77777777" w:rsidR="008D1D60" w:rsidRPr="008D1D60" w:rsidRDefault="008D1D60" w:rsidP="008D1D60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" w:type="pct"/>
            <w:hideMark/>
          </w:tcPr>
          <w:p w14:paraId="2D08A11C" w14:textId="4849537C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Снегирев Иван Васильевич</w:t>
            </w:r>
          </w:p>
        </w:tc>
        <w:tc>
          <w:tcPr>
            <w:tcW w:w="2303" w:type="pct"/>
            <w:hideMark/>
          </w:tcPr>
          <w:p w14:paraId="3F196DE3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Актуальные проблемы разработки проектов цифрового дизайна</w:t>
            </w:r>
          </w:p>
        </w:tc>
        <w:tc>
          <w:tcPr>
            <w:tcW w:w="451" w:type="pct"/>
            <w:hideMark/>
          </w:tcPr>
          <w:p w14:paraId="13B39AD0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3" w:type="pct"/>
            <w:hideMark/>
          </w:tcPr>
          <w:p w14:paraId="6C46D741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02" w:type="pct"/>
          </w:tcPr>
          <w:p w14:paraId="5E42B5EA" w14:textId="0BBFFD64" w:rsidR="008D1D60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Давыденко М. 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.ф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илос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, до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ент</w:t>
            </w:r>
          </w:p>
        </w:tc>
      </w:tr>
      <w:tr w:rsidR="008D1D60" w:rsidRPr="00B94DEE" w14:paraId="5A5D941E" w14:textId="4049B4FD" w:rsidTr="008D1D60">
        <w:trPr>
          <w:trHeight w:val="553"/>
        </w:trPr>
        <w:tc>
          <w:tcPr>
            <w:tcW w:w="139" w:type="pct"/>
          </w:tcPr>
          <w:p w14:paraId="37DB6F11" w14:textId="77777777" w:rsidR="008D1D60" w:rsidRPr="008D1D60" w:rsidRDefault="008D1D60" w:rsidP="008D1D60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" w:type="pct"/>
            <w:hideMark/>
          </w:tcPr>
          <w:p w14:paraId="0B0D64BB" w14:textId="6F234A04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Чернова Анна Евгеньевна</w:t>
            </w:r>
          </w:p>
        </w:tc>
        <w:tc>
          <w:tcPr>
            <w:tcW w:w="2303" w:type="pct"/>
            <w:hideMark/>
          </w:tcPr>
          <w:p w14:paraId="1BDE0193" w14:textId="334C3322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прототипа мобильного приложения  для организации взаимодействия населения города и органов власти</w:t>
            </w:r>
          </w:p>
        </w:tc>
        <w:tc>
          <w:tcPr>
            <w:tcW w:w="451" w:type="pct"/>
            <w:hideMark/>
          </w:tcPr>
          <w:p w14:paraId="25F53E98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3" w:type="pct"/>
            <w:hideMark/>
          </w:tcPr>
          <w:p w14:paraId="4C6F069D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02" w:type="pct"/>
          </w:tcPr>
          <w:p w14:paraId="66B125B9" w14:textId="4C811413" w:rsidR="008D1D60" w:rsidRPr="00B94DEE" w:rsidRDefault="00FC2844" w:rsidP="008D1D6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Давыденко М. 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.ф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илос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, до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ент</w:t>
            </w:r>
          </w:p>
        </w:tc>
      </w:tr>
      <w:tr w:rsidR="008D1D60" w:rsidRPr="00B94DEE" w14:paraId="41A55AB7" w14:textId="350125EA" w:rsidTr="008D1D60">
        <w:trPr>
          <w:trHeight w:val="561"/>
        </w:trPr>
        <w:tc>
          <w:tcPr>
            <w:tcW w:w="139" w:type="pct"/>
          </w:tcPr>
          <w:p w14:paraId="67990E04" w14:textId="77777777" w:rsidR="008D1D60" w:rsidRPr="008D1D60" w:rsidRDefault="008D1D60" w:rsidP="008D1D60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" w:type="pct"/>
            <w:hideMark/>
          </w:tcPr>
          <w:p w14:paraId="53082FFE" w14:textId="7840C380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Ткалич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Александровна</w:t>
            </w:r>
          </w:p>
        </w:tc>
        <w:tc>
          <w:tcPr>
            <w:tcW w:w="2303" w:type="pct"/>
            <w:hideMark/>
          </w:tcPr>
          <w:p w14:paraId="7C260F18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Дизайн как значимый инструмент общественно-социальной сферы.</w:t>
            </w:r>
          </w:p>
        </w:tc>
        <w:tc>
          <w:tcPr>
            <w:tcW w:w="451" w:type="pct"/>
            <w:hideMark/>
          </w:tcPr>
          <w:p w14:paraId="272CF78E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3" w:type="pct"/>
            <w:hideMark/>
          </w:tcPr>
          <w:p w14:paraId="0321C593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02" w:type="pct"/>
          </w:tcPr>
          <w:p w14:paraId="08185794" w14:textId="2FED53CA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Турлюн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8D1D60" w:rsidRPr="00B94DEE" w14:paraId="460AC67D" w14:textId="28E48CE1" w:rsidTr="008D1D60">
        <w:trPr>
          <w:trHeight w:val="541"/>
        </w:trPr>
        <w:tc>
          <w:tcPr>
            <w:tcW w:w="139" w:type="pct"/>
          </w:tcPr>
          <w:p w14:paraId="3C0994CF" w14:textId="77777777" w:rsidR="008D1D60" w:rsidRPr="008D1D60" w:rsidRDefault="008D1D60" w:rsidP="008D1D60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" w:type="pct"/>
            <w:hideMark/>
          </w:tcPr>
          <w:p w14:paraId="7F95EECD" w14:textId="75BBADDB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Каратаев Алексей Антонович</w:t>
            </w:r>
          </w:p>
        </w:tc>
        <w:tc>
          <w:tcPr>
            <w:tcW w:w="2303" w:type="pct"/>
            <w:hideMark/>
          </w:tcPr>
          <w:p w14:paraId="35F73AE4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Методы оптимизации деятельности любительского хореографического коллектива средствами прикладной информатики.</w:t>
            </w:r>
          </w:p>
        </w:tc>
        <w:tc>
          <w:tcPr>
            <w:tcW w:w="451" w:type="pct"/>
            <w:hideMark/>
          </w:tcPr>
          <w:p w14:paraId="1D4C17A1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3" w:type="pct"/>
            <w:hideMark/>
          </w:tcPr>
          <w:p w14:paraId="0B3331D1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02" w:type="pct"/>
          </w:tcPr>
          <w:p w14:paraId="62FD4B7C" w14:textId="0D7CA7AA" w:rsidR="008D1D60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Давыденко М. 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.ф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илос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, до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ент</w:t>
            </w:r>
          </w:p>
        </w:tc>
      </w:tr>
      <w:tr w:rsidR="008D1D60" w:rsidRPr="00B94DEE" w14:paraId="3F74EBBF" w14:textId="2A45B348" w:rsidTr="008D1D60">
        <w:trPr>
          <w:trHeight w:val="576"/>
        </w:trPr>
        <w:tc>
          <w:tcPr>
            <w:tcW w:w="139" w:type="pct"/>
          </w:tcPr>
          <w:p w14:paraId="1C6924C2" w14:textId="77777777" w:rsidR="008D1D60" w:rsidRPr="008D1D60" w:rsidRDefault="008D1D60" w:rsidP="008D1D60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" w:type="pct"/>
            <w:hideMark/>
          </w:tcPr>
          <w:p w14:paraId="266D7FA8" w14:textId="569E928E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Комарова Ольга Сергеевна</w:t>
            </w:r>
          </w:p>
        </w:tc>
        <w:tc>
          <w:tcPr>
            <w:tcW w:w="2303" w:type="pct"/>
            <w:hideMark/>
          </w:tcPr>
          <w:p w14:paraId="51C70621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Инфографика как средство визуальной коммуникации: актуальные тенденции</w:t>
            </w:r>
          </w:p>
        </w:tc>
        <w:tc>
          <w:tcPr>
            <w:tcW w:w="451" w:type="pct"/>
            <w:hideMark/>
          </w:tcPr>
          <w:p w14:paraId="344BC21E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3" w:type="pct"/>
            <w:hideMark/>
          </w:tcPr>
          <w:p w14:paraId="5962D43C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02" w:type="pct"/>
          </w:tcPr>
          <w:p w14:paraId="4EFBA5D3" w14:textId="3EB43DC1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Шелюгина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 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8D1D60" w:rsidRPr="00B94DEE" w14:paraId="2ECD4C60" w14:textId="2715733C" w:rsidTr="008D1D60">
        <w:trPr>
          <w:trHeight w:val="557"/>
        </w:trPr>
        <w:tc>
          <w:tcPr>
            <w:tcW w:w="139" w:type="pct"/>
          </w:tcPr>
          <w:p w14:paraId="7A4F4E2F" w14:textId="77777777" w:rsidR="008D1D60" w:rsidRPr="008D1D60" w:rsidRDefault="008D1D60" w:rsidP="008D1D60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" w:type="pct"/>
            <w:hideMark/>
          </w:tcPr>
          <w:p w14:paraId="0384D216" w14:textId="08B3F1C8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Домрачева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Владимировна</w:t>
            </w:r>
          </w:p>
        </w:tc>
        <w:tc>
          <w:tcPr>
            <w:tcW w:w="2303" w:type="pct"/>
            <w:hideMark/>
          </w:tcPr>
          <w:p w14:paraId="197C4559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Виды цифрового дизайна как пути профессионального самоопределения современной молодежи</w:t>
            </w:r>
          </w:p>
        </w:tc>
        <w:tc>
          <w:tcPr>
            <w:tcW w:w="451" w:type="pct"/>
            <w:hideMark/>
          </w:tcPr>
          <w:p w14:paraId="120F141C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3" w:type="pct"/>
            <w:hideMark/>
          </w:tcPr>
          <w:p w14:paraId="67832FCA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02" w:type="pct"/>
          </w:tcPr>
          <w:p w14:paraId="7CF287A1" w14:textId="23B1F8FF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Шелюгина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 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8D1D60" w:rsidRPr="00B94DEE" w14:paraId="33D89F9C" w14:textId="7F4A2C96" w:rsidTr="008D1D60">
        <w:trPr>
          <w:trHeight w:val="551"/>
        </w:trPr>
        <w:tc>
          <w:tcPr>
            <w:tcW w:w="139" w:type="pct"/>
          </w:tcPr>
          <w:p w14:paraId="30DEBDEC" w14:textId="77777777" w:rsidR="008D1D60" w:rsidRPr="008D1D60" w:rsidRDefault="008D1D60" w:rsidP="008D1D60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" w:type="pct"/>
            <w:hideMark/>
          </w:tcPr>
          <w:p w14:paraId="14F7B93F" w14:textId="4F775AAF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Косатова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2303" w:type="pct"/>
            <w:hideMark/>
          </w:tcPr>
          <w:p w14:paraId="7E8A6C77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Методология </w:t>
            </w: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дизайн-мышления</w:t>
            </w:r>
            <w:proofErr w:type="gram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ее применение в обучении специалистов цифрового дизайна</w:t>
            </w:r>
          </w:p>
        </w:tc>
        <w:tc>
          <w:tcPr>
            <w:tcW w:w="451" w:type="pct"/>
            <w:hideMark/>
          </w:tcPr>
          <w:p w14:paraId="29F4DA17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3" w:type="pct"/>
            <w:hideMark/>
          </w:tcPr>
          <w:p w14:paraId="315F65FE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02" w:type="pct"/>
          </w:tcPr>
          <w:p w14:paraId="5B9D757F" w14:textId="7DAA06FB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Шелюгина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 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8D1D60" w:rsidRPr="00B94DEE" w14:paraId="44EFC758" w14:textId="42B15E7B" w:rsidTr="008D1D60">
        <w:trPr>
          <w:trHeight w:val="546"/>
        </w:trPr>
        <w:tc>
          <w:tcPr>
            <w:tcW w:w="139" w:type="pct"/>
          </w:tcPr>
          <w:p w14:paraId="75117208" w14:textId="77777777" w:rsidR="008D1D60" w:rsidRPr="008D1D60" w:rsidRDefault="008D1D60" w:rsidP="008D1D60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" w:type="pct"/>
            <w:hideMark/>
          </w:tcPr>
          <w:p w14:paraId="186FF173" w14:textId="6C28D21C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Чернова Ксения Сергеевна</w:t>
            </w:r>
          </w:p>
        </w:tc>
        <w:tc>
          <w:tcPr>
            <w:tcW w:w="2303" w:type="pct"/>
            <w:hideMark/>
          </w:tcPr>
          <w:p w14:paraId="198E9116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Информационные технологии в сценографии</w:t>
            </w:r>
          </w:p>
        </w:tc>
        <w:tc>
          <w:tcPr>
            <w:tcW w:w="451" w:type="pct"/>
            <w:hideMark/>
          </w:tcPr>
          <w:p w14:paraId="52661683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3" w:type="pct"/>
            <w:hideMark/>
          </w:tcPr>
          <w:p w14:paraId="317A893D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02" w:type="pct"/>
          </w:tcPr>
          <w:p w14:paraId="29826A41" w14:textId="7EDABBCC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Турлюн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8D1D60" w:rsidRPr="00B94DEE" w14:paraId="43F04FDB" w14:textId="0B3303BA" w:rsidTr="008D1D60">
        <w:trPr>
          <w:trHeight w:val="550"/>
        </w:trPr>
        <w:tc>
          <w:tcPr>
            <w:tcW w:w="139" w:type="pct"/>
          </w:tcPr>
          <w:p w14:paraId="630FDF48" w14:textId="77777777" w:rsidR="008D1D60" w:rsidRPr="008D1D60" w:rsidRDefault="008D1D60" w:rsidP="008D1D60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" w:type="pct"/>
            <w:hideMark/>
          </w:tcPr>
          <w:p w14:paraId="3DBF612C" w14:textId="39509278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Баррера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Гарсия Наталья Николаевна</w:t>
            </w:r>
          </w:p>
        </w:tc>
        <w:tc>
          <w:tcPr>
            <w:tcW w:w="2303" w:type="pct"/>
            <w:hideMark/>
          </w:tcPr>
          <w:p w14:paraId="71FFA588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Нейросети как инструмент развития дизайна</w:t>
            </w:r>
          </w:p>
        </w:tc>
        <w:tc>
          <w:tcPr>
            <w:tcW w:w="451" w:type="pct"/>
            <w:hideMark/>
          </w:tcPr>
          <w:p w14:paraId="3FF84D40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3" w:type="pct"/>
            <w:hideMark/>
          </w:tcPr>
          <w:p w14:paraId="33B86465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02" w:type="pct"/>
          </w:tcPr>
          <w:p w14:paraId="3F22AE51" w14:textId="416D9323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Гришин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А.А., доц.</w:t>
            </w:r>
          </w:p>
        </w:tc>
      </w:tr>
    </w:tbl>
    <w:p w14:paraId="353EBA5E" w14:textId="1C350196" w:rsidR="00B663EB" w:rsidRPr="00B663EB" w:rsidRDefault="00651C40" w:rsidP="00B663EB">
      <w:pPr>
        <w:jc w:val="center"/>
        <w:rPr>
          <w:b/>
          <w:bCs/>
          <w:sz w:val="24"/>
          <w:szCs w:val="24"/>
        </w:rPr>
      </w:pPr>
      <w:r w:rsidRPr="00651C40">
        <w:rPr>
          <w:b/>
          <w:bCs/>
          <w:sz w:val="24"/>
          <w:szCs w:val="24"/>
        </w:rPr>
        <w:lastRenderedPageBreak/>
        <w:t>ИЗОБРАЗИТЕЛЬНОЕ ИСКУССТВО, ДЕКОРАТИВНО-ПРИКЛАДНОЕ ИСКУССТВО И АРХИТЕКТУРА СИБИРИ И СОПРЕДЕЛЬНЫХ ТЕРРИТОРИЙ (секция аспирантов и магистрантов)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2"/>
        <w:gridCol w:w="2592"/>
        <w:gridCol w:w="7403"/>
        <w:gridCol w:w="1436"/>
        <w:gridCol w:w="1560"/>
        <w:gridCol w:w="2487"/>
      </w:tblGrid>
      <w:tr w:rsidR="008D1D60" w:rsidRPr="00B94DEE" w14:paraId="66EF6F5B" w14:textId="357D91C5" w:rsidTr="008D1D60">
        <w:trPr>
          <w:trHeight w:val="600"/>
        </w:trPr>
        <w:tc>
          <w:tcPr>
            <w:tcW w:w="139" w:type="pct"/>
          </w:tcPr>
          <w:p w14:paraId="10C9EBA4" w14:textId="4FE023CD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814" w:type="pct"/>
            <w:hideMark/>
          </w:tcPr>
          <w:p w14:paraId="077EA74B" w14:textId="4253D23D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325" w:type="pct"/>
            <w:hideMark/>
          </w:tcPr>
          <w:p w14:paraId="20E4A816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451" w:type="pct"/>
            <w:hideMark/>
          </w:tcPr>
          <w:p w14:paraId="4FB3A616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490" w:type="pct"/>
            <w:hideMark/>
          </w:tcPr>
          <w:p w14:paraId="39F77FD2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781" w:type="pct"/>
          </w:tcPr>
          <w:p w14:paraId="2D4DF807" w14:textId="67B44E16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8D1D60" w:rsidRPr="00B94DEE" w14:paraId="69477C93" w14:textId="2330E6A2" w:rsidTr="008D1D60">
        <w:trPr>
          <w:trHeight w:val="519"/>
        </w:trPr>
        <w:tc>
          <w:tcPr>
            <w:tcW w:w="139" w:type="pct"/>
          </w:tcPr>
          <w:p w14:paraId="1571612B" w14:textId="77777777" w:rsidR="008D1D60" w:rsidRPr="0005097E" w:rsidRDefault="008D1D60" w:rsidP="0005097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pct"/>
            <w:hideMark/>
          </w:tcPr>
          <w:p w14:paraId="0A8FEE9F" w14:textId="2D61A12F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Степкин Михаил Сергеевич</w:t>
            </w:r>
          </w:p>
        </w:tc>
        <w:tc>
          <w:tcPr>
            <w:tcW w:w="2325" w:type="pct"/>
            <w:hideMark/>
          </w:tcPr>
          <w:p w14:paraId="4EC20734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Графика в творчестве А.П.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Фризена</w:t>
            </w:r>
            <w:proofErr w:type="spellEnd"/>
          </w:p>
        </w:tc>
        <w:tc>
          <w:tcPr>
            <w:tcW w:w="451" w:type="pct"/>
            <w:hideMark/>
          </w:tcPr>
          <w:p w14:paraId="50326E3A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39BB80C3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81" w:type="pct"/>
          </w:tcPr>
          <w:p w14:paraId="260C9046" w14:textId="5A89FEEF" w:rsidR="008D1D60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Давыденко М. 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.ф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илос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, до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ент</w:t>
            </w:r>
          </w:p>
        </w:tc>
      </w:tr>
      <w:tr w:rsidR="008D1D60" w:rsidRPr="00B94DEE" w14:paraId="2912EE15" w14:textId="4B07827B" w:rsidTr="008D1D60">
        <w:trPr>
          <w:trHeight w:val="527"/>
        </w:trPr>
        <w:tc>
          <w:tcPr>
            <w:tcW w:w="139" w:type="pct"/>
          </w:tcPr>
          <w:p w14:paraId="31FA0CB2" w14:textId="77777777" w:rsidR="008D1D60" w:rsidRPr="0005097E" w:rsidRDefault="008D1D60" w:rsidP="0005097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pct"/>
            <w:hideMark/>
          </w:tcPr>
          <w:p w14:paraId="7682F508" w14:textId="39A960F9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Пятецкая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Маргарита Сергеевна</w:t>
            </w:r>
          </w:p>
        </w:tc>
        <w:tc>
          <w:tcPr>
            <w:tcW w:w="2325" w:type="pct"/>
            <w:hideMark/>
          </w:tcPr>
          <w:p w14:paraId="18FF27C0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Архетипические образы в работах Владимира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Любарова</w:t>
            </w:r>
            <w:proofErr w:type="spellEnd"/>
          </w:p>
        </w:tc>
        <w:tc>
          <w:tcPr>
            <w:tcW w:w="451" w:type="pct"/>
            <w:hideMark/>
          </w:tcPr>
          <w:p w14:paraId="3934A2A4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33504279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81" w:type="pct"/>
          </w:tcPr>
          <w:p w14:paraId="7A25733C" w14:textId="1F824370" w:rsidR="008D1D60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28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Давыденко М. В., </w:t>
            </w:r>
            <w:proofErr w:type="spellStart"/>
            <w:r w:rsidRPr="00FC2844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FC2844">
              <w:rPr>
                <w:rFonts w:ascii="Calibri" w:eastAsia="Times New Roman" w:hAnsi="Calibri" w:cs="Calibri"/>
                <w:color w:val="000000"/>
                <w:lang w:eastAsia="ru-RU"/>
              </w:rPr>
              <w:t>.ф</w:t>
            </w:r>
            <w:proofErr w:type="gramEnd"/>
            <w:r w:rsidRPr="00FC2844">
              <w:rPr>
                <w:rFonts w:ascii="Calibri" w:eastAsia="Times New Roman" w:hAnsi="Calibri" w:cs="Calibri"/>
                <w:color w:val="000000"/>
                <w:lang w:eastAsia="ru-RU"/>
              </w:rPr>
              <w:t>илос.н</w:t>
            </w:r>
            <w:proofErr w:type="spellEnd"/>
            <w:r w:rsidRPr="00FC2844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8D1D60" w:rsidRPr="00B94DEE" w14:paraId="54057942" w14:textId="09C2BABD" w:rsidTr="008D1D60">
        <w:trPr>
          <w:trHeight w:val="563"/>
        </w:trPr>
        <w:tc>
          <w:tcPr>
            <w:tcW w:w="139" w:type="pct"/>
          </w:tcPr>
          <w:p w14:paraId="2041FB0D" w14:textId="77777777" w:rsidR="008D1D60" w:rsidRPr="0005097E" w:rsidRDefault="008D1D60" w:rsidP="0005097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pct"/>
            <w:hideMark/>
          </w:tcPr>
          <w:p w14:paraId="5644521A" w14:textId="60C5D324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Булгаков Андрей Евгеньевич</w:t>
            </w:r>
          </w:p>
        </w:tc>
        <w:tc>
          <w:tcPr>
            <w:tcW w:w="2325" w:type="pct"/>
            <w:hideMark/>
          </w:tcPr>
          <w:p w14:paraId="160E8B4F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Гуманизм как основа российского искусства сценографии</w:t>
            </w:r>
          </w:p>
        </w:tc>
        <w:tc>
          <w:tcPr>
            <w:tcW w:w="451" w:type="pct"/>
            <w:hideMark/>
          </w:tcPr>
          <w:p w14:paraId="5E7D673D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0BEE6781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81" w:type="pct"/>
          </w:tcPr>
          <w:p w14:paraId="0E82948B" w14:textId="19B1236D" w:rsidR="008D1D60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Нехвядович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Л.И.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8D1D60" w:rsidRPr="00B94DEE" w14:paraId="09AC47F3" w14:textId="42894E98" w:rsidTr="008D1D60">
        <w:trPr>
          <w:trHeight w:val="557"/>
        </w:trPr>
        <w:tc>
          <w:tcPr>
            <w:tcW w:w="139" w:type="pct"/>
          </w:tcPr>
          <w:p w14:paraId="6B36368D" w14:textId="77777777" w:rsidR="008D1D60" w:rsidRPr="0005097E" w:rsidRDefault="008D1D60" w:rsidP="0005097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pct"/>
            <w:hideMark/>
          </w:tcPr>
          <w:p w14:paraId="7109B80F" w14:textId="1E48D593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Пятецкая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Тамара Сергеевна</w:t>
            </w:r>
          </w:p>
        </w:tc>
        <w:tc>
          <w:tcPr>
            <w:tcW w:w="2325" w:type="pct"/>
            <w:hideMark/>
          </w:tcPr>
          <w:p w14:paraId="1CE7048C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Женские образы в работах современной барнаульской художницы Дарьи Демкиной</w:t>
            </w:r>
          </w:p>
        </w:tc>
        <w:tc>
          <w:tcPr>
            <w:tcW w:w="451" w:type="pct"/>
            <w:hideMark/>
          </w:tcPr>
          <w:p w14:paraId="3431EFE0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7ACC4627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81" w:type="pct"/>
          </w:tcPr>
          <w:p w14:paraId="2898FC9B" w14:textId="3CAF2FC1" w:rsidR="008D1D60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Давыденко М. 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.ф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илос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, до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ент</w:t>
            </w:r>
          </w:p>
        </w:tc>
      </w:tr>
      <w:tr w:rsidR="008D1D60" w:rsidRPr="00B94DEE" w14:paraId="72E1DAC4" w14:textId="101F828E" w:rsidTr="008D1D60">
        <w:trPr>
          <w:trHeight w:val="551"/>
        </w:trPr>
        <w:tc>
          <w:tcPr>
            <w:tcW w:w="139" w:type="pct"/>
          </w:tcPr>
          <w:p w14:paraId="01AFCEC4" w14:textId="77777777" w:rsidR="008D1D60" w:rsidRPr="0005097E" w:rsidRDefault="008D1D60" w:rsidP="0005097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pct"/>
            <w:hideMark/>
          </w:tcPr>
          <w:p w14:paraId="3150D978" w14:textId="19D7AA5F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Веденина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Евгения Юрьевна</w:t>
            </w:r>
          </w:p>
        </w:tc>
        <w:tc>
          <w:tcPr>
            <w:tcW w:w="2325" w:type="pct"/>
            <w:hideMark/>
          </w:tcPr>
          <w:p w14:paraId="05B3A02C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Архитектурный комплекс Альгамбра - как синтез пластических искусств</w:t>
            </w:r>
          </w:p>
        </w:tc>
        <w:tc>
          <w:tcPr>
            <w:tcW w:w="451" w:type="pct"/>
            <w:hideMark/>
          </w:tcPr>
          <w:p w14:paraId="44DBA601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397C5BFD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1" w:type="pct"/>
          </w:tcPr>
          <w:p w14:paraId="23E03690" w14:textId="2863819D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Будкеев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С.М.,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к.пед.н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профессор</w:t>
            </w:r>
          </w:p>
        </w:tc>
      </w:tr>
      <w:tr w:rsidR="008D1D60" w:rsidRPr="00B94DEE" w14:paraId="5529C4E4" w14:textId="6B99F5E5" w:rsidTr="008D1D60">
        <w:trPr>
          <w:trHeight w:val="573"/>
        </w:trPr>
        <w:tc>
          <w:tcPr>
            <w:tcW w:w="139" w:type="pct"/>
          </w:tcPr>
          <w:p w14:paraId="0590EB8A" w14:textId="77777777" w:rsidR="008D1D60" w:rsidRPr="0005097E" w:rsidRDefault="008D1D60" w:rsidP="0005097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pct"/>
            <w:hideMark/>
          </w:tcPr>
          <w:p w14:paraId="5D927395" w14:textId="509BD6EC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Лимонова Мария Дмитриевна</w:t>
            </w:r>
          </w:p>
        </w:tc>
        <w:tc>
          <w:tcPr>
            <w:tcW w:w="2325" w:type="pct"/>
            <w:hideMark/>
          </w:tcPr>
          <w:p w14:paraId="56690800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"Витраж как элемент средового дизайна"</w:t>
            </w:r>
          </w:p>
        </w:tc>
        <w:tc>
          <w:tcPr>
            <w:tcW w:w="451" w:type="pct"/>
            <w:hideMark/>
          </w:tcPr>
          <w:p w14:paraId="31FD0BD2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53BB57F2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81" w:type="pct"/>
          </w:tcPr>
          <w:p w14:paraId="0C7B4C41" w14:textId="0C702B4C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Турлюн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spellEnd"/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8D1D60" w:rsidRPr="00B94DEE" w14:paraId="0E69931F" w14:textId="7129090A" w:rsidTr="008D1D60">
        <w:trPr>
          <w:trHeight w:val="553"/>
        </w:trPr>
        <w:tc>
          <w:tcPr>
            <w:tcW w:w="139" w:type="pct"/>
          </w:tcPr>
          <w:p w14:paraId="1C36EF3E" w14:textId="77777777" w:rsidR="008D1D60" w:rsidRPr="0005097E" w:rsidRDefault="008D1D60" w:rsidP="0005097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pct"/>
            <w:hideMark/>
          </w:tcPr>
          <w:p w14:paraId="3E7340D6" w14:textId="23A8C269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Акимченко Ульяна Александровна</w:t>
            </w:r>
          </w:p>
        </w:tc>
        <w:tc>
          <w:tcPr>
            <w:tcW w:w="2325" w:type="pct"/>
            <w:hideMark/>
          </w:tcPr>
          <w:p w14:paraId="668B1BB2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Художественные арт-фестивали как одна из форм современного искусства</w:t>
            </w:r>
            <w:proofErr w:type="gramEnd"/>
          </w:p>
        </w:tc>
        <w:tc>
          <w:tcPr>
            <w:tcW w:w="451" w:type="pct"/>
            <w:hideMark/>
          </w:tcPr>
          <w:p w14:paraId="3322150B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3D8E1287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81" w:type="pct"/>
          </w:tcPr>
          <w:p w14:paraId="4E4CC403" w14:textId="1267BEB1" w:rsidR="008D1D60" w:rsidRPr="00B94DEE" w:rsidRDefault="00243A4B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Черняева И. В.,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8D1D60"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 w:rsidR="008D1D60"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8D1D60" w:rsidRPr="00B94DEE" w14:paraId="4B5C5080" w14:textId="720878D5" w:rsidTr="008D1D60">
        <w:trPr>
          <w:trHeight w:val="547"/>
        </w:trPr>
        <w:tc>
          <w:tcPr>
            <w:tcW w:w="139" w:type="pct"/>
          </w:tcPr>
          <w:p w14:paraId="3EAE6384" w14:textId="77777777" w:rsidR="008D1D60" w:rsidRPr="0005097E" w:rsidRDefault="008D1D60" w:rsidP="0005097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pct"/>
            <w:hideMark/>
          </w:tcPr>
          <w:p w14:paraId="033DCA15" w14:textId="0284E0BD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Русакович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Воадимировна</w:t>
            </w:r>
            <w:proofErr w:type="spellEnd"/>
          </w:p>
        </w:tc>
        <w:tc>
          <w:tcPr>
            <w:tcW w:w="2325" w:type="pct"/>
            <w:hideMark/>
          </w:tcPr>
          <w:p w14:paraId="747E357B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Обзор вокзалов - памятников архитектуры начала XX века, Западно-Сибирской железной дороги.</w:t>
            </w:r>
          </w:p>
        </w:tc>
        <w:tc>
          <w:tcPr>
            <w:tcW w:w="451" w:type="pct"/>
            <w:hideMark/>
          </w:tcPr>
          <w:p w14:paraId="5017F547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42297438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81" w:type="pct"/>
          </w:tcPr>
          <w:p w14:paraId="4A108A1A" w14:textId="7E54ECD0" w:rsidR="008D1D60" w:rsidRPr="00B94DEE" w:rsidRDefault="00243A4B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Черняева И. В.,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8D1D60"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 w:rsidR="008D1D60"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8D1D60" w:rsidRPr="00B94DEE" w14:paraId="16E8AA89" w14:textId="778ED1B2" w:rsidTr="008D1D60">
        <w:trPr>
          <w:trHeight w:val="555"/>
        </w:trPr>
        <w:tc>
          <w:tcPr>
            <w:tcW w:w="139" w:type="pct"/>
          </w:tcPr>
          <w:p w14:paraId="1DA73230" w14:textId="77777777" w:rsidR="008D1D60" w:rsidRPr="0005097E" w:rsidRDefault="008D1D60" w:rsidP="0005097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pct"/>
            <w:hideMark/>
          </w:tcPr>
          <w:p w14:paraId="2F891545" w14:textId="432C82EA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Суханова Елизавета Валерьевна</w:t>
            </w:r>
          </w:p>
        </w:tc>
        <w:tc>
          <w:tcPr>
            <w:tcW w:w="2325" w:type="pct"/>
            <w:hideMark/>
          </w:tcPr>
          <w:p w14:paraId="3901B895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Искусство древней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греции</w:t>
            </w:r>
            <w:proofErr w:type="spellEnd"/>
          </w:p>
        </w:tc>
        <w:tc>
          <w:tcPr>
            <w:tcW w:w="451" w:type="pct"/>
            <w:hideMark/>
          </w:tcPr>
          <w:p w14:paraId="7B5AD4FC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66A9B098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81" w:type="pct"/>
          </w:tcPr>
          <w:p w14:paraId="3D0F9A17" w14:textId="1B0DDBDB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Турлюн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8D1D60" w:rsidRPr="00B94DEE" w14:paraId="2C33CE99" w14:textId="1A974B16" w:rsidTr="008D1D60">
        <w:trPr>
          <w:trHeight w:val="549"/>
        </w:trPr>
        <w:tc>
          <w:tcPr>
            <w:tcW w:w="139" w:type="pct"/>
          </w:tcPr>
          <w:p w14:paraId="6C2150CA" w14:textId="77777777" w:rsidR="008D1D60" w:rsidRPr="0005097E" w:rsidRDefault="008D1D60" w:rsidP="0005097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pct"/>
            <w:hideMark/>
          </w:tcPr>
          <w:p w14:paraId="76E31226" w14:textId="323D137C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Заикина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2325" w:type="pct"/>
            <w:hideMark/>
          </w:tcPr>
          <w:p w14:paraId="003C277B" w14:textId="11A3A2F7" w:rsidR="008D1D60" w:rsidRPr="00B94DEE" w:rsidRDefault="008D1D60" w:rsidP="008D1D6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Выставочная деятельность галереи «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ниверсум» как элемент  регионального культурного процесса</w:t>
            </w:r>
          </w:p>
        </w:tc>
        <w:tc>
          <w:tcPr>
            <w:tcW w:w="451" w:type="pct"/>
            <w:hideMark/>
          </w:tcPr>
          <w:p w14:paraId="4590AE46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5A7A985B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1" w:type="pct"/>
          </w:tcPr>
          <w:p w14:paraId="39283F98" w14:textId="64AA1256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Кирюшина Ю.В.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8D1D60" w:rsidRPr="00B94DEE" w14:paraId="1A6C7194" w14:textId="581C7153" w:rsidTr="008D1D60">
        <w:trPr>
          <w:trHeight w:val="571"/>
        </w:trPr>
        <w:tc>
          <w:tcPr>
            <w:tcW w:w="139" w:type="pct"/>
          </w:tcPr>
          <w:p w14:paraId="111272B1" w14:textId="77777777" w:rsidR="008D1D60" w:rsidRPr="0005097E" w:rsidRDefault="008D1D60" w:rsidP="0005097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pct"/>
            <w:hideMark/>
          </w:tcPr>
          <w:p w14:paraId="5A89A0DE" w14:textId="55253FEE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Харлова Людмила Андреевна</w:t>
            </w:r>
          </w:p>
        </w:tc>
        <w:tc>
          <w:tcPr>
            <w:tcW w:w="2325" w:type="pct"/>
            <w:hideMark/>
          </w:tcPr>
          <w:p w14:paraId="6CED43F4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Историко-культурное наследие Барнаула в произведениях алтайских живописцев второй половины ХХ века</w:t>
            </w:r>
          </w:p>
        </w:tc>
        <w:tc>
          <w:tcPr>
            <w:tcW w:w="451" w:type="pct"/>
            <w:hideMark/>
          </w:tcPr>
          <w:p w14:paraId="0594181E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1D6DDAB7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81" w:type="pct"/>
          </w:tcPr>
          <w:p w14:paraId="56346574" w14:textId="6B8E5DC8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Черняева И.В.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8D1D60" w:rsidRPr="00B94DEE" w14:paraId="777EBA38" w14:textId="3324E6FD" w:rsidTr="008D1D60">
        <w:trPr>
          <w:trHeight w:val="551"/>
        </w:trPr>
        <w:tc>
          <w:tcPr>
            <w:tcW w:w="139" w:type="pct"/>
          </w:tcPr>
          <w:p w14:paraId="60CD60B6" w14:textId="77777777" w:rsidR="008D1D60" w:rsidRPr="0005097E" w:rsidRDefault="008D1D60" w:rsidP="0005097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pct"/>
            <w:hideMark/>
          </w:tcPr>
          <w:p w14:paraId="4D4DFF1A" w14:textId="0BC6B2FE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Маргарита Владимировна</w:t>
            </w:r>
          </w:p>
        </w:tc>
        <w:tc>
          <w:tcPr>
            <w:tcW w:w="2325" w:type="pct"/>
            <w:hideMark/>
          </w:tcPr>
          <w:p w14:paraId="44405519" w14:textId="5B30839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Формирование личности средствами искусства:  творческий путь педагога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В. Гречневой</w:t>
            </w:r>
          </w:p>
        </w:tc>
        <w:tc>
          <w:tcPr>
            <w:tcW w:w="451" w:type="pct"/>
            <w:hideMark/>
          </w:tcPr>
          <w:p w14:paraId="65FFD06E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21EC0B6B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1" w:type="pct"/>
          </w:tcPr>
          <w:p w14:paraId="29BE3534" w14:textId="4FB0BB1D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Черняева И.В.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8D1D60" w:rsidRPr="00B94DEE" w14:paraId="611238FD" w14:textId="010BD5B3" w:rsidTr="008D1D60">
        <w:trPr>
          <w:trHeight w:val="559"/>
        </w:trPr>
        <w:tc>
          <w:tcPr>
            <w:tcW w:w="139" w:type="pct"/>
          </w:tcPr>
          <w:p w14:paraId="2F8A7FA6" w14:textId="77777777" w:rsidR="008D1D60" w:rsidRPr="0005097E" w:rsidRDefault="008D1D60" w:rsidP="0005097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pct"/>
            <w:hideMark/>
          </w:tcPr>
          <w:p w14:paraId="53BAF8F1" w14:textId="420406ED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Айхлер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2325" w:type="pct"/>
            <w:hideMark/>
          </w:tcPr>
          <w:p w14:paraId="46ED2678" w14:textId="75C0BF99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Домовой храм-звонница  в пространстве 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авославного храмового комплекса</w:t>
            </w:r>
          </w:p>
        </w:tc>
        <w:tc>
          <w:tcPr>
            <w:tcW w:w="451" w:type="pct"/>
            <w:hideMark/>
          </w:tcPr>
          <w:p w14:paraId="26A5DCB7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44112701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1" w:type="pct"/>
          </w:tcPr>
          <w:p w14:paraId="3E11E448" w14:textId="4A07324F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Крейдун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проф.</w:t>
            </w:r>
          </w:p>
        </w:tc>
      </w:tr>
      <w:tr w:rsidR="008D1D60" w:rsidRPr="00B94DEE" w14:paraId="42A19CBE" w14:textId="4F6F7719" w:rsidTr="008D1D60">
        <w:trPr>
          <w:trHeight w:val="551"/>
        </w:trPr>
        <w:tc>
          <w:tcPr>
            <w:tcW w:w="139" w:type="pct"/>
          </w:tcPr>
          <w:p w14:paraId="65E0C63E" w14:textId="77777777" w:rsidR="008D1D60" w:rsidRPr="0005097E" w:rsidRDefault="008D1D60" w:rsidP="0005097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pct"/>
            <w:hideMark/>
          </w:tcPr>
          <w:p w14:paraId="132123C5" w14:textId="6F4FDD11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Нечаева Анна Сергеевна</w:t>
            </w:r>
          </w:p>
        </w:tc>
        <w:tc>
          <w:tcPr>
            <w:tcW w:w="2325" w:type="pct"/>
            <w:hideMark/>
          </w:tcPr>
          <w:p w14:paraId="7965F895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Устойчивые графические элементы в ДПИ Горного Алтая</w:t>
            </w:r>
          </w:p>
        </w:tc>
        <w:tc>
          <w:tcPr>
            <w:tcW w:w="451" w:type="pct"/>
            <w:hideMark/>
          </w:tcPr>
          <w:p w14:paraId="53A64C0C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2DC03AEF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81" w:type="pct"/>
          </w:tcPr>
          <w:p w14:paraId="0238D054" w14:textId="56670D58" w:rsidR="008D1D60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Нехвядович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Л.И.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8D1D60" w:rsidRPr="00B94DEE" w14:paraId="42B5B2FF" w14:textId="589CDC9D" w:rsidTr="008D1D60">
        <w:trPr>
          <w:trHeight w:val="551"/>
        </w:trPr>
        <w:tc>
          <w:tcPr>
            <w:tcW w:w="139" w:type="pct"/>
          </w:tcPr>
          <w:p w14:paraId="65B704FD" w14:textId="77777777" w:rsidR="008D1D60" w:rsidRPr="0005097E" w:rsidRDefault="008D1D60" w:rsidP="0005097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pct"/>
            <w:hideMark/>
          </w:tcPr>
          <w:p w14:paraId="4D070E86" w14:textId="7B22161B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Пешков Евгений Юрьевич</w:t>
            </w:r>
          </w:p>
        </w:tc>
        <w:tc>
          <w:tcPr>
            <w:tcW w:w="2325" w:type="pct"/>
            <w:hideMark/>
          </w:tcPr>
          <w:p w14:paraId="22C4FAEE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 некоторых аспектах художественного образа картины Ф.С.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Торхова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«Когда цветут огоньки»</w:t>
            </w:r>
          </w:p>
        </w:tc>
        <w:tc>
          <w:tcPr>
            <w:tcW w:w="451" w:type="pct"/>
            <w:hideMark/>
          </w:tcPr>
          <w:p w14:paraId="6BE1584B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3F052052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81" w:type="pct"/>
          </w:tcPr>
          <w:p w14:paraId="14C8526D" w14:textId="738FA1CB" w:rsidR="008D1D60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Нехвядович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Л.И.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8D1D60" w:rsidRPr="00B94DEE" w14:paraId="112C50AF" w14:textId="640ECC7A" w:rsidTr="008D1D60">
        <w:trPr>
          <w:trHeight w:val="551"/>
        </w:trPr>
        <w:tc>
          <w:tcPr>
            <w:tcW w:w="139" w:type="pct"/>
          </w:tcPr>
          <w:p w14:paraId="7FBEE98D" w14:textId="77777777" w:rsidR="008D1D60" w:rsidRPr="0005097E" w:rsidRDefault="008D1D60" w:rsidP="0005097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pct"/>
            <w:hideMark/>
          </w:tcPr>
          <w:p w14:paraId="4FA0A5DF" w14:textId="39474F6D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Клубков Антон Алексеевич</w:t>
            </w:r>
          </w:p>
        </w:tc>
        <w:tc>
          <w:tcPr>
            <w:tcW w:w="2325" w:type="pct"/>
            <w:hideMark/>
          </w:tcPr>
          <w:p w14:paraId="61082F8E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Традиции древнерусского художественного металла в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гуслицком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медном литье XVIII-XIX вв.</w:t>
            </w:r>
          </w:p>
        </w:tc>
        <w:tc>
          <w:tcPr>
            <w:tcW w:w="451" w:type="pct"/>
            <w:hideMark/>
          </w:tcPr>
          <w:p w14:paraId="55940839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2B0C47D4" w14:textId="17FD3646" w:rsidR="008D1D60" w:rsidRPr="00B94DEE" w:rsidRDefault="008D1D60" w:rsidP="008D1D6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магистратур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ы</w:t>
            </w:r>
          </w:p>
        </w:tc>
        <w:tc>
          <w:tcPr>
            <w:tcW w:w="781" w:type="pct"/>
          </w:tcPr>
          <w:p w14:paraId="26C75CF5" w14:textId="59DB1C8A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Булгаева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Д.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</w:t>
            </w:r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gram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ст. пр</w:t>
            </w:r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8D1D60" w:rsidRPr="00B94DEE" w14:paraId="6A026AF0" w14:textId="4945E76A" w:rsidTr="008D1D60">
        <w:trPr>
          <w:trHeight w:val="571"/>
        </w:trPr>
        <w:tc>
          <w:tcPr>
            <w:tcW w:w="139" w:type="pct"/>
          </w:tcPr>
          <w:p w14:paraId="1D925280" w14:textId="77777777" w:rsidR="008D1D60" w:rsidRPr="0005097E" w:rsidRDefault="008D1D60" w:rsidP="0005097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pct"/>
            <w:hideMark/>
          </w:tcPr>
          <w:p w14:paraId="6C1FF3AE" w14:textId="5A12C812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Фрадкина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Гелла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Борисовна</w:t>
            </w:r>
          </w:p>
        </w:tc>
        <w:tc>
          <w:tcPr>
            <w:tcW w:w="2325" w:type="pct"/>
            <w:hideMark/>
          </w:tcPr>
          <w:p w14:paraId="20D45D90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Суровый стиль в пейзаже 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южно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-к</w:t>
            </w:r>
            <w:proofErr w:type="gram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азахстанских художников 60-е-80-е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г.г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 XX века</w:t>
            </w:r>
          </w:p>
        </w:tc>
        <w:tc>
          <w:tcPr>
            <w:tcW w:w="451" w:type="pct"/>
            <w:hideMark/>
          </w:tcPr>
          <w:p w14:paraId="01F60B62" w14:textId="41DF0669" w:rsidR="008D1D60" w:rsidRPr="00B94DEE" w:rsidRDefault="008D1D60" w:rsidP="008D1D6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90" w:type="pct"/>
            <w:hideMark/>
          </w:tcPr>
          <w:p w14:paraId="571F6214" w14:textId="2DE60733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аспирант</w:t>
            </w:r>
          </w:p>
        </w:tc>
        <w:tc>
          <w:tcPr>
            <w:tcW w:w="781" w:type="pct"/>
          </w:tcPr>
          <w:p w14:paraId="19CBA121" w14:textId="4FD4CB86" w:rsidR="008D1D60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Нехвядович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Л.И.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8D1D60" w:rsidRPr="00B94DEE" w14:paraId="42B5F187" w14:textId="33F13DBD" w:rsidTr="008D1D60">
        <w:trPr>
          <w:trHeight w:val="597"/>
        </w:trPr>
        <w:tc>
          <w:tcPr>
            <w:tcW w:w="139" w:type="pct"/>
          </w:tcPr>
          <w:p w14:paraId="223C9215" w14:textId="77777777" w:rsidR="008D1D60" w:rsidRPr="0005097E" w:rsidRDefault="008D1D60" w:rsidP="0005097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pct"/>
            <w:hideMark/>
          </w:tcPr>
          <w:p w14:paraId="79CD6994" w14:textId="1173CAED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Балаганская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Лада Игоревна</w:t>
            </w:r>
          </w:p>
        </w:tc>
        <w:tc>
          <w:tcPr>
            <w:tcW w:w="2325" w:type="pct"/>
            <w:hideMark/>
          </w:tcPr>
          <w:p w14:paraId="58583E49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Религиозное творчество Александра Сергеевича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Работнова</w:t>
            </w:r>
            <w:proofErr w:type="spellEnd"/>
          </w:p>
        </w:tc>
        <w:tc>
          <w:tcPr>
            <w:tcW w:w="451" w:type="pct"/>
            <w:hideMark/>
          </w:tcPr>
          <w:p w14:paraId="438F7FA4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73208C5E" w14:textId="77777777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81" w:type="pct"/>
          </w:tcPr>
          <w:p w14:paraId="48DA51D4" w14:textId="45E2B04D" w:rsidR="008D1D60" w:rsidRPr="00B94DEE" w:rsidRDefault="008D1D60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Черняева И.В.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</w:tbl>
    <w:p w14:paraId="09E83BA1" w14:textId="77777777" w:rsidR="008A6948" w:rsidRDefault="008A6948" w:rsidP="00B663EB">
      <w:pPr>
        <w:jc w:val="center"/>
        <w:rPr>
          <w:b/>
          <w:bCs/>
          <w:sz w:val="24"/>
          <w:szCs w:val="24"/>
        </w:rPr>
      </w:pPr>
    </w:p>
    <w:p w14:paraId="3DABF342" w14:textId="1ACB73B6" w:rsidR="00B663EB" w:rsidRPr="00B663EB" w:rsidRDefault="00651C40" w:rsidP="00B663EB">
      <w:pPr>
        <w:jc w:val="center"/>
        <w:rPr>
          <w:b/>
          <w:bCs/>
          <w:sz w:val="24"/>
          <w:szCs w:val="24"/>
        </w:rPr>
      </w:pPr>
      <w:r w:rsidRPr="00651C40">
        <w:rPr>
          <w:b/>
          <w:bCs/>
          <w:sz w:val="24"/>
          <w:szCs w:val="24"/>
        </w:rPr>
        <w:t>ДИЗАЙН И СОВРЕМЕННОЕ ПРОФЕССИОНАЛЬНОЕ ОБРАЗОВАНИЕ</w:t>
      </w:r>
    </w:p>
    <w:tbl>
      <w:tblPr>
        <w:tblStyle w:val="a3"/>
        <w:tblW w:w="5041" w:type="pct"/>
        <w:tblLayout w:type="fixed"/>
        <w:tblLook w:val="04A0" w:firstRow="1" w:lastRow="0" w:firstColumn="1" w:lastColumn="0" w:noHBand="0" w:noVBand="1"/>
      </w:tblPr>
      <w:tblGrid>
        <w:gridCol w:w="443"/>
        <w:gridCol w:w="2533"/>
        <w:gridCol w:w="7480"/>
        <w:gridCol w:w="1547"/>
        <w:gridCol w:w="1560"/>
        <w:gridCol w:w="2488"/>
      </w:tblGrid>
      <w:tr w:rsidR="0005097E" w:rsidRPr="00B94DEE" w14:paraId="4E76C933" w14:textId="0E836651" w:rsidTr="0005097E">
        <w:trPr>
          <w:trHeight w:val="600"/>
        </w:trPr>
        <w:tc>
          <w:tcPr>
            <w:tcW w:w="138" w:type="pct"/>
          </w:tcPr>
          <w:p w14:paraId="230C5DB2" w14:textId="7E7CA266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789" w:type="pct"/>
            <w:hideMark/>
          </w:tcPr>
          <w:p w14:paraId="5CE163CC" w14:textId="558950AD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330" w:type="pct"/>
            <w:hideMark/>
          </w:tcPr>
          <w:p w14:paraId="4DBE7CF3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482" w:type="pct"/>
            <w:hideMark/>
          </w:tcPr>
          <w:p w14:paraId="7B1C2CB9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486" w:type="pct"/>
            <w:hideMark/>
          </w:tcPr>
          <w:p w14:paraId="02ECB8B6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775" w:type="pct"/>
          </w:tcPr>
          <w:p w14:paraId="61F8E2A7" w14:textId="278173EF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05097E" w:rsidRPr="00B94DEE" w14:paraId="7D7F3512" w14:textId="241C0779" w:rsidTr="0005097E">
        <w:trPr>
          <w:trHeight w:val="489"/>
        </w:trPr>
        <w:tc>
          <w:tcPr>
            <w:tcW w:w="138" w:type="pct"/>
          </w:tcPr>
          <w:p w14:paraId="5E002212" w14:textId="77777777" w:rsidR="0005097E" w:rsidRPr="0005097E" w:rsidRDefault="0005097E" w:rsidP="0005097E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pct"/>
            <w:hideMark/>
          </w:tcPr>
          <w:p w14:paraId="3E119461" w14:textId="2C734A8F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Пухова Ирина Алексеевна</w:t>
            </w:r>
          </w:p>
        </w:tc>
        <w:tc>
          <w:tcPr>
            <w:tcW w:w="2330" w:type="pct"/>
            <w:hideMark/>
          </w:tcPr>
          <w:p w14:paraId="43761877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Дизайнерские аспекты в творческой работе И.В. Щетининой.</w:t>
            </w:r>
          </w:p>
        </w:tc>
        <w:tc>
          <w:tcPr>
            <w:tcW w:w="482" w:type="pct"/>
            <w:hideMark/>
          </w:tcPr>
          <w:p w14:paraId="14BC56E7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6" w:type="pct"/>
            <w:hideMark/>
          </w:tcPr>
          <w:p w14:paraId="185E8774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75" w:type="pct"/>
          </w:tcPr>
          <w:p w14:paraId="62576886" w14:textId="24924F78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Турлюн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05097E" w:rsidRPr="00B94DEE" w14:paraId="59955936" w14:textId="4E51C607" w:rsidTr="0005097E">
        <w:trPr>
          <w:trHeight w:val="511"/>
        </w:trPr>
        <w:tc>
          <w:tcPr>
            <w:tcW w:w="138" w:type="pct"/>
          </w:tcPr>
          <w:p w14:paraId="0430E3BE" w14:textId="77777777" w:rsidR="0005097E" w:rsidRPr="0005097E" w:rsidRDefault="0005097E" w:rsidP="0005097E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pct"/>
            <w:hideMark/>
          </w:tcPr>
          <w:p w14:paraId="1423DBC4" w14:textId="4627E960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Еньшина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Владимировна</w:t>
            </w:r>
          </w:p>
        </w:tc>
        <w:tc>
          <w:tcPr>
            <w:tcW w:w="2330" w:type="pct"/>
            <w:hideMark/>
          </w:tcPr>
          <w:p w14:paraId="3EB2BB28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Ретро и винтаж в графическом дизайне</w:t>
            </w:r>
          </w:p>
        </w:tc>
        <w:tc>
          <w:tcPr>
            <w:tcW w:w="482" w:type="pct"/>
            <w:hideMark/>
          </w:tcPr>
          <w:p w14:paraId="6DC99750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6" w:type="pct"/>
            <w:hideMark/>
          </w:tcPr>
          <w:p w14:paraId="69BED8F0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75" w:type="pct"/>
          </w:tcPr>
          <w:p w14:paraId="3226E338" w14:textId="1BFF6BBD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Турлюн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05097E" w:rsidRPr="00B94DEE" w14:paraId="14E1FB4B" w14:textId="18E7ABAB" w:rsidTr="0005097E">
        <w:trPr>
          <w:trHeight w:val="533"/>
        </w:trPr>
        <w:tc>
          <w:tcPr>
            <w:tcW w:w="138" w:type="pct"/>
          </w:tcPr>
          <w:p w14:paraId="52D00B9B" w14:textId="77777777" w:rsidR="0005097E" w:rsidRPr="0005097E" w:rsidRDefault="0005097E" w:rsidP="0005097E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pct"/>
            <w:hideMark/>
          </w:tcPr>
          <w:p w14:paraId="518C4748" w14:textId="629D97A9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Шевелева Карина Михайловна</w:t>
            </w:r>
          </w:p>
        </w:tc>
        <w:tc>
          <w:tcPr>
            <w:tcW w:w="2330" w:type="pct"/>
            <w:hideMark/>
          </w:tcPr>
          <w:p w14:paraId="0D9766C2" w14:textId="4DD739F0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Выбор цветового решения в дизайне интерьера детской комнаты для детей дошкольного возраста</w:t>
            </w:r>
          </w:p>
        </w:tc>
        <w:tc>
          <w:tcPr>
            <w:tcW w:w="482" w:type="pct"/>
            <w:hideMark/>
          </w:tcPr>
          <w:p w14:paraId="37AC761E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6" w:type="pct"/>
            <w:hideMark/>
          </w:tcPr>
          <w:p w14:paraId="6E3C2846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75" w:type="pct"/>
          </w:tcPr>
          <w:p w14:paraId="0AB18E2D" w14:textId="30D4ED8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Турлюн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05097E" w:rsidRPr="00B94DEE" w14:paraId="4ED9E2A8" w14:textId="58A7F9A9" w:rsidTr="0005097E">
        <w:trPr>
          <w:trHeight w:val="555"/>
        </w:trPr>
        <w:tc>
          <w:tcPr>
            <w:tcW w:w="138" w:type="pct"/>
          </w:tcPr>
          <w:p w14:paraId="2463ED11" w14:textId="77777777" w:rsidR="0005097E" w:rsidRPr="0005097E" w:rsidRDefault="0005097E" w:rsidP="0005097E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pct"/>
            <w:hideMark/>
          </w:tcPr>
          <w:p w14:paraId="3C723B72" w14:textId="125A11A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Максимова Любовь Сергеевна</w:t>
            </w:r>
          </w:p>
        </w:tc>
        <w:tc>
          <w:tcPr>
            <w:tcW w:w="2330" w:type="pct"/>
            <w:hideMark/>
          </w:tcPr>
          <w:p w14:paraId="055F5E08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Использование стекла в дизайне интерьера</w:t>
            </w:r>
          </w:p>
        </w:tc>
        <w:tc>
          <w:tcPr>
            <w:tcW w:w="482" w:type="pct"/>
            <w:hideMark/>
          </w:tcPr>
          <w:p w14:paraId="42F74D3D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6" w:type="pct"/>
            <w:hideMark/>
          </w:tcPr>
          <w:p w14:paraId="245AEA43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75" w:type="pct"/>
          </w:tcPr>
          <w:p w14:paraId="3F21B3C4" w14:textId="73A932E6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Турлюн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05097E" w:rsidRPr="00B94DEE" w14:paraId="10EE67B2" w14:textId="0AFA4B36" w:rsidTr="0005097E">
        <w:trPr>
          <w:trHeight w:val="549"/>
        </w:trPr>
        <w:tc>
          <w:tcPr>
            <w:tcW w:w="138" w:type="pct"/>
          </w:tcPr>
          <w:p w14:paraId="5F410749" w14:textId="77777777" w:rsidR="0005097E" w:rsidRPr="0005097E" w:rsidRDefault="0005097E" w:rsidP="0005097E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pct"/>
            <w:hideMark/>
          </w:tcPr>
          <w:p w14:paraId="17D92A77" w14:textId="288A5DE6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Иванова Елизавета Ивановна</w:t>
            </w:r>
          </w:p>
        </w:tc>
        <w:tc>
          <w:tcPr>
            <w:tcW w:w="2330" w:type="pct"/>
            <w:hideMark/>
          </w:tcPr>
          <w:p w14:paraId="013ECC22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Использование стекла в дизайне интерьера</w:t>
            </w:r>
          </w:p>
        </w:tc>
        <w:tc>
          <w:tcPr>
            <w:tcW w:w="482" w:type="pct"/>
            <w:hideMark/>
          </w:tcPr>
          <w:p w14:paraId="210E31EA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6" w:type="pct"/>
            <w:hideMark/>
          </w:tcPr>
          <w:p w14:paraId="389D9874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75" w:type="pct"/>
          </w:tcPr>
          <w:p w14:paraId="3F240466" w14:textId="3D12A01C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Турлюн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05097E" w:rsidRPr="00B94DEE" w14:paraId="7D74326C" w14:textId="63C99638" w:rsidTr="0005097E">
        <w:trPr>
          <w:trHeight w:val="557"/>
        </w:trPr>
        <w:tc>
          <w:tcPr>
            <w:tcW w:w="138" w:type="pct"/>
          </w:tcPr>
          <w:p w14:paraId="02A65D0F" w14:textId="77777777" w:rsidR="0005097E" w:rsidRPr="0005097E" w:rsidRDefault="0005097E" w:rsidP="0005097E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pct"/>
            <w:hideMark/>
          </w:tcPr>
          <w:p w14:paraId="250CCB11" w14:textId="5CC1675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Юлия Валентиновна</w:t>
            </w:r>
          </w:p>
        </w:tc>
        <w:tc>
          <w:tcPr>
            <w:tcW w:w="2330" w:type="pct"/>
            <w:hideMark/>
          </w:tcPr>
          <w:p w14:paraId="76D715E0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Декоративный натюрморт и его особенности</w:t>
            </w:r>
          </w:p>
        </w:tc>
        <w:tc>
          <w:tcPr>
            <w:tcW w:w="482" w:type="pct"/>
            <w:hideMark/>
          </w:tcPr>
          <w:p w14:paraId="2981031A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6" w:type="pct"/>
            <w:hideMark/>
          </w:tcPr>
          <w:p w14:paraId="5560CBB8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75" w:type="pct"/>
          </w:tcPr>
          <w:p w14:paraId="4794C207" w14:textId="0E952412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Турлюн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05097E" w:rsidRPr="00B94DEE" w14:paraId="3E2C5A71" w14:textId="30E45EA9" w:rsidTr="0005097E">
        <w:trPr>
          <w:trHeight w:val="565"/>
        </w:trPr>
        <w:tc>
          <w:tcPr>
            <w:tcW w:w="138" w:type="pct"/>
          </w:tcPr>
          <w:p w14:paraId="7302F70F" w14:textId="77777777" w:rsidR="0005097E" w:rsidRPr="0005097E" w:rsidRDefault="0005097E" w:rsidP="0005097E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pct"/>
            <w:hideMark/>
          </w:tcPr>
          <w:p w14:paraId="6DBF5E9B" w14:textId="434CC3DE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Овчинникова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Вадимовна</w:t>
            </w:r>
          </w:p>
        </w:tc>
        <w:tc>
          <w:tcPr>
            <w:tcW w:w="2330" w:type="pct"/>
            <w:hideMark/>
          </w:tcPr>
          <w:p w14:paraId="619D466F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Изобразительное искусство в дизайн </w:t>
            </w: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образовании</w:t>
            </w:r>
            <w:proofErr w:type="gramEnd"/>
          </w:p>
        </w:tc>
        <w:tc>
          <w:tcPr>
            <w:tcW w:w="482" w:type="pct"/>
            <w:hideMark/>
          </w:tcPr>
          <w:p w14:paraId="53ADF8A6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6" w:type="pct"/>
            <w:hideMark/>
          </w:tcPr>
          <w:p w14:paraId="5428D97C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75" w:type="pct"/>
          </w:tcPr>
          <w:p w14:paraId="4410443F" w14:textId="0A958E79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Усанова А.Л.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проф.</w:t>
            </w:r>
          </w:p>
        </w:tc>
      </w:tr>
      <w:tr w:rsidR="0005097E" w:rsidRPr="00B94DEE" w14:paraId="15A307E8" w14:textId="3F171056" w:rsidTr="0005097E">
        <w:trPr>
          <w:trHeight w:val="559"/>
        </w:trPr>
        <w:tc>
          <w:tcPr>
            <w:tcW w:w="138" w:type="pct"/>
          </w:tcPr>
          <w:p w14:paraId="7AE0BD2A" w14:textId="77777777" w:rsidR="0005097E" w:rsidRPr="0005097E" w:rsidRDefault="0005097E" w:rsidP="0005097E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pct"/>
            <w:hideMark/>
          </w:tcPr>
          <w:p w14:paraId="46966636" w14:textId="53CD025E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Егоренкова Маргарита Михайловна</w:t>
            </w:r>
          </w:p>
        </w:tc>
        <w:tc>
          <w:tcPr>
            <w:tcW w:w="2330" w:type="pct"/>
            <w:hideMark/>
          </w:tcPr>
          <w:p w14:paraId="12DBF232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Комиксы как графический элемент в оформлении журналов</w:t>
            </w:r>
          </w:p>
        </w:tc>
        <w:tc>
          <w:tcPr>
            <w:tcW w:w="482" w:type="pct"/>
            <w:hideMark/>
          </w:tcPr>
          <w:p w14:paraId="32C54A17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6" w:type="pct"/>
            <w:hideMark/>
          </w:tcPr>
          <w:p w14:paraId="55B82CFF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75" w:type="pct"/>
          </w:tcPr>
          <w:p w14:paraId="72DA78D9" w14:textId="268779D2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Турлюн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05097E" w:rsidRPr="00B94DEE" w14:paraId="225296BD" w14:textId="425B1338" w:rsidTr="0005097E">
        <w:trPr>
          <w:trHeight w:val="836"/>
        </w:trPr>
        <w:tc>
          <w:tcPr>
            <w:tcW w:w="138" w:type="pct"/>
          </w:tcPr>
          <w:p w14:paraId="38E6B1AE" w14:textId="77777777" w:rsidR="0005097E" w:rsidRPr="0005097E" w:rsidRDefault="0005097E" w:rsidP="0005097E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pct"/>
            <w:hideMark/>
          </w:tcPr>
          <w:p w14:paraId="2A731DE2" w14:textId="1AC5FF7A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Подковыркин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 Вадимович</w:t>
            </w:r>
          </w:p>
        </w:tc>
        <w:tc>
          <w:tcPr>
            <w:tcW w:w="2330" w:type="pct"/>
            <w:hideMark/>
          </w:tcPr>
          <w:p w14:paraId="1D4E2F56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Социокультурное пространство современного города как фактор формирования профессионального мышления студентов вузов по направлению "Графический дизайн"</w:t>
            </w:r>
          </w:p>
        </w:tc>
        <w:tc>
          <w:tcPr>
            <w:tcW w:w="482" w:type="pct"/>
            <w:hideMark/>
          </w:tcPr>
          <w:p w14:paraId="0C6342CB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6" w:type="pct"/>
            <w:hideMark/>
          </w:tcPr>
          <w:p w14:paraId="570628A8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75" w:type="pct"/>
          </w:tcPr>
          <w:p w14:paraId="3AFD24E2" w14:textId="36593A2B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Пойдина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5097E" w:rsidRPr="00B94DEE" w14:paraId="0355FC3F" w14:textId="1C7CCE44" w:rsidTr="0005097E">
        <w:trPr>
          <w:trHeight w:val="551"/>
        </w:trPr>
        <w:tc>
          <w:tcPr>
            <w:tcW w:w="138" w:type="pct"/>
          </w:tcPr>
          <w:p w14:paraId="49A8137E" w14:textId="77777777" w:rsidR="0005097E" w:rsidRPr="0005097E" w:rsidRDefault="0005097E" w:rsidP="0005097E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pct"/>
            <w:hideMark/>
          </w:tcPr>
          <w:p w14:paraId="556DA51A" w14:textId="053B2932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Зайцева Ксения Вячеславовна</w:t>
            </w:r>
          </w:p>
        </w:tc>
        <w:tc>
          <w:tcPr>
            <w:tcW w:w="2330" w:type="pct"/>
            <w:hideMark/>
          </w:tcPr>
          <w:p w14:paraId="6A63CB7B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Роль учебной дисциплины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леттеринг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формировании профессиональных компетенций у студентов вузов по программе "графический дизайн"</w:t>
            </w:r>
          </w:p>
        </w:tc>
        <w:tc>
          <w:tcPr>
            <w:tcW w:w="482" w:type="pct"/>
            <w:hideMark/>
          </w:tcPr>
          <w:p w14:paraId="488F0180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6" w:type="pct"/>
            <w:hideMark/>
          </w:tcPr>
          <w:p w14:paraId="31396EA2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75" w:type="pct"/>
          </w:tcPr>
          <w:p w14:paraId="7B01CA36" w14:textId="171E342B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Пойдина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 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5097E" w:rsidRPr="00B94DEE" w14:paraId="10031903" w14:textId="0EB76CB6" w:rsidTr="0005097E">
        <w:trPr>
          <w:trHeight w:val="559"/>
        </w:trPr>
        <w:tc>
          <w:tcPr>
            <w:tcW w:w="138" w:type="pct"/>
          </w:tcPr>
          <w:p w14:paraId="4454083B" w14:textId="77777777" w:rsidR="0005097E" w:rsidRPr="0005097E" w:rsidRDefault="0005097E" w:rsidP="0005097E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pct"/>
            <w:hideMark/>
          </w:tcPr>
          <w:p w14:paraId="14BAA3A1" w14:textId="5000A8AE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Лугачева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Олеговна</w:t>
            </w:r>
          </w:p>
        </w:tc>
        <w:tc>
          <w:tcPr>
            <w:tcW w:w="2330" w:type="pct"/>
            <w:hideMark/>
          </w:tcPr>
          <w:p w14:paraId="57240771" w14:textId="77777777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Теоретические аспекты фирменного стиля</w:t>
            </w:r>
          </w:p>
        </w:tc>
        <w:tc>
          <w:tcPr>
            <w:tcW w:w="482" w:type="pct"/>
            <w:hideMark/>
          </w:tcPr>
          <w:p w14:paraId="1F9512F3" w14:textId="77777777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6" w:type="pct"/>
            <w:hideMark/>
          </w:tcPr>
          <w:p w14:paraId="3504B0E5" w14:textId="77777777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75" w:type="pct"/>
          </w:tcPr>
          <w:p w14:paraId="2DD23598" w14:textId="7CC41CCD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Турлюн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05097E" w:rsidRPr="00B94DEE" w14:paraId="320EE7DC" w14:textId="745ED9E3" w:rsidTr="0005097E">
        <w:trPr>
          <w:trHeight w:val="553"/>
        </w:trPr>
        <w:tc>
          <w:tcPr>
            <w:tcW w:w="138" w:type="pct"/>
          </w:tcPr>
          <w:p w14:paraId="53C77117" w14:textId="77777777" w:rsidR="0005097E" w:rsidRPr="0005097E" w:rsidRDefault="0005097E" w:rsidP="0005097E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pct"/>
            <w:hideMark/>
          </w:tcPr>
          <w:p w14:paraId="61E33711" w14:textId="66CCA449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Исхакова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Юрьевна</w:t>
            </w:r>
          </w:p>
        </w:tc>
        <w:tc>
          <w:tcPr>
            <w:tcW w:w="2330" w:type="pct"/>
            <w:hideMark/>
          </w:tcPr>
          <w:p w14:paraId="64C4831B" w14:textId="77777777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навыков профессиональной самопрезентации у студентов специальности "Дизайн"</w:t>
            </w:r>
          </w:p>
        </w:tc>
        <w:tc>
          <w:tcPr>
            <w:tcW w:w="482" w:type="pct"/>
            <w:hideMark/>
          </w:tcPr>
          <w:p w14:paraId="64C6E144" w14:textId="77777777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6" w:type="pct"/>
            <w:hideMark/>
          </w:tcPr>
          <w:p w14:paraId="3CBCCCF0" w14:textId="77777777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75" w:type="pct"/>
          </w:tcPr>
          <w:p w14:paraId="75D9D937" w14:textId="0A91D3BF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Шелюгина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., доцент.</w:t>
            </w:r>
          </w:p>
        </w:tc>
      </w:tr>
      <w:tr w:rsidR="0005097E" w:rsidRPr="00B94DEE" w14:paraId="008B3055" w14:textId="416F07A5" w:rsidTr="0005097E">
        <w:trPr>
          <w:trHeight w:val="551"/>
        </w:trPr>
        <w:tc>
          <w:tcPr>
            <w:tcW w:w="138" w:type="pct"/>
          </w:tcPr>
          <w:p w14:paraId="316EF7C6" w14:textId="77777777" w:rsidR="0005097E" w:rsidRPr="0005097E" w:rsidRDefault="0005097E" w:rsidP="0005097E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pct"/>
            <w:hideMark/>
          </w:tcPr>
          <w:p w14:paraId="00E1A024" w14:textId="254A60C4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Федюнина Елена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Алексевна</w:t>
            </w:r>
            <w:proofErr w:type="spellEnd"/>
          </w:p>
        </w:tc>
        <w:tc>
          <w:tcPr>
            <w:tcW w:w="2330" w:type="pct"/>
            <w:hideMark/>
          </w:tcPr>
          <w:p w14:paraId="6AC947E9" w14:textId="77777777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Реализация педагогических приемов в рамках разработки образовательных курсов по типографике</w:t>
            </w:r>
          </w:p>
        </w:tc>
        <w:tc>
          <w:tcPr>
            <w:tcW w:w="482" w:type="pct"/>
            <w:hideMark/>
          </w:tcPr>
          <w:p w14:paraId="02E7A192" w14:textId="2436A2FF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86" w:type="pct"/>
            <w:hideMark/>
          </w:tcPr>
          <w:p w14:paraId="0B2E0BE6" w14:textId="77777777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75" w:type="pct"/>
          </w:tcPr>
          <w:p w14:paraId="5B8517BC" w14:textId="1774EFD3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Булгаева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Г.Д.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ст.</w:t>
            </w:r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преп.</w:t>
            </w:r>
          </w:p>
        </w:tc>
      </w:tr>
      <w:tr w:rsidR="0005097E" w:rsidRPr="00B94DEE" w14:paraId="5DBB3D5E" w14:textId="1BEC7C7D" w:rsidTr="0005097E">
        <w:trPr>
          <w:trHeight w:val="550"/>
        </w:trPr>
        <w:tc>
          <w:tcPr>
            <w:tcW w:w="138" w:type="pct"/>
          </w:tcPr>
          <w:p w14:paraId="4FA1AE0E" w14:textId="77777777" w:rsidR="0005097E" w:rsidRPr="0005097E" w:rsidRDefault="0005097E" w:rsidP="0005097E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pct"/>
            <w:hideMark/>
          </w:tcPr>
          <w:p w14:paraId="76C9D2B5" w14:textId="09244618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Саланина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Павловна</w:t>
            </w:r>
          </w:p>
        </w:tc>
        <w:tc>
          <w:tcPr>
            <w:tcW w:w="2330" w:type="pct"/>
            <w:hideMark/>
          </w:tcPr>
          <w:p w14:paraId="37A55049" w14:textId="77777777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Кубизм в дизайне интерьера</w:t>
            </w:r>
          </w:p>
        </w:tc>
        <w:tc>
          <w:tcPr>
            <w:tcW w:w="482" w:type="pct"/>
            <w:hideMark/>
          </w:tcPr>
          <w:p w14:paraId="677A0E63" w14:textId="77777777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6" w:type="pct"/>
            <w:hideMark/>
          </w:tcPr>
          <w:p w14:paraId="5086C833" w14:textId="77777777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75" w:type="pct"/>
          </w:tcPr>
          <w:p w14:paraId="5A707E2E" w14:textId="7C213649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Турлюн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05097E" w:rsidRPr="00B94DEE" w14:paraId="52FE96D8" w14:textId="28A5A273" w:rsidTr="0005097E">
        <w:trPr>
          <w:trHeight w:val="572"/>
        </w:trPr>
        <w:tc>
          <w:tcPr>
            <w:tcW w:w="138" w:type="pct"/>
          </w:tcPr>
          <w:p w14:paraId="5F05A5D8" w14:textId="77777777" w:rsidR="0005097E" w:rsidRPr="0005097E" w:rsidRDefault="0005097E" w:rsidP="0005097E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pct"/>
            <w:hideMark/>
          </w:tcPr>
          <w:p w14:paraId="732E2E1D" w14:textId="089F36CA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Ельникова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2330" w:type="pct"/>
            <w:hideMark/>
          </w:tcPr>
          <w:p w14:paraId="4DAC0F1D" w14:textId="77777777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Учебный модуль «Эко-Дизайн» в контексте педагогического проектирование</w:t>
            </w:r>
          </w:p>
        </w:tc>
        <w:tc>
          <w:tcPr>
            <w:tcW w:w="482" w:type="pct"/>
            <w:hideMark/>
          </w:tcPr>
          <w:p w14:paraId="3030B9B9" w14:textId="77777777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6" w:type="pct"/>
            <w:hideMark/>
          </w:tcPr>
          <w:p w14:paraId="5851BE4E" w14:textId="77777777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75" w:type="pct"/>
          </w:tcPr>
          <w:p w14:paraId="7555D34A" w14:textId="414E5B8D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Пойдина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 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5097E" w:rsidRPr="00B94DEE" w14:paraId="296B7A77" w14:textId="7897C2F4" w:rsidTr="0005097E">
        <w:trPr>
          <w:trHeight w:val="835"/>
        </w:trPr>
        <w:tc>
          <w:tcPr>
            <w:tcW w:w="138" w:type="pct"/>
          </w:tcPr>
          <w:p w14:paraId="12BF25BE" w14:textId="77777777" w:rsidR="0005097E" w:rsidRPr="0005097E" w:rsidRDefault="0005097E" w:rsidP="0005097E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pct"/>
            <w:hideMark/>
          </w:tcPr>
          <w:p w14:paraId="0BEDB483" w14:textId="76B82DBA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Сибирская Олеся Юрьевна</w:t>
            </w:r>
          </w:p>
        </w:tc>
        <w:tc>
          <w:tcPr>
            <w:tcW w:w="2330" w:type="pct"/>
            <w:hideMark/>
          </w:tcPr>
          <w:p w14:paraId="3932C97A" w14:textId="44F1CB70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графическому проектированию объектов ландшафтного дизайна средствами компьютерной графики в систе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 дополнительного образования </w:t>
            </w:r>
          </w:p>
        </w:tc>
        <w:tc>
          <w:tcPr>
            <w:tcW w:w="482" w:type="pct"/>
            <w:hideMark/>
          </w:tcPr>
          <w:p w14:paraId="7034FE46" w14:textId="77777777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6" w:type="pct"/>
            <w:hideMark/>
          </w:tcPr>
          <w:p w14:paraId="3C0BBD57" w14:textId="77777777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75" w:type="pct"/>
          </w:tcPr>
          <w:p w14:paraId="711EFB41" w14:textId="0969DF72" w:rsidR="0005097E" w:rsidRPr="00B94DEE" w:rsidRDefault="00FC2844" w:rsidP="00FC28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Давыденко М. 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.ф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илос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, до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ент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05097E" w:rsidRPr="00B94DEE" w14:paraId="05363A76" w14:textId="4C99ED1D" w:rsidTr="0005097E">
        <w:trPr>
          <w:trHeight w:val="563"/>
        </w:trPr>
        <w:tc>
          <w:tcPr>
            <w:tcW w:w="138" w:type="pct"/>
          </w:tcPr>
          <w:p w14:paraId="0AC21DFB" w14:textId="77777777" w:rsidR="0005097E" w:rsidRPr="0005097E" w:rsidRDefault="0005097E" w:rsidP="0005097E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pct"/>
            <w:hideMark/>
          </w:tcPr>
          <w:p w14:paraId="1B45E220" w14:textId="4A17B686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Хохлова Екатерина Дмитриевна</w:t>
            </w:r>
          </w:p>
        </w:tc>
        <w:tc>
          <w:tcPr>
            <w:tcW w:w="2330" w:type="pct"/>
            <w:hideMark/>
          </w:tcPr>
          <w:p w14:paraId="6300B69F" w14:textId="77777777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Скандинавский стиль в дизайне современного интерьера</w:t>
            </w:r>
          </w:p>
        </w:tc>
        <w:tc>
          <w:tcPr>
            <w:tcW w:w="482" w:type="pct"/>
            <w:hideMark/>
          </w:tcPr>
          <w:p w14:paraId="7719ED35" w14:textId="77777777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6" w:type="pct"/>
            <w:hideMark/>
          </w:tcPr>
          <w:p w14:paraId="38ADF900" w14:textId="77777777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75" w:type="pct"/>
          </w:tcPr>
          <w:p w14:paraId="482A5F28" w14:textId="761AF707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Турлюн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05097E" w:rsidRPr="00B94DEE" w14:paraId="51D92119" w14:textId="1C915168" w:rsidTr="0005097E">
        <w:trPr>
          <w:trHeight w:val="557"/>
        </w:trPr>
        <w:tc>
          <w:tcPr>
            <w:tcW w:w="138" w:type="pct"/>
          </w:tcPr>
          <w:p w14:paraId="59BFF2D3" w14:textId="77777777" w:rsidR="0005097E" w:rsidRPr="0005097E" w:rsidRDefault="0005097E" w:rsidP="0005097E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pct"/>
            <w:hideMark/>
          </w:tcPr>
          <w:p w14:paraId="0C6D82F5" w14:textId="5404DDDB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Степаненко Виктория Анатольевна</w:t>
            </w:r>
          </w:p>
        </w:tc>
        <w:tc>
          <w:tcPr>
            <w:tcW w:w="2330" w:type="pct"/>
            <w:hideMark/>
          </w:tcPr>
          <w:p w14:paraId="6045AC6C" w14:textId="478997A0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Витра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ж как элемент средового дизайна</w:t>
            </w:r>
          </w:p>
        </w:tc>
        <w:tc>
          <w:tcPr>
            <w:tcW w:w="482" w:type="pct"/>
            <w:hideMark/>
          </w:tcPr>
          <w:p w14:paraId="1EDE58DC" w14:textId="77777777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6" w:type="pct"/>
            <w:hideMark/>
          </w:tcPr>
          <w:p w14:paraId="5303BF92" w14:textId="77777777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75" w:type="pct"/>
          </w:tcPr>
          <w:p w14:paraId="0DECCE63" w14:textId="0383BA56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Турлюн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05097E" w:rsidRPr="00B94DEE" w14:paraId="10AF09DD" w14:textId="50B66A01" w:rsidTr="0005097E">
        <w:trPr>
          <w:trHeight w:val="551"/>
        </w:trPr>
        <w:tc>
          <w:tcPr>
            <w:tcW w:w="138" w:type="pct"/>
          </w:tcPr>
          <w:p w14:paraId="4F4E0F41" w14:textId="77777777" w:rsidR="0005097E" w:rsidRPr="0005097E" w:rsidRDefault="0005097E" w:rsidP="0005097E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pct"/>
            <w:hideMark/>
          </w:tcPr>
          <w:p w14:paraId="11D7ACDA" w14:textId="33D36172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Похильченко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Алексеевна</w:t>
            </w:r>
          </w:p>
        </w:tc>
        <w:tc>
          <w:tcPr>
            <w:tcW w:w="2330" w:type="pct"/>
            <w:hideMark/>
          </w:tcPr>
          <w:p w14:paraId="1A0EE8D6" w14:textId="77777777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Специфика  игровых методов обучения основам компьютерной графики в системе дополнительного образования</w:t>
            </w:r>
          </w:p>
        </w:tc>
        <w:tc>
          <w:tcPr>
            <w:tcW w:w="482" w:type="pct"/>
            <w:hideMark/>
          </w:tcPr>
          <w:p w14:paraId="2F3F6742" w14:textId="77777777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6" w:type="pct"/>
            <w:hideMark/>
          </w:tcPr>
          <w:p w14:paraId="2E691749" w14:textId="77777777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75" w:type="pct"/>
          </w:tcPr>
          <w:p w14:paraId="010D917E" w14:textId="50F20A4D" w:rsidR="0005097E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Давыденко М. 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.ф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илос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, до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ент</w:t>
            </w:r>
          </w:p>
        </w:tc>
      </w:tr>
      <w:tr w:rsidR="0005097E" w:rsidRPr="00B94DEE" w14:paraId="6154F58B" w14:textId="00933C2F" w:rsidTr="0005097E">
        <w:trPr>
          <w:trHeight w:val="545"/>
        </w:trPr>
        <w:tc>
          <w:tcPr>
            <w:tcW w:w="138" w:type="pct"/>
          </w:tcPr>
          <w:p w14:paraId="65EE3538" w14:textId="77777777" w:rsidR="0005097E" w:rsidRPr="0005097E" w:rsidRDefault="0005097E" w:rsidP="0005097E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pct"/>
            <w:hideMark/>
          </w:tcPr>
          <w:p w14:paraId="261A1B8F" w14:textId="00AC1D57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Богун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Лариса Владимировна</w:t>
            </w:r>
          </w:p>
        </w:tc>
        <w:tc>
          <w:tcPr>
            <w:tcW w:w="2330" w:type="pct"/>
            <w:hideMark/>
          </w:tcPr>
          <w:p w14:paraId="52A0003C" w14:textId="77777777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наглядного пособия по теме "Натюрморт" для студентов колледжа</w:t>
            </w:r>
          </w:p>
        </w:tc>
        <w:tc>
          <w:tcPr>
            <w:tcW w:w="482" w:type="pct"/>
            <w:hideMark/>
          </w:tcPr>
          <w:p w14:paraId="30451263" w14:textId="77777777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6" w:type="pct"/>
            <w:hideMark/>
          </w:tcPr>
          <w:p w14:paraId="64DF3083" w14:textId="77777777" w:rsidR="0005097E" w:rsidRPr="00B94DEE" w:rsidRDefault="0005097E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75" w:type="pct"/>
          </w:tcPr>
          <w:p w14:paraId="2B788D66" w14:textId="0A095A6A" w:rsidR="0005097E" w:rsidRPr="00B94DEE" w:rsidRDefault="0005097E" w:rsidP="00243A4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Пойдина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 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</w:tbl>
    <w:p w14:paraId="2D20628B" w14:textId="60BBBABD" w:rsidR="008A6948" w:rsidRPr="00B94DEE" w:rsidRDefault="008A6948" w:rsidP="00B663EB">
      <w:pPr>
        <w:jc w:val="center"/>
        <w:rPr>
          <w:b/>
          <w:bCs/>
          <w:sz w:val="24"/>
          <w:szCs w:val="24"/>
        </w:rPr>
      </w:pPr>
    </w:p>
    <w:p w14:paraId="1CBD2FE4" w14:textId="4842B605" w:rsidR="00B663EB" w:rsidRPr="00B663EB" w:rsidRDefault="00651C40" w:rsidP="00B663EB">
      <w:pPr>
        <w:jc w:val="center"/>
        <w:rPr>
          <w:b/>
          <w:bCs/>
          <w:sz w:val="24"/>
          <w:szCs w:val="24"/>
        </w:rPr>
      </w:pPr>
      <w:r w:rsidRPr="00651C40">
        <w:rPr>
          <w:b/>
          <w:bCs/>
          <w:sz w:val="24"/>
          <w:szCs w:val="24"/>
        </w:rPr>
        <w:t>ТРАДИЦИИ И НОВАЦИИ В ИСКУССТВЕ КОСТЮМА И ТЕКСТИЛЯ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93"/>
        <w:gridCol w:w="2550"/>
        <w:gridCol w:w="7514"/>
        <w:gridCol w:w="1560"/>
        <w:gridCol w:w="1560"/>
        <w:gridCol w:w="2343"/>
      </w:tblGrid>
      <w:tr w:rsidR="0005097E" w:rsidRPr="00B94DEE" w14:paraId="52381BC7" w14:textId="1A5505D4" w:rsidTr="0005097E">
        <w:trPr>
          <w:trHeight w:val="600"/>
        </w:trPr>
        <w:tc>
          <w:tcPr>
            <w:tcW w:w="123" w:type="pct"/>
          </w:tcPr>
          <w:p w14:paraId="77D62ED2" w14:textId="04677294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801" w:type="pct"/>
            <w:hideMark/>
          </w:tcPr>
          <w:p w14:paraId="333E7E87" w14:textId="087E84B2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360" w:type="pct"/>
            <w:hideMark/>
          </w:tcPr>
          <w:p w14:paraId="7F88D3E9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490" w:type="pct"/>
            <w:hideMark/>
          </w:tcPr>
          <w:p w14:paraId="2AEACA90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490" w:type="pct"/>
            <w:hideMark/>
          </w:tcPr>
          <w:p w14:paraId="0C69CF08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736" w:type="pct"/>
          </w:tcPr>
          <w:p w14:paraId="4ACD60CB" w14:textId="06C8FAFD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05097E" w:rsidRPr="00B94DEE" w14:paraId="726F27C1" w14:textId="4407303A" w:rsidTr="0005097E">
        <w:trPr>
          <w:trHeight w:val="561"/>
        </w:trPr>
        <w:tc>
          <w:tcPr>
            <w:tcW w:w="123" w:type="pct"/>
          </w:tcPr>
          <w:p w14:paraId="1B1DE1A2" w14:textId="77777777" w:rsidR="0005097E" w:rsidRPr="0005097E" w:rsidRDefault="0005097E" w:rsidP="0005097E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1" w:type="pct"/>
            <w:hideMark/>
          </w:tcPr>
          <w:p w14:paraId="4D8E9222" w14:textId="6ECF207A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Квашнина Юлия Александровна</w:t>
            </w:r>
          </w:p>
        </w:tc>
        <w:tc>
          <w:tcPr>
            <w:tcW w:w="2360" w:type="pct"/>
            <w:hideMark/>
          </w:tcPr>
          <w:p w14:paraId="71891151" w14:textId="068798CA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Реализация принципов эко-диз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айна в сфере свадебного бизнеса</w:t>
            </w:r>
          </w:p>
        </w:tc>
        <w:tc>
          <w:tcPr>
            <w:tcW w:w="490" w:type="pct"/>
            <w:hideMark/>
          </w:tcPr>
          <w:p w14:paraId="33B26184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5D53C9BC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6" w:type="pct"/>
          </w:tcPr>
          <w:p w14:paraId="62D1EACC" w14:textId="456E0205" w:rsidR="0005097E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Давыденко М. 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.ф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илос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, до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ент</w:t>
            </w:r>
          </w:p>
        </w:tc>
      </w:tr>
      <w:tr w:rsidR="0005097E" w:rsidRPr="00B94DEE" w14:paraId="67DD49AA" w14:textId="2A298A20" w:rsidTr="0005097E">
        <w:trPr>
          <w:trHeight w:val="541"/>
        </w:trPr>
        <w:tc>
          <w:tcPr>
            <w:tcW w:w="123" w:type="pct"/>
          </w:tcPr>
          <w:p w14:paraId="2DA9DE04" w14:textId="77777777" w:rsidR="0005097E" w:rsidRPr="0005097E" w:rsidRDefault="0005097E" w:rsidP="0005097E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1" w:type="pct"/>
            <w:hideMark/>
          </w:tcPr>
          <w:p w14:paraId="2D551DFC" w14:textId="6465BA53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Савочкина Ангелина Андреевна</w:t>
            </w:r>
          </w:p>
        </w:tc>
        <w:tc>
          <w:tcPr>
            <w:tcW w:w="2360" w:type="pct"/>
            <w:hideMark/>
          </w:tcPr>
          <w:p w14:paraId="356C2497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Головные уборы народов Горного Алтая</w:t>
            </w:r>
          </w:p>
        </w:tc>
        <w:tc>
          <w:tcPr>
            <w:tcW w:w="490" w:type="pct"/>
            <w:hideMark/>
          </w:tcPr>
          <w:p w14:paraId="5C58DA3A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57B8CEAB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6" w:type="pct"/>
          </w:tcPr>
          <w:p w14:paraId="16A4A453" w14:textId="3CC01CE4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Мелехова К.А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, к. иск</w:t>
            </w: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proofErr w:type="gram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доц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ент.</w:t>
            </w:r>
          </w:p>
        </w:tc>
      </w:tr>
      <w:tr w:rsidR="0005097E" w:rsidRPr="00B94DEE" w14:paraId="5166AA4B" w14:textId="4540CE8E" w:rsidTr="0005097E">
        <w:trPr>
          <w:trHeight w:val="563"/>
        </w:trPr>
        <w:tc>
          <w:tcPr>
            <w:tcW w:w="123" w:type="pct"/>
          </w:tcPr>
          <w:p w14:paraId="518BF85A" w14:textId="77777777" w:rsidR="0005097E" w:rsidRPr="0005097E" w:rsidRDefault="0005097E" w:rsidP="0005097E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1" w:type="pct"/>
            <w:hideMark/>
          </w:tcPr>
          <w:p w14:paraId="2F5FECE7" w14:textId="68B70D74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Шахматова Анастасия Владимировна</w:t>
            </w:r>
          </w:p>
        </w:tc>
        <w:tc>
          <w:tcPr>
            <w:tcW w:w="2360" w:type="pct"/>
            <w:hideMark/>
          </w:tcPr>
          <w:p w14:paraId="0E103436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Русский народный костюм как средство развития творческого потенциала студентов колледжа</w:t>
            </w:r>
          </w:p>
        </w:tc>
        <w:tc>
          <w:tcPr>
            <w:tcW w:w="490" w:type="pct"/>
            <w:hideMark/>
          </w:tcPr>
          <w:p w14:paraId="5427E58A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199DAF9C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6" w:type="pct"/>
          </w:tcPr>
          <w:p w14:paraId="62410596" w14:textId="23DE4630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Пойдина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 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 и</w:t>
            </w:r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proofErr w:type="gram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05097E" w:rsidRPr="00B94DEE" w14:paraId="56CDC172" w14:textId="738029D3" w:rsidTr="0005097E">
        <w:trPr>
          <w:trHeight w:val="571"/>
        </w:trPr>
        <w:tc>
          <w:tcPr>
            <w:tcW w:w="123" w:type="pct"/>
          </w:tcPr>
          <w:p w14:paraId="413AD207" w14:textId="77777777" w:rsidR="0005097E" w:rsidRPr="0005097E" w:rsidRDefault="0005097E" w:rsidP="0005097E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1" w:type="pct"/>
            <w:hideMark/>
          </w:tcPr>
          <w:p w14:paraId="6A9FE90B" w14:textId="01C36D0A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Кривенда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Яна Сергеевна</w:t>
            </w:r>
          </w:p>
        </w:tc>
        <w:tc>
          <w:tcPr>
            <w:tcW w:w="2360" w:type="pct"/>
            <w:hideMark/>
          </w:tcPr>
          <w:p w14:paraId="13BC371F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Костюм Нижегородской губернии как источник вдохновения в проектировании современной коллекции одежды</w:t>
            </w:r>
          </w:p>
        </w:tc>
        <w:tc>
          <w:tcPr>
            <w:tcW w:w="490" w:type="pct"/>
            <w:hideMark/>
          </w:tcPr>
          <w:p w14:paraId="00866439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3EBF9541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6" w:type="pct"/>
          </w:tcPr>
          <w:p w14:paraId="16D177CB" w14:textId="62F2CF2B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Мелехова К.А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, к. иск</w:t>
            </w: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proofErr w:type="gram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доц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ент.</w:t>
            </w:r>
          </w:p>
        </w:tc>
      </w:tr>
      <w:tr w:rsidR="0005097E" w:rsidRPr="00B94DEE" w14:paraId="752AC4AF" w14:textId="7CED6F33" w:rsidTr="0005097E">
        <w:trPr>
          <w:trHeight w:val="551"/>
        </w:trPr>
        <w:tc>
          <w:tcPr>
            <w:tcW w:w="123" w:type="pct"/>
          </w:tcPr>
          <w:p w14:paraId="524E3F39" w14:textId="77777777" w:rsidR="0005097E" w:rsidRPr="0005097E" w:rsidRDefault="0005097E" w:rsidP="0005097E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1" w:type="pct"/>
            <w:hideMark/>
          </w:tcPr>
          <w:p w14:paraId="2E8307C2" w14:textId="089835A2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Арчакова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Евгеньевна</w:t>
            </w:r>
          </w:p>
        </w:tc>
        <w:tc>
          <w:tcPr>
            <w:tcW w:w="2360" w:type="pct"/>
            <w:hideMark/>
          </w:tcPr>
          <w:p w14:paraId="73CD730B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Феномен влияния жанра фэнтези на современную культуру (на примере произведений Дж. Р.Р.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Толкина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490" w:type="pct"/>
            <w:hideMark/>
          </w:tcPr>
          <w:p w14:paraId="7FFF74C6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062FDC80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6" w:type="pct"/>
          </w:tcPr>
          <w:p w14:paraId="3BCFEA2B" w14:textId="21376353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Черняева И.В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05097E" w:rsidRPr="00B94DEE" w14:paraId="0E75C11E" w14:textId="32574A2A" w:rsidTr="0005097E">
        <w:trPr>
          <w:trHeight w:val="545"/>
        </w:trPr>
        <w:tc>
          <w:tcPr>
            <w:tcW w:w="123" w:type="pct"/>
          </w:tcPr>
          <w:p w14:paraId="0507A825" w14:textId="77777777" w:rsidR="0005097E" w:rsidRPr="0005097E" w:rsidRDefault="0005097E" w:rsidP="0005097E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1" w:type="pct"/>
            <w:hideMark/>
          </w:tcPr>
          <w:p w14:paraId="04C85188" w14:textId="1EDC50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Домникова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Юрьевна</w:t>
            </w:r>
          </w:p>
        </w:tc>
        <w:tc>
          <w:tcPr>
            <w:tcW w:w="2360" w:type="pct"/>
            <w:hideMark/>
          </w:tcPr>
          <w:p w14:paraId="13EC8DE0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и продвижение авторского бренда одежды</w:t>
            </w:r>
          </w:p>
        </w:tc>
        <w:tc>
          <w:tcPr>
            <w:tcW w:w="490" w:type="pct"/>
            <w:hideMark/>
          </w:tcPr>
          <w:p w14:paraId="540A8FD3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343C7588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6" w:type="pct"/>
          </w:tcPr>
          <w:p w14:paraId="59C4FF3A" w14:textId="3E93C318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Мелехова К.А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, к. иск</w:t>
            </w: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proofErr w:type="gram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доц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ент</w:t>
            </w:r>
          </w:p>
        </w:tc>
      </w:tr>
      <w:tr w:rsidR="0005097E" w:rsidRPr="00B94DEE" w14:paraId="7F45646F" w14:textId="75804955" w:rsidTr="0005097E">
        <w:trPr>
          <w:trHeight w:val="550"/>
        </w:trPr>
        <w:tc>
          <w:tcPr>
            <w:tcW w:w="123" w:type="pct"/>
          </w:tcPr>
          <w:p w14:paraId="193D4977" w14:textId="77777777" w:rsidR="0005097E" w:rsidRPr="0005097E" w:rsidRDefault="0005097E" w:rsidP="0005097E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1" w:type="pct"/>
            <w:hideMark/>
          </w:tcPr>
          <w:p w14:paraId="567E6627" w14:textId="11CA4ECA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Толмачева Светлана Александровна</w:t>
            </w:r>
          </w:p>
        </w:tc>
        <w:tc>
          <w:tcPr>
            <w:tcW w:w="2360" w:type="pct"/>
            <w:hideMark/>
          </w:tcPr>
          <w:p w14:paraId="4A21C03B" w14:textId="7BAC6F0F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Декоративные элементы из войлока в современном женском костюме</w:t>
            </w:r>
          </w:p>
        </w:tc>
        <w:tc>
          <w:tcPr>
            <w:tcW w:w="490" w:type="pct"/>
            <w:hideMark/>
          </w:tcPr>
          <w:p w14:paraId="0B67061F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0A627C40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6" w:type="pct"/>
          </w:tcPr>
          <w:p w14:paraId="558A25FB" w14:textId="64EA305B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Кирюшина Ю.В.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 и</w:t>
            </w:r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05097E" w:rsidRPr="00B94DEE" w14:paraId="3927D40C" w14:textId="2FE001CD" w:rsidTr="0005097E">
        <w:trPr>
          <w:trHeight w:val="575"/>
        </w:trPr>
        <w:tc>
          <w:tcPr>
            <w:tcW w:w="123" w:type="pct"/>
          </w:tcPr>
          <w:p w14:paraId="08861B7C" w14:textId="77777777" w:rsidR="0005097E" w:rsidRPr="0005097E" w:rsidRDefault="0005097E" w:rsidP="0005097E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1" w:type="pct"/>
            <w:hideMark/>
          </w:tcPr>
          <w:p w14:paraId="242AF794" w14:textId="5F3828E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Высоцкая Ольга Валерьевна</w:t>
            </w:r>
          </w:p>
        </w:tc>
        <w:tc>
          <w:tcPr>
            <w:tcW w:w="2360" w:type="pct"/>
            <w:hideMark/>
          </w:tcPr>
          <w:p w14:paraId="1F68A8FB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Современная интерпретация урало-сибирской росписи в интерьере квартиры</w:t>
            </w:r>
          </w:p>
        </w:tc>
        <w:tc>
          <w:tcPr>
            <w:tcW w:w="490" w:type="pct"/>
            <w:hideMark/>
          </w:tcPr>
          <w:p w14:paraId="3D5550F7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0D0FFB49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6" w:type="pct"/>
          </w:tcPr>
          <w:p w14:paraId="3FB1D35D" w14:textId="074DFEA9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Кирюшина Ю.В.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 и</w:t>
            </w:r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05097E" w:rsidRPr="00B94DEE" w14:paraId="29C35550" w14:textId="240671FA" w:rsidTr="0005097E">
        <w:trPr>
          <w:trHeight w:val="550"/>
        </w:trPr>
        <w:tc>
          <w:tcPr>
            <w:tcW w:w="123" w:type="pct"/>
          </w:tcPr>
          <w:p w14:paraId="725FA1BD" w14:textId="77777777" w:rsidR="0005097E" w:rsidRPr="0005097E" w:rsidRDefault="0005097E" w:rsidP="0005097E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1" w:type="pct"/>
            <w:hideMark/>
          </w:tcPr>
          <w:p w14:paraId="47FE907F" w14:textId="1BD9174D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Бацына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Дария Константиновна</w:t>
            </w:r>
          </w:p>
        </w:tc>
        <w:tc>
          <w:tcPr>
            <w:tcW w:w="2360" w:type="pct"/>
            <w:hideMark/>
          </w:tcPr>
          <w:p w14:paraId="0BFA4490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Реминисценция на китайский традиционный костюм</w:t>
            </w:r>
          </w:p>
        </w:tc>
        <w:tc>
          <w:tcPr>
            <w:tcW w:w="490" w:type="pct"/>
            <w:hideMark/>
          </w:tcPr>
          <w:p w14:paraId="73E7F10B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241737C5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6" w:type="pct"/>
          </w:tcPr>
          <w:p w14:paraId="264F3979" w14:textId="562F4693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Бацына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О.А.,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05097E" w:rsidRPr="00B94DEE" w14:paraId="1FE051E7" w14:textId="485C8C88" w:rsidTr="0005097E">
        <w:trPr>
          <w:trHeight w:val="572"/>
        </w:trPr>
        <w:tc>
          <w:tcPr>
            <w:tcW w:w="123" w:type="pct"/>
          </w:tcPr>
          <w:p w14:paraId="1D5870C3" w14:textId="77777777" w:rsidR="0005097E" w:rsidRPr="0005097E" w:rsidRDefault="0005097E" w:rsidP="0005097E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1" w:type="pct"/>
            <w:hideMark/>
          </w:tcPr>
          <w:p w14:paraId="45ACA23F" w14:textId="59CCB569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Верченко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Вера Николаевна</w:t>
            </w:r>
          </w:p>
        </w:tc>
        <w:tc>
          <w:tcPr>
            <w:tcW w:w="2360" w:type="pct"/>
            <w:hideMark/>
          </w:tcPr>
          <w:p w14:paraId="0AD92FF8" w14:textId="174201C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Актуализация интеграции русского националь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ного костюма в современную моду</w:t>
            </w:r>
          </w:p>
        </w:tc>
        <w:tc>
          <w:tcPr>
            <w:tcW w:w="490" w:type="pct"/>
            <w:hideMark/>
          </w:tcPr>
          <w:p w14:paraId="5077C083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1D2141A6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6" w:type="pct"/>
          </w:tcPr>
          <w:p w14:paraId="21881261" w14:textId="33EAA300" w:rsidR="0005097E" w:rsidRPr="00B94DEE" w:rsidRDefault="0005097E" w:rsidP="0005097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Кирюшина Ю.В.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5097E" w:rsidRPr="00B94DEE" w14:paraId="2D626040" w14:textId="7C35C5F6" w:rsidTr="0005097E">
        <w:trPr>
          <w:trHeight w:val="835"/>
        </w:trPr>
        <w:tc>
          <w:tcPr>
            <w:tcW w:w="123" w:type="pct"/>
          </w:tcPr>
          <w:p w14:paraId="190B2F20" w14:textId="77777777" w:rsidR="0005097E" w:rsidRPr="0005097E" w:rsidRDefault="0005097E" w:rsidP="0005097E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1" w:type="pct"/>
            <w:hideMark/>
          </w:tcPr>
          <w:p w14:paraId="7BB2C12A" w14:textId="64EAA6BB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Суркова Мария Константиновна</w:t>
            </w:r>
          </w:p>
        </w:tc>
        <w:tc>
          <w:tcPr>
            <w:tcW w:w="2360" w:type="pct"/>
            <w:hideMark/>
          </w:tcPr>
          <w:p w14:paraId="13A95595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Творческий источник и его интерпретация в художественном проектировании коллекции костюмов на примере работ дизайнера 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Йоджи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Ямамото</w:t>
            </w:r>
            <w:proofErr w:type="spellEnd"/>
          </w:p>
        </w:tc>
        <w:tc>
          <w:tcPr>
            <w:tcW w:w="490" w:type="pct"/>
            <w:hideMark/>
          </w:tcPr>
          <w:p w14:paraId="08B352F3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6281ECB2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6" w:type="pct"/>
          </w:tcPr>
          <w:p w14:paraId="35F86D72" w14:textId="4B7BFEB5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Бацына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О.А.,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05097E" w:rsidRPr="00B94DEE" w14:paraId="28A7542A" w14:textId="168B8AA7" w:rsidTr="0005097E">
        <w:trPr>
          <w:trHeight w:val="563"/>
        </w:trPr>
        <w:tc>
          <w:tcPr>
            <w:tcW w:w="123" w:type="pct"/>
          </w:tcPr>
          <w:p w14:paraId="06141D5F" w14:textId="77777777" w:rsidR="0005097E" w:rsidRPr="0005097E" w:rsidRDefault="0005097E" w:rsidP="0005097E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1" w:type="pct"/>
            <w:hideMark/>
          </w:tcPr>
          <w:p w14:paraId="32134D32" w14:textId="5D1B9446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Соколова Александра Сергеевна</w:t>
            </w:r>
          </w:p>
        </w:tc>
        <w:tc>
          <w:tcPr>
            <w:tcW w:w="2360" w:type="pct"/>
            <w:hideMark/>
          </w:tcPr>
          <w:p w14:paraId="298537C1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обработка керамики с элементами лепного декора</w:t>
            </w:r>
          </w:p>
        </w:tc>
        <w:tc>
          <w:tcPr>
            <w:tcW w:w="490" w:type="pct"/>
            <w:hideMark/>
          </w:tcPr>
          <w:p w14:paraId="265C7E82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456E044A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6" w:type="pct"/>
          </w:tcPr>
          <w:p w14:paraId="0252F327" w14:textId="13D2B6CF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Кирюшина Ю.В.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, доцент.</w:t>
            </w:r>
          </w:p>
        </w:tc>
      </w:tr>
      <w:tr w:rsidR="0005097E" w:rsidRPr="00B94DEE" w14:paraId="25354C2E" w14:textId="4346C169" w:rsidTr="0005097E">
        <w:trPr>
          <w:trHeight w:val="557"/>
        </w:trPr>
        <w:tc>
          <w:tcPr>
            <w:tcW w:w="123" w:type="pct"/>
          </w:tcPr>
          <w:p w14:paraId="34EE7BFD" w14:textId="77777777" w:rsidR="0005097E" w:rsidRPr="0005097E" w:rsidRDefault="0005097E" w:rsidP="0005097E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1" w:type="pct"/>
            <w:hideMark/>
          </w:tcPr>
          <w:p w14:paraId="36549B76" w14:textId="4CB7741E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Агафонова Олеся Сергеевна</w:t>
            </w:r>
          </w:p>
        </w:tc>
        <w:tc>
          <w:tcPr>
            <w:tcW w:w="2360" w:type="pct"/>
            <w:hideMark/>
          </w:tcPr>
          <w:p w14:paraId="66DCCD4A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Современное искусство в Санкт-Петербурге</w:t>
            </w:r>
          </w:p>
        </w:tc>
        <w:tc>
          <w:tcPr>
            <w:tcW w:w="490" w:type="pct"/>
            <w:hideMark/>
          </w:tcPr>
          <w:p w14:paraId="3D4A0C2F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5CC24DF3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6" w:type="pct"/>
          </w:tcPr>
          <w:p w14:paraId="0C76B35D" w14:textId="15BBD7CD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Турлюн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Л.Н.</w:t>
            </w:r>
            <w:r w:rsidR="00FC284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05097E" w:rsidRPr="00B94DEE" w14:paraId="5B8F3F38" w14:textId="40CBB593" w:rsidTr="0005097E">
        <w:trPr>
          <w:trHeight w:val="551"/>
        </w:trPr>
        <w:tc>
          <w:tcPr>
            <w:tcW w:w="123" w:type="pct"/>
          </w:tcPr>
          <w:p w14:paraId="6A6EE35C" w14:textId="77777777" w:rsidR="0005097E" w:rsidRPr="0005097E" w:rsidRDefault="0005097E" w:rsidP="0005097E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1" w:type="pct"/>
            <w:hideMark/>
          </w:tcPr>
          <w:p w14:paraId="08B83F94" w14:textId="3C1771A0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Парфёнова Елена Константиновна</w:t>
            </w:r>
          </w:p>
        </w:tc>
        <w:tc>
          <w:tcPr>
            <w:tcW w:w="2360" w:type="pct"/>
            <w:hideMark/>
          </w:tcPr>
          <w:p w14:paraId="1F6BD374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Художественно-декоративные особенности принтов модного дома GUCCI</w:t>
            </w:r>
          </w:p>
        </w:tc>
        <w:tc>
          <w:tcPr>
            <w:tcW w:w="490" w:type="pct"/>
            <w:hideMark/>
          </w:tcPr>
          <w:p w14:paraId="236B5F5C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693619F8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6" w:type="pct"/>
          </w:tcPr>
          <w:p w14:paraId="6201AA7B" w14:textId="62529A94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Бацына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О.А.,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05097E" w:rsidRPr="00B94DEE" w14:paraId="77A53683" w14:textId="74F627F7" w:rsidTr="00FC2844">
        <w:trPr>
          <w:trHeight w:val="545"/>
        </w:trPr>
        <w:tc>
          <w:tcPr>
            <w:tcW w:w="123" w:type="pct"/>
          </w:tcPr>
          <w:p w14:paraId="370FC64F" w14:textId="77777777" w:rsidR="0005097E" w:rsidRPr="0005097E" w:rsidRDefault="0005097E" w:rsidP="0005097E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1" w:type="pct"/>
            <w:hideMark/>
          </w:tcPr>
          <w:p w14:paraId="2179386A" w14:textId="3B153144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Замаева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Михайловна</w:t>
            </w:r>
          </w:p>
        </w:tc>
        <w:tc>
          <w:tcPr>
            <w:tcW w:w="2360" w:type="pct"/>
            <w:hideMark/>
          </w:tcPr>
          <w:p w14:paraId="4275F1A8" w14:textId="6AABAF5F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Брендинг проектирование авторской коллекции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Laconi</w:t>
            </w:r>
            <w:r w:rsidR="00FC2844">
              <w:rPr>
                <w:rFonts w:ascii="Calibri" w:eastAsia="Times New Roman" w:hAnsi="Calibri" w:cs="Calibri"/>
                <w:color w:val="000000"/>
                <w:lang w:eastAsia="ru-RU"/>
              </w:rPr>
              <w:t>c</w:t>
            </w:r>
            <w:proofErr w:type="spellEnd"/>
            <w:r w:rsidR="00FC28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основе метода </w:t>
            </w:r>
            <w:proofErr w:type="spellStart"/>
            <w:r w:rsidR="00FC2844">
              <w:rPr>
                <w:rFonts w:ascii="Calibri" w:eastAsia="Times New Roman" w:hAnsi="Calibri" w:cs="Calibri"/>
                <w:color w:val="000000"/>
                <w:lang w:eastAsia="ru-RU"/>
              </w:rPr>
              <w:t>Mind</w:t>
            </w:r>
            <w:proofErr w:type="spellEnd"/>
            <w:r w:rsidR="00FC28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FC2844">
              <w:rPr>
                <w:rFonts w:ascii="Calibri" w:eastAsia="Times New Roman" w:hAnsi="Calibri" w:cs="Calibri"/>
                <w:color w:val="000000"/>
                <w:lang w:eastAsia="ru-RU"/>
              </w:rPr>
              <w:t>Mapping</w:t>
            </w:r>
            <w:proofErr w:type="spellEnd"/>
          </w:p>
        </w:tc>
        <w:tc>
          <w:tcPr>
            <w:tcW w:w="490" w:type="pct"/>
            <w:hideMark/>
          </w:tcPr>
          <w:p w14:paraId="2B9DB861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5CB71B75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6" w:type="pct"/>
          </w:tcPr>
          <w:p w14:paraId="22683587" w14:textId="409F4805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Мелехова К.А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proofErr w:type="gram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., доц</w:t>
            </w:r>
            <w:r w:rsidR="00FC2844">
              <w:rPr>
                <w:rFonts w:ascii="Calibri" w:eastAsia="Times New Roman" w:hAnsi="Calibri" w:cs="Calibri"/>
                <w:color w:val="000000"/>
                <w:lang w:eastAsia="ru-RU"/>
              </w:rPr>
              <w:t>ент</w:t>
            </w:r>
          </w:p>
        </w:tc>
      </w:tr>
      <w:tr w:rsidR="0005097E" w:rsidRPr="00B94DEE" w14:paraId="6589CFA5" w14:textId="12DA4D32" w:rsidTr="00FC2844">
        <w:trPr>
          <w:trHeight w:val="567"/>
        </w:trPr>
        <w:tc>
          <w:tcPr>
            <w:tcW w:w="123" w:type="pct"/>
          </w:tcPr>
          <w:p w14:paraId="37D84529" w14:textId="77777777" w:rsidR="0005097E" w:rsidRPr="0005097E" w:rsidRDefault="0005097E" w:rsidP="0005097E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1" w:type="pct"/>
            <w:hideMark/>
          </w:tcPr>
          <w:p w14:paraId="182925B8" w14:textId="73379EE9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Селькова Екатерина Валерьевна</w:t>
            </w:r>
          </w:p>
        </w:tc>
        <w:tc>
          <w:tcPr>
            <w:tcW w:w="2360" w:type="pct"/>
            <w:hideMark/>
          </w:tcPr>
          <w:p w14:paraId="7D98CD7F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Декор в костюме на примере работ дизайнера Кристиана Диора</w:t>
            </w:r>
          </w:p>
        </w:tc>
        <w:tc>
          <w:tcPr>
            <w:tcW w:w="490" w:type="pct"/>
            <w:hideMark/>
          </w:tcPr>
          <w:p w14:paraId="13AC760C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5A395BF6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6" w:type="pct"/>
          </w:tcPr>
          <w:p w14:paraId="5BD01FC6" w14:textId="399ACB79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Бацына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О.А.,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05097E" w:rsidRPr="00B94DEE" w14:paraId="42A7A0D9" w14:textId="5A5FDA00" w:rsidTr="00FC2844">
        <w:trPr>
          <w:trHeight w:val="561"/>
        </w:trPr>
        <w:tc>
          <w:tcPr>
            <w:tcW w:w="123" w:type="pct"/>
          </w:tcPr>
          <w:p w14:paraId="3E5D952E" w14:textId="77777777" w:rsidR="0005097E" w:rsidRPr="0005097E" w:rsidRDefault="0005097E" w:rsidP="0005097E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1" w:type="pct"/>
            <w:hideMark/>
          </w:tcPr>
          <w:p w14:paraId="72EFE0A1" w14:textId="7EE1FAC0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Бернгардт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 Александровна</w:t>
            </w:r>
          </w:p>
        </w:tc>
        <w:tc>
          <w:tcPr>
            <w:tcW w:w="2360" w:type="pct"/>
            <w:hideMark/>
          </w:tcPr>
          <w:p w14:paraId="77896BB5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Метод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муляжироания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примере работ дизайнера (модного дома)</w:t>
            </w:r>
          </w:p>
        </w:tc>
        <w:tc>
          <w:tcPr>
            <w:tcW w:w="490" w:type="pct"/>
            <w:hideMark/>
          </w:tcPr>
          <w:p w14:paraId="10DB5369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491B981E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6" w:type="pct"/>
          </w:tcPr>
          <w:p w14:paraId="2A3B217F" w14:textId="027CAAC4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Бацына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О.А.,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05097E" w:rsidRPr="00B94DEE" w14:paraId="006DDBA8" w14:textId="3980C367" w:rsidTr="00FC2844">
        <w:trPr>
          <w:trHeight w:val="555"/>
        </w:trPr>
        <w:tc>
          <w:tcPr>
            <w:tcW w:w="123" w:type="pct"/>
          </w:tcPr>
          <w:p w14:paraId="1964713E" w14:textId="77777777" w:rsidR="0005097E" w:rsidRPr="0005097E" w:rsidRDefault="0005097E" w:rsidP="0005097E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1" w:type="pct"/>
            <w:hideMark/>
          </w:tcPr>
          <w:p w14:paraId="33D27887" w14:textId="2730E240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Перевощикова Диана Олеговна</w:t>
            </w:r>
          </w:p>
        </w:tc>
        <w:tc>
          <w:tcPr>
            <w:tcW w:w="2360" w:type="pct"/>
            <w:hideMark/>
          </w:tcPr>
          <w:p w14:paraId="2C66A8C3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Образы японской мифологии в художественном проектировании современной женской коллекции одежды</w:t>
            </w:r>
          </w:p>
        </w:tc>
        <w:tc>
          <w:tcPr>
            <w:tcW w:w="490" w:type="pct"/>
            <w:hideMark/>
          </w:tcPr>
          <w:p w14:paraId="35926455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4C1FF103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6" w:type="pct"/>
          </w:tcPr>
          <w:p w14:paraId="1BD51E16" w14:textId="18E54D30" w:rsidR="0005097E" w:rsidRPr="00B94DEE" w:rsidRDefault="0005097E" w:rsidP="00FC28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Черняева И. В.</w:t>
            </w:r>
            <w:r w:rsidR="00FC284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.,  доцент</w:t>
            </w:r>
          </w:p>
        </w:tc>
      </w:tr>
      <w:tr w:rsidR="0005097E" w:rsidRPr="00B94DEE" w14:paraId="46CDAA00" w14:textId="59EFF966" w:rsidTr="00FC2844">
        <w:trPr>
          <w:trHeight w:val="549"/>
        </w:trPr>
        <w:tc>
          <w:tcPr>
            <w:tcW w:w="123" w:type="pct"/>
          </w:tcPr>
          <w:p w14:paraId="1CBA08A8" w14:textId="77777777" w:rsidR="0005097E" w:rsidRPr="0005097E" w:rsidRDefault="0005097E" w:rsidP="0005097E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1" w:type="pct"/>
            <w:hideMark/>
          </w:tcPr>
          <w:p w14:paraId="11906E29" w14:textId="3D590FA5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Налётова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Тамара Михайловна</w:t>
            </w:r>
          </w:p>
        </w:tc>
        <w:tc>
          <w:tcPr>
            <w:tcW w:w="2360" w:type="pct"/>
            <w:hideMark/>
          </w:tcPr>
          <w:p w14:paraId="6CDEE23A" w14:textId="027F5890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Коллекция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family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look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FC2844">
              <w:rPr>
                <w:rFonts w:ascii="Calibri" w:eastAsia="Times New Roman" w:hAnsi="Calibri" w:cs="Calibri"/>
                <w:color w:val="000000"/>
                <w:lang w:eastAsia="ru-RU"/>
              </w:rPr>
              <w:t>по мотивам вологодского кружева</w:t>
            </w:r>
          </w:p>
        </w:tc>
        <w:tc>
          <w:tcPr>
            <w:tcW w:w="490" w:type="pct"/>
            <w:hideMark/>
          </w:tcPr>
          <w:p w14:paraId="4B9E91C0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1D4A4F37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6" w:type="pct"/>
          </w:tcPr>
          <w:p w14:paraId="663F9BDD" w14:textId="7E8CDF31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Кирюшина Ю.В.</w:t>
            </w:r>
            <w:r w:rsidR="00FC284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FC2844">
              <w:rPr>
                <w:rFonts w:ascii="Calibri" w:eastAsia="Times New Roman" w:hAnsi="Calibri" w:cs="Calibri"/>
                <w:color w:val="000000"/>
                <w:lang w:eastAsia="ru-RU"/>
              </w:rPr>
              <w:t>, доцен</w:t>
            </w:r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</w:p>
        </w:tc>
      </w:tr>
      <w:tr w:rsidR="0005097E" w:rsidRPr="00B94DEE" w14:paraId="6C4FB319" w14:textId="314B5703" w:rsidTr="00FC2844">
        <w:trPr>
          <w:trHeight w:val="855"/>
        </w:trPr>
        <w:tc>
          <w:tcPr>
            <w:tcW w:w="123" w:type="pct"/>
          </w:tcPr>
          <w:p w14:paraId="76FDDF2B" w14:textId="77777777" w:rsidR="0005097E" w:rsidRPr="0005097E" w:rsidRDefault="0005097E" w:rsidP="0005097E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1" w:type="pct"/>
            <w:hideMark/>
          </w:tcPr>
          <w:p w14:paraId="5AFFA49B" w14:textId="27EAD519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Волженина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Дмитриевна</w:t>
            </w:r>
          </w:p>
        </w:tc>
        <w:tc>
          <w:tcPr>
            <w:tcW w:w="2360" w:type="pct"/>
            <w:hideMark/>
          </w:tcPr>
          <w:p w14:paraId="1C5AA9A6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Региональный конкурс "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Абилимпикс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" как этап формирования творческих и профессиональных компетенций в процессе обучения современного студента</w:t>
            </w:r>
          </w:p>
        </w:tc>
        <w:tc>
          <w:tcPr>
            <w:tcW w:w="490" w:type="pct"/>
            <w:hideMark/>
          </w:tcPr>
          <w:p w14:paraId="5700E686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58987865" w14:textId="77777777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6" w:type="pct"/>
          </w:tcPr>
          <w:p w14:paraId="3255CCE2" w14:textId="2E53C31C" w:rsidR="0005097E" w:rsidRPr="00B94DEE" w:rsidRDefault="0005097E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Сердюкова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Д.А.</w:t>
            </w:r>
            <w:r w:rsidR="00FC284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преп.</w:t>
            </w:r>
          </w:p>
        </w:tc>
      </w:tr>
    </w:tbl>
    <w:p w14:paraId="6A4A246A" w14:textId="77777777" w:rsidR="008A6948" w:rsidRDefault="008A6948" w:rsidP="008A6948">
      <w:pPr>
        <w:jc w:val="center"/>
        <w:rPr>
          <w:b/>
          <w:bCs/>
          <w:sz w:val="24"/>
          <w:szCs w:val="24"/>
        </w:rPr>
      </w:pPr>
    </w:p>
    <w:p w14:paraId="75A80F5D" w14:textId="655855D9" w:rsidR="008A6948" w:rsidRDefault="00651C40" w:rsidP="008A6948">
      <w:pPr>
        <w:jc w:val="center"/>
        <w:rPr>
          <w:b/>
          <w:bCs/>
          <w:sz w:val="24"/>
          <w:szCs w:val="24"/>
        </w:rPr>
      </w:pPr>
      <w:r w:rsidRPr="00651C40">
        <w:rPr>
          <w:b/>
          <w:bCs/>
          <w:sz w:val="24"/>
          <w:szCs w:val="24"/>
        </w:rPr>
        <w:t>МУЗЫКАЛЬНОЕ ИСКУССТВО: ИСТОРИЯ, ТЕОРИЯ, МЕТОДИКА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44"/>
        <w:gridCol w:w="2499"/>
        <w:gridCol w:w="7514"/>
        <w:gridCol w:w="1557"/>
        <w:gridCol w:w="1563"/>
        <w:gridCol w:w="2343"/>
      </w:tblGrid>
      <w:tr w:rsidR="00FC2844" w:rsidRPr="00B94DEE" w14:paraId="6D7EE9E3" w14:textId="3721F399" w:rsidTr="00FC2844">
        <w:trPr>
          <w:trHeight w:val="600"/>
        </w:trPr>
        <w:tc>
          <w:tcPr>
            <w:tcW w:w="139" w:type="pct"/>
          </w:tcPr>
          <w:p w14:paraId="4F999282" w14:textId="4D1D48BC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785" w:type="pct"/>
            <w:hideMark/>
          </w:tcPr>
          <w:p w14:paraId="6CFA073C" w14:textId="71E047F0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360" w:type="pct"/>
            <w:hideMark/>
          </w:tcPr>
          <w:p w14:paraId="4EF47897" w14:textId="77777777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489" w:type="pct"/>
            <w:hideMark/>
          </w:tcPr>
          <w:p w14:paraId="3DBC87D2" w14:textId="77777777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491" w:type="pct"/>
            <w:hideMark/>
          </w:tcPr>
          <w:p w14:paraId="04B34C33" w14:textId="77777777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736" w:type="pct"/>
          </w:tcPr>
          <w:p w14:paraId="2C8B15C4" w14:textId="04EA41EA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FC2844" w:rsidRPr="00B94DEE" w14:paraId="0F3B02A5" w14:textId="6ECECA3B" w:rsidTr="00FC2844">
        <w:trPr>
          <w:trHeight w:val="535"/>
        </w:trPr>
        <w:tc>
          <w:tcPr>
            <w:tcW w:w="139" w:type="pct"/>
          </w:tcPr>
          <w:p w14:paraId="0F6B30A1" w14:textId="77777777" w:rsidR="00FC2844" w:rsidRPr="00FC2844" w:rsidRDefault="00FC2844" w:rsidP="00FC2844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38DF8D7F" w14:textId="519655EC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Остапченко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Антон Александрович</w:t>
            </w:r>
          </w:p>
        </w:tc>
        <w:tc>
          <w:tcPr>
            <w:tcW w:w="2360" w:type="pct"/>
            <w:hideMark/>
          </w:tcPr>
          <w:p w14:paraId="7344077E" w14:textId="59D953E4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Муз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ыкальный слух и его особенности</w:t>
            </w:r>
          </w:p>
        </w:tc>
        <w:tc>
          <w:tcPr>
            <w:tcW w:w="489" w:type="pct"/>
            <w:hideMark/>
          </w:tcPr>
          <w:p w14:paraId="213AC1BE" w14:textId="77777777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1" w:type="pct"/>
            <w:hideMark/>
          </w:tcPr>
          <w:p w14:paraId="66275D81" w14:textId="77777777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6" w:type="pct"/>
          </w:tcPr>
          <w:p w14:paraId="0E3124F6" w14:textId="7D5B43EC" w:rsidR="00FC2844" w:rsidRPr="00B94DEE" w:rsidRDefault="00FC2844" w:rsidP="00FC28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Костерина М. Г.,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FC2844" w:rsidRPr="00B94DEE" w14:paraId="64310F5F" w14:textId="0E6397A9" w:rsidTr="00FC2844">
        <w:trPr>
          <w:trHeight w:val="557"/>
        </w:trPr>
        <w:tc>
          <w:tcPr>
            <w:tcW w:w="139" w:type="pct"/>
          </w:tcPr>
          <w:p w14:paraId="7D072631" w14:textId="77777777" w:rsidR="00FC2844" w:rsidRPr="00FC2844" w:rsidRDefault="00FC2844" w:rsidP="00FC2844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65E1332E" w14:textId="1E354790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Остапченко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Евгеньевна</w:t>
            </w:r>
          </w:p>
        </w:tc>
        <w:tc>
          <w:tcPr>
            <w:tcW w:w="2360" w:type="pct"/>
            <w:hideMark/>
          </w:tcPr>
          <w:p w14:paraId="0B75513E" w14:textId="77777777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Упражнения на фортепиано для учащихся младших классов ДШИ и ДМШ (на примере авторской методики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Edna-Mae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Burnam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489" w:type="pct"/>
            <w:hideMark/>
          </w:tcPr>
          <w:p w14:paraId="415CC886" w14:textId="77777777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1" w:type="pct"/>
            <w:hideMark/>
          </w:tcPr>
          <w:p w14:paraId="1F859EFD" w14:textId="77777777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6" w:type="pct"/>
          </w:tcPr>
          <w:p w14:paraId="1DBDDAE8" w14:textId="3149AEF2" w:rsidR="00FC2844" w:rsidRPr="00B94DEE" w:rsidRDefault="00FC2844" w:rsidP="00FC28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Костерина М.Г.,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FC2844" w:rsidRPr="00B94DEE" w14:paraId="5AC3E5A0" w14:textId="1783A5B7" w:rsidTr="00FC2844">
        <w:trPr>
          <w:trHeight w:val="550"/>
        </w:trPr>
        <w:tc>
          <w:tcPr>
            <w:tcW w:w="139" w:type="pct"/>
          </w:tcPr>
          <w:p w14:paraId="4134913B" w14:textId="77777777" w:rsidR="00FC2844" w:rsidRPr="00FC2844" w:rsidRDefault="00FC2844" w:rsidP="00FC2844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4927A9F2" w14:textId="16511F90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Федоров Дмитрий Александрович</w:t>
            </w:r>
          </w:p>
        </w:tc>
        <w:tc>
          <w:tcPr>
            <w:tcW w:w="2360" w:type="pct"/>
            <w:hideMark/>
          </w:tcPr>
          <w:p w14:paraId="11AF7B1D" w14:textId="77777777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Учитель - ученик: Особенности психологии обучения</w:t>
            </w:r>
          </w:p>
        </w:tc>
        <w:tc>
          <w:tcPr>
            <w:tcW w:w="489" w:type="pct"/>
            <w:hideMark/>
          </w:tcPr>
          <w:p w14:paraId="2F1B8290" w14:textId="77777777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1" w:type="pct"/>
            <w:hideMark/>
          </w:tcPr>
          <w:p w14:paraId="4D6C9CB0" w14:textId="77777777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6" w:type="pct"/>
          </w:tcPr>
          <w:p w14:paraId="30791022" w14:textId="72C93747" w:rsidR="00FC2844" w:rsidRPr="00B94DEE" w:rsidRDefault="00FC2844" w:rsidP="00FC28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Костерина М.Г.,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="00243A4B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FC2844" w:rsidRPr="00B94DEE" w14:paraId="31DFA85F" w14:textId="2F6CBA1A" w:rsidTr="00FC2844">
        <w:trPr>
          <w:trHeight w:val="551"/>
        </w:trPr>
        <w:tc>
          <w:tcPr>
            <w:tcW w:w="139" w:type="pct"/>
          </w:tcPr>
          <w:p w14:paraId="5CEA3A12" w14:textId="77777777" w:rsidR="00FC2844" w:rsidRPr="00FC2844" w:rsidRDefault="00FC2844" w:rsidP="00FC2844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284D153A" w14:textId="18B46DEF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Рычагов Роман Сергеевич</w:t>
            </w:r>
          </w:p>
        </w:tc>
        <w:tc>
          <w:tcPr>
            <w:tcW w:w="2360" w:type="pct"/>
            <w:hideMark/>
          </w:tcPr>
          <w:p w14:paraId="30340D57" w14:textId="77777777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Уверенное поведение как неотъемлемая черта музыканта исполнителя: психологический аспект</w:t>
            </w:r>
          </w:p>
        </w:tc>
        <w:tc>
          <w:tcPr>
            <w:tcW w:w="489" w:type="pct"/>
            <w:hideMark/>
          </w:tcPr>
          <w:p w14:paraId="42D4486D" w14:textId="77777777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1" w:type="pct"/>
            <w:hideMark/>
          </w:tcPr>
          <w:p w14:paraId="64EB4C6C" w14:textId="77777777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6" w:type="pct"/>
          </w:tcPr>
          <w:p w14:paraId="792C3170" w14:textId="54547258" w:rsidR="00FC2844" w:rsidRPr="00B94DEE" w:rsidRDefault="00FC2844" w:rsidP="00FC28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Костерина М.Г.,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="003A1F42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FC2844" w:rsidRPr="00B94DEE" w14:paraId="5285EE2D" w14:textId="2F718628" w:rsidTr="00FC2844">
        <w:trPr>
          <w:trHeight w:val="572"/>
        </w:trPr>
        <w:tc>
          <w:tcPr>
            <w:tcW w:w="139" w:type="pct"/>
          </w:tcPr>
          <w:p w14:paraId="68593D58" w14:textId="77777777" w:rsidR="00FC2844" w:rsidRPr="00FC2844" w:rsidRDefault="00FC2844" w:rsidP="00FC2844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6C4B15E2" w14:textId="20C2B2FC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Манжуров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 Васильевич</w:t>
            </w:r>
          </w:p>
        </w:tc>
        <w:tc>
          <w:tcPr>
            <w:tcW w:w="2360" w:type="pct"/>
            <w:hideMark/>
          </w:tcPr>
          <w:p w14:paraId="179362FC" w14:textId="77777777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исполнительства на медных духовых инструментах.</w:t>
            </w:r>
          </w:p>
        </w:tc>
        <w:tc>
          <w:tcPr>
            <w:tcW w:w="489" w:type="pct"/>
            <w:hideMark/>
          </w:tcPr>
          <w:p w14:paraId="6ADC9C50" w14:textId="77777777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1" w:type="pct"/>
            <w:hideMark/>
          </w:tcPr>
          <w:p w14:paraId="2C65A55F" w14:textId="77777777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6" w:type="pct"/>
          </w:tcPr>
          <w:p w14:paraId="313478BC" w14:textId="429DD336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Анищенко А.Г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ед.н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ст. преп.</w:t>
            </w:r>
          </w:p>
        </w:tc>
      </w:tr>
      <w:tr w:rsidR="00FC2844" w:rsidRPr="00B94DEE" w14:paraId="22B4FC58" w14:textId="450893B9" w:rsidTr="00FC2844">
        <w:trPr>
          <w:trHeight w:val="2111"/>
        </w:trPr>
        <w:tc>
          <w:tcPr>
            <w:tcW w:w="139" w:type="pct"/>
          </w:tcPr>
          <w:p w14:paraId="26A34342" w14:textId="77777777" w:rsidR="00FC2844" w:rsidRPr="00FC2844" w:rsidRDefault="00FC2844" w:rsidP="00FC2844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770F04D1" w14:textId="429343F7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Чжан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Цзиньхой</w:t>
            </w:r>
            <w:proofErr w:type="spellEnd"/>
          </w:p>
        </w:tc>
        <w:tc>
          <w:tcPr>
            <w:tcW w:w="2360" w:type="pct"/>
            <w:hideMark/>
          </w:tcPr>
          <w:p w14:paraId="1638C947" w14:textId="77777777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Музыкальное образование древнего мира</w:t>
            </w:r>
          </w:p>
        </w:tc>
        <w:tc>
          <w:tcPr>
            <w:tcW w:w="489" w:type="pct"/>
            <w:hideMark/>
          </w:tcPr>
          <w:p w14:paraId="41DDB910" w14:textId="77777777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1" w:type="pct"/>
            <w:hideMark/>
          </w:tcPr>
          <w:p w14:paraId="721174A6" w14:textId="77777777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6" w:type="pct"/>
          </w:tcPr>
          <w:p w14:paraId="3BF0882D" w14:textId="4D0F13BA" w:rsidR="00FC2844" w:rsidRDefault="00FC2844" w:rsidP="004F250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Россинский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А.Г.,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proofErr w:type="gram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илос.н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профессор; </w:t>
            </w:r>
          </w:p>
          <w:p w14:paraId="15A4F254" w14:textId="77777777" w:rsidR="00FC2844" w:rsidRDefault="00FC2844" w:rsidP="004F250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Михайлова О.С.,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доцент; </w:t>
            </w:r>
          </w:p>
          <w:p w14:paraId="73F13B08" w14:textId="77777777" w:rsidR="00FC2844" w:rsidRDefault="00FC2844" w:rsidP="004F250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Костерина М.Г.,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., доцент;</w:t>
            </w:r>
          </w:p>
          <w:p w14:paraId="7517E85C" w14:textId="5773DC55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алкина А.А.,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.ф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илос.н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FC2844" w:rsidRPr="00B94DEE" w14:paraId="3BAACDEC" w14:textId="313A0E8E" w:rsidTr="00FC2844">
        <w:trPr>
          <w:trHeight w:val="511"/>
        </w:trPr>
        <w:tc>
          <w:tcPr>
            <w:tcW w:w="139" w:type="pct"/>
          </w:tcPr>
          <w:p w14:paraId="2A9FB014" w14:textId="77777777" w:rsidR="00FC2844" w:rsidRPr="00FC2844" w:rsidRDefault="00FC2844" w:rsidP="00FC2844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14416F26" w14:textId="6057FD5D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Колпаков Евгений Валерьевич</w:t>
            </w:r>
          </w:p>
        </w:tc>
        <w:tc>
          <w:tcPr>
            <w:tcW w:w="2360" w:type="pct"/>
            <w:hideMark/>
          </w:tcPr>
          <w:p w14:paraId="2D51BA9B" w14:textId="77777777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Музыкальные способности</w:t>
            </w:r>
          </w:p>
        </w:tc>
        <w:tc>
          <w:tcPr>
            <w:tcW w:w="489" w:type="pct"/>
            <w:hideMark/>
          </w:tcPr>
          <w:p w14:paraId="004A3805" w14:textId="77777777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1" w:type="pct"/>
            <w:hideMark/>
          </w:tcPr>
          <w:p w14:paraId="3A53CB4B" w14:textId="77777777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6" w:type="pct"/>
          </w:tcPr>
          <w:p w14:paraId="1B4D1E40" w14:textId="46B38DCF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Костерина М.Г.</w:t>
            </w:r>
            <w:r w:rsidR="003A1F42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FC2844" w:rsidRPr="00B94DEE" w14:paraId="73BE2D98" w14:textId="788E4DB8" w:rsidTr="00FC2844">
        <w:trPr>
          <w:trHeight w:val="547"/>
        </w:trPr>
        <w:tc>
          <w:tcPr>
            <w:tcW w:w="139" w:type="pct"/>
          </w:tcPr>
          <w:p w14:paraId="741DDC37" w14:textId="77777777" w:rsidR="00FC2844" w:rsidRPr="00FC2844" w:rsidRDefault="00FC2844" w:rsidP="00FC2844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22AA9826" w14:textId="4B32BA32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Клинцов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 Иванович</w:t>
            </w:r>
          </w:p>
        </w:tc>
        <w:tc>
          <w:tcPr>
            <w:tcW w:w="2360" w:type="pct"/>
            <w:hideMark/>
          </w:tcPr>
          <w:p w14:paraId="059BB33D" w14:textId="77777777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Музыкальный слух и особенности его развития в процессе обучения</w:t>
            </w:r>
          </w:p>
        </w:tc>
        <w:tc>
          <w:tcPr>
            <w:tcW w:w="489" w:type="pct"/>
            <w:hideMark/>
          </w:tcPr>
          <w:p w14:paraId="1770645F" w14:textId="77777777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1" w:type="pct"/>
            <w:hideMark/>
          </w:tcPr>
          <w:p w14:paraId="4DC7596B" w14:textId="77777777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6" w:type="pct"/>
          </w:tcPr>
          <w:p w14:paraId="06488F32" w14:textId="411CD576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Костерина М.Г.,</w:t>
            </w:r>
            <w:r w:rsidR="003A1F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.,</w:t>
            </w:r>
            <w:r w:rsidR="003A1F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FC2844" w:rsidRPr="00B94DEE" w14:paraId="1EE7DB8A" w14:textId="28AA34AD" w:rsidTr="00FC2844">
        <w:trPr>
          <w:trHeight w:val="541"/>
        </w:trPr>
        <w:tc>
          <w:tcPr>
            <w:tcW w:w="139" w:type="pct"/>
          </w:tcPr>
          <w:p w14:paraId="7036E8ED" w14:textId="77777777" w:rsidR="00FC2844" w:rsidRPr="00FC2844" w:rsidRDefault="00FC2844" w:rsidP="00FC2844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61E8043F" w14:textId="389611D5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Браун Инна Андреевна</w:t>
            </w:r>
          </w:p>
        </w:tc>
        <w:tc>
          <w:tcPr>
            <w:tcW w:w="2360" w:type="pct"/>
            <w:hideMark/>
          </w:tcPr>
          <w:p w14:paraId="1CF7D19C" w14:textId="1D35E1D6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Типичные недостатки поста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новки рук начинающих скрипачей</w:t>
            </w:r>
          </w:p>
        </w:tc>
        <w:tc>
          <w:tcPr>
            <w:tcW w:w="489" w:type="pct"/>
            <w:hideMark/>
          </w:tcPr>
          <w:p w14:paraId="783EDB5B" w14:textId="77777777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1" w:type="pct"/>
            <w:hideMark/>
          </w:tcPr>
          <w:p w14:paraId="1E723855" w14:textId="77777777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6" w:type="pct"/>
          </w:tcPr>
          <w:p w14:paraId="24B39D94" w14:textId="11FA07C1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Галкина А.А.,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.ф</w:t>
            </w:r>
            <w:proofErr w:type="gram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илос.н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FC2844" w:rsidRPr="00B94DEE" w14:paraId="3346B0D3" w14:textId="19B0EA3E" w:rsidTr="00FC2844">
        <w:trPr>
          <w:trHeight w:val="563"/>
        </w:trPr>
        <w:tc>
          <w:tcPr>
            <w:tcW w:w="139" w:type="pct"/>
          </w:tcPr>
          <w:p w14:paraId="6778C88C" w14:textId="77777777" w:rsidR="00FC2844" w:rsidRPr="00FC2844" w:rsidRDefault="00FC2844" w:rsidP="00FC2844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3FDDFBA0" w14:textId="0592B00E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Пестов Александр Витальевич</w:t>
            </w:r>
          </w:p>
        </w:tc>
        <w:tc>
          <w:tcPr>
            <w:tcW w:w="2360" w:type="pct"/>
            <w:hideMark/>
          </w:tcPr>
          <w:p w14:paraId="420AEF55" w14:textId="77777777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Проблемы начального этапа обучения духовиков в ДМШ и ДШИ</w:t>
            </w:r>
          </w:p>
        </w:tc>
        <w:tc>
          <w:tcPr>
            <w:tcW w:w="489" w:type="pct"/>
            <w:hideMark/>
          </w:tcPr>
          <w:p w14:paraId="7EE2DC73" w14:textId="77777777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1" w:type="pct"/>
            <w:hideMark/>
          </w:tcPr>
          <w:p w14:paraId="60302D4C" w14:textId="77777777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6" w:type="pct"/>
          </w:tcPr>
          <w:p w14:paraId="33171E32" w14:textId="389F0660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Костерина М. Г.,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., доцен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</w:p>
        </w:tc>
      </w:tr>
      <w:tr w:rsidR="00FC2844" w:rsidRPr="00B94DEE" w14:paraId="123C5FD9" w14:textId="18EE3D8E" w:rsidTr="00FC2844">
        <w:trPr>
          <w:trHeight w:val="557"/>
        </w:trPr>
        <w:tc>
          <w:tcPr>
            <w:tcW w:w="139" w:type="pct"/>
          </w:tcPr>
          <w:p w14:paraId="22491872" w14:textId="77777777" w:rsidR="00FC2844" w:rsidRPr="00FC2844" w:rsidRDefault="00FC2844" w:rsidP="00FC2844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39FA5DED" w14:textId="1FB29D4B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Михельсон Владимир Сергеевич</w:t>
            </w:r>
          </w:p>
        </w:tc>
        <w:tc>
          <w:tcPr>
            <w:tcW w:w="2360" w:type="pct"/>
            <w:hideMark/>
          </w:tcPr>
          <w:p w14:paraId="54F22DAE" w14:textId="77777777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 проблеме постановки рук у скрипачей на начальном этапе обучения.</w:t>
            </w:r>
          </w:p>
        </w:tc>
        <w:tc>
          <w:tcPr>
            <w:tcW w:w="489" w:type="pct"/>
            <w:hideMark/>
          </w:tcPr>
          <w:p w14:paraId="50858978" w14:textId="77777777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1" w:type="pct"/>
            <w:hideMark/>
          </w:tcPr>
          <w:p w14:paraId="2DF7B08A" w14:textId="77777777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6" w:type="pct"/>
          </w:tcPr>
          <w:p w14:paraId="06BC3ED1" w14:textId="51D210BC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r w:rsidR="003A1F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алкина А.А., </w:t>
            </w:r>
            <w:proofErr w:type="spellStart"/>
            <w:r w:rsidR="003A1F42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="003A1F42">
              <w:rPr>
                <w:rFonts w:ascii="Calibri" w:eastAsia="Times New Roman" w:hAnsi="Calibri" w:cs="Calibri"/>
                <w:color w:val="000000"/>
                <w:lang w:eastAsia="ru-RU"/>
              </w:rPr>
              <w:t>.ф</w:t>
            </w:r>
            <w:proofErr w:type="gramEnd"/>
            <w:r w:rsidR="003A1F42">
              <w:rPr>
                <w:rFonts w:ascii="Calibri" w:eastAsia="Times New Roman" w:hAnsi="Calibri" w:cs="Calibri"/>
                <w:color w:val="000000"/>
                <w:lang w:eastAsia="ru-RU"/>
              </w:rPr>
              <w:t>илос.н</w:t>
            </w:r>
            <w:proofErr w:type="spellEnd"/>
            <w:r w:rsidR="003A1F42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FC2844" w:rsidRPr="00B94DEE" w14:paraId="6205319B" w14:textId="7EC27D50" w:rsidTr="00FC2844">
        <w:trPr>
          <w:trHeight w:val="565"/>
        </w:trPr>
        <w:tc>
          <w:tcPr>
            <w:tcW w:w="139" w:type="pct"/>
          </w:tcPr>
          <w:p w14:paraId="2C4ACB4D" w14:textId="77777777" w:rsidR="00FC2844" w:rsidRPr="00FC2844" w:rsidRDefault="00FC2844" w:rsidP="00FC2844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3135C6C6" w14:textId="693B8ADA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Поповичев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 Анатольевич</w:t>
            </w:r>
          </w:p>
        </w:tc>
        <w:tc>
          <w:tcPr>
            <w:tcW w:w="2360" w:type="pct"/>
            <w:hideMark/>
          </w:tcPr>
          <w:p w14:paraId="77176395" w14:textId="77777777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История исполнительства на медных духовых инструментах</w:t>
            </w:r>
          </w:p>
        </w:tc>
        <w:tc>
          <w:tcPr>
            <w:tcW w:w="489" w:type="pct"/>
            <w:hideMark/>
          </w:tcPr>
          <w:p w14:paraId="55488B51" w14:textId="77777777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1" w:type="pct"/>
            <w:hideMark/>
          </w:tcPr>
          <w:p w14:paraId="5B157A64" w14:textId="77777777" w:rsidR="00FC2844" w:rsidRPr="00B94DEE" w:rsidRDefault="00FC2844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6" w:type="pct"/>
          </w:tcPr>
          <w:p w14:paraId="064E5868" w14:textId="551CFD0E" w:rsidR="00FC2844" w:rsidRPr="00B94DEE" w:rsidRDefault="003A1F42" w:rsidP="00B94D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Россинский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А.Г.,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FC2844"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proofErr w:type="gramEnd"/>
            <w:r w:rsidR="00FC2844"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ил</w:t>
            </w:r>
            <w:r w:rsidR="00FC2844">
              <w:rPr>
                <w:rFonts w:ascii="Calibri" w:eastAsia="Times New Roman" w:hAnsi="Calibri" w:cs="Calibri"/>
                <w:color w:val="000000"/>
                <w:lang w:eastAsia="ru-RU"/>
              </w:rPr>
              <w:t>ос</w:t>
            </w:r>
            <w:proofErr w:type="spellEnd"/>
            <w:r w:rsidR="00FC2844">
              <w:rPr>
                <w:rFonts w:ascii="Calibri" w:eastAsia="Times New Roman" w:hAnsi="Calibri" w:cs="Calibri"/>
                <w:color w:val="000000"/>
                <w:lang w:eastAsia="ru-RU"/>
              </w:rPr>
              <w:t>. н., профессор</w:t>
            </w:r>
          </w:p>
        </w:tc>
      </w:tr>
      <w:tr w:rsidR="00FC2844" w:rsidRPr="00B94DEE" w14:paraId="28D0C81C" w14:textId="06A24874" w:rsidTr="00FC2844">
        <w:trPr>
          <w:trHeight w:val="545"/>
        </w:trPr>
        <w:tc>
          <w:tcPr>
            <w:tcW w:w="139" w:type="pct"/>
          </w:tcPr>
          <w:p w14:paraId="039A8B06" w14:textId="77777777" w:rsidR="00FC2844" w:rsidRPr="00FC2844" w:rsidRDefault="00FC2844" w:rsidP="00FC2844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7C4CFAFF" w14:textId="4C661759" w:rsidR="00FC2844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Казанцева Анна Сергеевна</w:t>
            </w:r>
          </w:p>
        </w:tc>
        <w:tc>
          <w:tcPr>
            <w:tcW w:w="2360" w:type="pct"/>
            <w:hideMark/>
          </w:tcPr>
          <w:p w14:paraId="3045F3DC" w14:textId="77777777" w:rsidR="00FC2844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Музыкальный слух и его особенности</w:t>
            </w:r>
          </w:p>
        </w:tc>
        <w:tc>
          <w:tcPr>
            <w:tcW w:w="489" w:type="pct"/>
            <w:hideMark/>
          </w:tcPr>
          <w:p w14:paraId="1FC0472B" w14:textId="77777777" w:rsidR="00FC2844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1" w:type="pct"/>
            <w:hideMark/>
          </w:tcPr>
          <w:p w14:paraId="2E7710EB" w14:textId="77777777" w:rsidR="00FC2844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6" w:type="pct"/>
          </w:tcPr>
          <w:p w14:paraId="1AC2463C" w14:textId="4166CAB9" w:rsidR="00FC2844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Костерина М. Г.,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FC2844" w:rsidRPr="00B94DEE" w14:paraId="5EB4132E" w14:textId="2A0D3933" w:rsidTr="00FC2844">
        <w:trPr>
          <w:trHeight w:val="2252"/>
        </w:trPr>
        <w:tc>
          <w:tcPr>
            <w:tcW w:w="139" w:type="pct"/>
          </w:tcPr>
          <w:p w14:paraId="18327AA4" w14:textId="77777777" w:rsidR="00FC2844" w:rsidRPr="00FC2844" w:rsidRDefault="00FC2844" w:rsidP="00FC2844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6C99B19C" w14:textId="5AD428EA" w:rsidR="00FC2844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Рибзам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Анатольевна</w:t>
            </w:r>
          </w:p>
        </w:tc>
        <w:tc>
          <w:tcPr>
            <w:tcW w:w="2360" w:type="pct"/>
            <w:hideMark/>
          </w:tcPr>
          <w:p w14:paraId="5F3FACE6" w14:textId="77777777" w:rsidR="00FC2844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Творчество музыканта - исполнителя</w:t>
            </w:r>
          </w:p>
        </w:tc>
        <w:tc>
          <w:tcPr>
            <w:tcW w:w="489" w:type="pct"/>
            <w:hideMark/>
          </w:tcPr>
          <w:p w14:paraId="22C4D0EA" w14:textId="77777777" w:rsidR="00FC2844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1" w:type="pct"/>
            <w:hideMark/>
          </w:tcPr>
          <w:p w14:paraId="738F621E" w14:textId="77777777" w:rsidR="00FC2844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6" w:type="pct"/>
          </w:tcPr>
          <w:p w14:paraId="6966CAA3" w14:textId="287FD476" w:rsidR="00FC2844" w:rsidRDefault="003A1F42" w:rsidP="004F250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Россинский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А.Г.,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FC2844"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proofErr w:type="gramEnd"/>
            <w:r w:rsidR="00FC2844"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илос.н</w:t>
            </w:r>
            <w:proofErr w:type="spellEnd"/>
            <w:r w:rsidR="00FC2844"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профессор; </w:t>
            </w:r>
          </w:p>
          <w:p w14:paraId="2778ACE1" w14:textId="77777777" w:rsidR="00FC2844" w:rsidRDefault="00FC2844" w:rsidP="004F250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Михайлова О.С.,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доцент; </w:t>
            </w:r>
          </w:p>
          <w:p w14:paraId="5B8CE929" w14:textId="77777777" w:rsidR="00FC2844" w:rsidRDefault="00FC2844" w:rsidP="004F250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Костерина М.Г.,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., доцент;</w:t>
            </w:r>
          </w:p>
          <w:p w14:paraId="5858255B" w14:textId="70EAA53C" w:rsidR="00FC2844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алкина А.А.,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.ф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илос.н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FC2844" w:rsidRPr="00B94DEE" w14:paraId="06E94FA9" w14:textId="489DE701" w:rsidTr="00FC2844">
        <w:trPr>
          <w:trHeight w:val="571"/>
        </w:trPr>
        <w:tc>
          <w:tcPr>
            <w:tcW w:w="139" w:type="pct"/>
          </w:tcPr>
          <w:p w14:paraId="4DBCF2E2" w14:textId="77777777" w:rsidR="00FC2844" w:rsidRPr="00FC2844" w:rsidRDefault="00FC2844" w:rsidP="00FC2844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3D50B656" w14:textId="6397B30D" w:rsidR="00FC2844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Зубарева Дарья Сергеевна</w:t>
            </w:r>
          </w:p>
        </w:tc>
        <w:tc>
          <w:tcPr>
            <w:tcW w:w="2360" w:type="pct"/>
            <w:hideMark/>
          </w:tcPr>
          <w:p w14:paraId="5C6FC6ED" w14:textId="77777777" w:rsidR="00FC2844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Психологические факторы развития музыкальной памяти, воображения и мышления</w:t>
            </w:r>
          </w:p>
        </w:tc>
        <w:tc>
          <w:tcPr>
            <w:tcW w:w="489" w:type="pct"/>
            <w:hideMark/>
          </w:tcPr>
          <w:p w14:paraId="7C13CCC5" w14:textId="77777777" w:rsidR="00FC2844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1" w:type="pct"/>
            <w:hideMark/>
          </w:tcPr>
          <w:p w14:paraId="1EA3A478" w14:textId="77777777" w:rsidR="00FC2844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6" w:type="pct"/>
          </w:tcPr>
          <w:p w14:paraId="6CB3EE1F" w14:textId="06597338" w:rsidR="00FC2844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Костерина М.Г.,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FC2844" w:rsidRPr="00B94DEE" w14:paraId="55142ED2" w14:textId="4DC31685" w:rsidTr="00FC2844">
        <w:trPr>
          <w:trHeight w:val="550"/>
        </w:trPr>
        <w:tc>
          <w:tcPr>
            <w:tcW w:w="139" w:type="pct"/>
          </w:tcPr>
          <w:p w14:paraId="7EB0DF3B" w14:textId="77777777" w:rsidR="00FC2844" w:rsidRPr="00FC2844" w:rsidRDefault="00FC2844" w:rsidP="00FC2844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3FA1C57C" w14:textId="64BE96ED" w:rsidR="00FC2844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Леонтьева Елизавета Андреевна</w:t>
            </w:r>
          </w:p>
        </w:tc>
        <w:tc>
          <w:tcPr>
            <w:tcW w:w="2360" w:type="pct"/>
            <w:hideMark/>
          </w:tcPr>
          <w:p w14:paraId="3C21FDA3" w14:textId="3D79AFBB" w:rsidR="00FC2844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Принципы фортепианной 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едагогики Людвига Ван Бетховена</w:t>
            </w:r>
          </w:p>
        </w:tc>
        <w:tc>
          <w:tcPr>
            <w:tcW w:w="489" w:type="pct"/>
            <w:hideMark/>
          </w:tcPr>
          <w:p w14:paraId="138DA463" w14:textId="77777777" w:rsidR="00FC2844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1" w:type="pct"/>
            <w:hideMark/>
          </w:tcPr>
          <w:p w14:paraId="3BE82D07" w14:textId="77777777" w:rsidR="00FC2844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6" w:type="pct"/>
          </w:tcPr>
          <w:p w14:paraId="5043BE83" w14:textId="4B066A04" w:rsidR="00FC2844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Костерина М.Г.</w:t>
            </w:r>
            <w:r w:rsidR="003A1F42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FC2844" w:rsidRPr="00B94DEE" w14:paraId="71BDF31D" w14:textId="51F08B65" w:rsidTr="00FC2844">
        <w:trPr>
          <w:trHeight w:val="2110"/>
        </w:trPr>
        <w:tc>
          <w:tcPr>
            <w:tcW w:w="139" w:type="pct"/>
          </w:tcPr>
          <w:p w14:paraId="1D3B9FA7" w14:textId="77777777" w:rsidR="00FC2844" w:rsidRPr="00FC2844" w:rsidRDefault="00FC2844" w:rsidP="00FC2844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025520DC" w14:textId="6270D22B" w:rsidR="00FC2844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Дубский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Вадим Сергеевич</w:t>
            </w:r>
          </w:p>
        </w:tc>
        <w:tc>
          <w:tcPr>
            <w:tcW w:w="2360" w:type="pct"/>
            <w:hideMark/>
          </w:tcPr>
          <w:p w14:paraId="16DA40FC" w14:textId="77777777" w:rsidR="00FC2844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Эмоциональный мир человека и эмоциональное воздействие музыки</w:t>
            </w:r>
          </w:p>
        </w:tc>
        <w:tc>
          <w:tcPr>
            <w:tcW w:w="489" w:type="pct"/>
            <w:hideMark/>
          </w:tcPr>
          <w:p w14:paraId="4FC2A629" w14:textId="77777777" w:rsidR="00FC2844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1" w:type="pct"/>
            <w:hideMark/>
          </w:tcPr>
          <w:p w14:paraId="796D50B4" w14:textId="77777777" w:rsidR="00FC2844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6" w:type="pct"/>
          </w:tcPr>
          <w:p w14:paraId="661A1331" w14:textId="268C249D" w:rsidR="00FC2844" w:rsidRDefault="003A1F42" w:rsidP="004F250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Россинский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А.Г.,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FC2844"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proofErr w:type="gramEnd"/>
            <w:r w:rsidR="00FC2844"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илос.н</w:t>
            </w:r>
            <w:proofErr w:type="spellEnd"/>
            <w:r w:rsidR="00FC2844"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профессор; </w:t>
            </w:r>
          </w:p>
          <w:p w14:paraId="115F327E" w14:textId="77777777" w:rsidR="00FC2844" w:rsidRDefault="00FC2844" w:rsidP="004F250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Михайлова О.С.,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доцент; </w:t>
            </w:r>
          </w:p>
          <w:p w14:paraId="0C20D0A3" w14:textId="77777777" w:rsidR="00FC2844" w:rsidRDefault="00FC2844" w:rsidP="004F250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Костерина М.Г., </w:t>
            </w: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., доцент;</w:t>
            </w:r>
          </w:p>
          <w:p w14:paraId="1420796F" w14:textId="32F26919" w:rsidR="00FC2844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алкина А.А.,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.ф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илос.н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FC2844" w:rsidRPr="00B94DEE" w14:paraId="5DDB6407" w14:textId="3CDF65B3" w:rsidTr="00FC2844">
        <w:trPr>
          <w:trHeight w:val="523"/>
        </w:trPr>
        <w:tc>
          <w:tcPr>
            <w:tcW w:w="139" w:type="pct"/>
          </w:tcPr>
          <w:p w14:paraId="2D6745A7" w14:textId="77777777" w:rsidR="00FC2844" w:rsidRPr="00FC2844" w:rsidRDefault="00FC2844" w:rsidP="00FC2844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1F2484C4" w14:textId="13688FF4" w:rsidR="00FC2844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Кодылева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Алексеевна</w:t>
            </w:r>
          </w:p>
        </w:tc>
        <w:tc>
          <w:tcPr>
            <w:tcW w:w="2360" w:type="pct"/>
            <w:hideMark/>
          </w:tcPr>
          <w:p w14:paraId="570615F7" w14:textId="77777777" w:rsidR="00FC2844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Музыкальная память и её развитие</w:t>
            </w:r>
          </w:p>
        </w:tc>
        <w:tc>
          <w:tcPr>
            <w:tcW w:w="489" w:type="pct"/>
            <w:hideMark/>
          </w:tcPr>
          <w:p w14:paraId="5E6CA32F" w14:textId="77777777" w:rsidR="00FC2844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1" w:type="pct"/>
            <w:hideMark/>
          </w:tcPr>
          <w:p w14:paraId="08BD365E" w14:textId="77777777" w:rsidR="00FC2844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6" w:type="pct"/>
          </w:tcPr>
          <w:p w14:paraId="694CECC1" w14:textId="348A1357" w:rsidR="00FC2844" w:rsidRDefault="00FC2844" w:rsidP="004F250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Костерина М.Г.,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  <w:p w14:paraId="614D5DB7" w14:textId="77777777" w:rsidR="00FC2844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2844" w:rsidRPr="00B94DEE" w14:paraId="5CAE1F75" w14:textId="70111F94" w:rsidTr="00FC2844">
        <w:trPr>
          <w:trHeight w:val="563"/>
        </w:trPr>
        <w:tc>
          <w:tcPr>
            <w:tcW w:w="139" w:type="pct"/>
          </w:tcPr>
          <w:p w14:paraId="764E3837" w14:textId="77777777" w:rsidR="00FC2844" w:rsidRPr="00FC2844" w:rsidRDefault="00FC2844" w:rsidP="00FC2844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44993D01" w14:textId="6DE7F27B" w:rsidR="00FC2844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Бастрыгина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Константиновна</w:t>
            </w:r>
          </w:p>
        </w:tc>
        <w:tc>
          <w:tcPr>
            <w:tcW w:w="2360" w:type="pct"/>
            <w:hideMark/>
          </w:tcPr>
          <w:p w14:paraId="45C62EBF" w14:textId="77777777" w:rsidR="00FC2844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Мстислав Ростропович и его вклад в виолончельное исполнительство XX века</w:t>
            </w:r>
          </w:p>
        </w:tc>
        <w:tc>
          <w:tcPr>
            <w:tcW w:w="489" w:type="pct"/>
            <w:hideMark/>
          </w:tcPr>
          <w:p w14:paraId="0CFCE69D" w14:textId="77777777" w:rsidR="00FC2844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1" w:type="pct"/>
            <w:hideMark/>
          </w:tcPr>
          <w:p w14:paraId="5D27D89E" w14:textId="77777777" w:rsidR="00FC2844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6" w:type="pct"/>
          </w:tcPr>
          <w:p w14:paraId="5BF55265" w14:textId="6F847D9F" w:rsidR="00FC2844" w:rsidRPr="00B94DEE" w:rsidRDefault="003A1F42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Россинский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А.Г.,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FC2844"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proofErr w:type="gramEnd"/>
            <w:r w:rsidR="00FC2844"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илос</w:t>
            </w:r>
            <w:proofErr w:type="spellEnd"/>
            <w:r w:rsidR="00FC2844"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. н., профессор</w:t>
            </w:r>
          </w:p>
        </w:tc>
      </w:tr>
      <w:tr w:rsidR="00FC2844" w:rsidRPr="00B94DEE" w14:paraId="0BBE479F" w14:textId="6D66E09A" w:rsidTr="00FC2844">
        <w:trPr>
          <w:trHeight w:val="557"/>
        </w:trPr>
        <w:tc>
          <w:tcPr>
            <w:tcW w:w="139" w:type="pct"/>
          </w:tcPr>
          <w:p w14:paraId="016B75BA" w14:textId="77777777" w:rsidR="00FC2844" w:rsidRPr="00FC2844" w:rsidRDefault="00FC2844" w:rsidP="00FC2844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1EF9A139" w14:textId="31CF8699" w:rsidR="00FC2844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Курусь</w:t>
            </w:r>
            <w:proofErr w:type="spellEnd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Галина Игоревна</w:t>
            </w:r>
          </w:p>
        </w:tc>
        <w:tc>
          <w:tcPr>
            <w:tcW w:w="2360" w:type="pct"/>
            <w:hideMark/>
          </w:tcPr>
          <w:p w14:paraId="69AAD9C0" w14:textId="2488588D" w:rsidR="00FC2844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Пси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хология музыкального восприятия</w:t>
            </w:r>
          </w:p>
        </w:tc>
        <w:tc>
          <w:tcPr>
            <w:tcW w:w="489" w:type="pct"/>
            <w:hideMark/>
          </w:tcPr>
          <w:p w14:paraId="2C5CFB2B" w14:textId="77777777" w:rsidR="00FC2844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1" w:type="pct"/>
            <w:hideMark/>
          </w:tcPr>
          <w:p w14:paraId="061C6E40" w14:textId="77777777" w:rsidR="00FC2844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6" w:type="pct"/>
          </w:tcPr>
          <w:p w14:paraId="1EC37413" w14:textId="756CB358" w:rsidR="00FC2844" w:rsidRPr="00B94DEE" w:rsidRDefault="00FC2844" w:rsidP="00FC284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Костерина М.Г.,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FC2844" w:rsidRPr="00B94DEE" w14:paraId="7A18687D" w14:textId="4B48C7C1" w:rsidTr="00FC2844">
        <w:trPr>
          <w:trHeight w:val="551"/>
        </w:trPr>
        <w:tc>
          <w:tcPr>
            <w:tcW w:w="139" w:type="pct"/>
          </w:tcPr>
          <w:p w14:paraId="3992223C" w14:textId="77777777" w:rsidR="00FC2844" w:rsidRPr="00FC2844" w:rsidRDefault="00FC2844" w:rsidP="00FC2844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1DCE6559" w14:textId="12900164" w:rsidR="00FC2844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Низовских Иван Владимирович</w:t>
            </w:r>
          </w:p>
        </w:tc>
        <w:tc>
          <w:tcPr>
            <w:tcW w:w="2360" w:type="pct"/>
            <w:hideMark/>
          </w:tcPr>
          <w:p w14:paraId="1212BEDB" w14:textId="77777777" w:rsidR="00FC2844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аппарата трубача</w:t>
            </w:r>
          </w:p>
        </w:tc>
        <w:tc>
          <w:tcPr>
            <w:tcW w:w="489" w:type="pct"/>
            <w:hideMark/>
          </w:tcPr>
          <w:p w14:paraId="08BF6280" w14:textId="77777777" w:rsidR="00FC2844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1" w:type="pct"/>
            <w:hideMark/>
          </w:tcPr>
          <w:p w14:paraId="313284AB" w14:textId="77777777" w:rsidR="00FC2844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6" w:type="pct"/>
          </w:tcPr>
          <w:p w14:paraId="42242290" w14:textId="48D422E4" w:rsidR="00FC2844" w:rsidRPr="00B94DEE" w:rsidRDefault="00FC2844" w:rsidP="00686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EE">
              <w:rPr>
                <w:rFonts w:ascii="Calibri" w:eastAsia="Times New Roman" w:hAnsi="Calibri" w:cs="Calibri"/>
                <w:color w:val="000000"/>
                <w:lang w:eastAsia="ru-RU"/>
              </w:rPr>
              <w:t>Онищенко А. В.</w:t>
            </w:r>
            <w:r w:rsidR="003A1F42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преп.</w:t>
            </w:r>
          </w:p>
        </w:tc>
      </w:tr>
    </w:tbl>
    <w:p w14:paraId="22464296" w14:textId="77777777" w:rsidR="00623F5B" w:rsidRDefault="00623F5B" w:rsidP="00651C40">
      <w:pPr>
        <w:jc w:val="center"/>
      </w:pPr>
    </w:p>
    <w:sectPr w:rsidR="00623F5B" w:rsidSect="00B663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304C"/>
    <w:multiLevelType w:val="hybridMultilevel"/>
    <w:tmpl w:val="F168C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3564E"/>
    <w:multiLevelType w:val="hybridMultilevel"/>
    <w:tmpl w:val="CC50A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E2529"/>
    <w:multiLevelType w:val="hybridMultilevel"/>
    <w:tmpl w:val="CC50A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86180"/>
    <w:multiLevelType w:val="hybridMultilevel"/>
    <w:tmpl w:val="493A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229C7"/>
    <w:multiLevelType w:val="hybridMultilevel"/>
    <w:tmpl w:val="D3E47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4B"/>
    <w:rsid w:val="0005097E"/>
    <w:rsid w:val="00055A25"/>
    <w:rsid w:val="000943E0"/>
    <w:rsid w:val="001724D2"/>
    <w:rsid w:val="00187587"/>
    <w:rsid w:val="0019536C"/>
    <w:rsid w:val="001D78D1"/>
    <w:rsid w:val="00243A4B"/>
    <w:rsid w:val="00317BC1"/>
    <w:rsid w:val="003A1F42"/>
    <w:rsid w:val="003A46A3"/>
    <w:rsid w:val="005132D6"/>
    <w:rsid w:val="00594C8F"/>
    <w:rsid w:val="005C2932"/>
    <w:rsid w:val="00623F5B"/>
    <w:rsid w:val="00651C40"/>
    <w:rsid w:val="00682545"/>
    <w:rsid w:val="00686E1A"/>
    <w:rsid w:val="006F690C"/>
    <w:rsid w:val="007747AC"/>
    <w:rsid w:val="00780F4B"/>
    <w:rsid w:val="007F53F6"/>
    <w:rsid w:val="008170F3"/>
    <w:rsid w:val="00855119"/>
    <w:rsid w:val="008A6948"/>
    <w:rsid w:val="008D1D60"/>
    <w:rsid w:val="008F756B"/>
    <w:rsid w:val="00952B9B"/>
    <w:rsid w:val="00A508EE"/>
    <w:rsid w:val="00AD2725"/>
    <w:rsid w:val="00B322F1"/>
    <w:rsid w:val="00B663EB"/>
    <w:rsid w:val="00B94DEE"/>
    <w:rsid w:val="00BA6302"/>
    <w:rsid w:val="00BC1D89"/>
    <w:rsid w:val="00BF1D26"/>
    <w:rsid w:val="00BF23A5"/>
    <w:rsid w:val="00C052D2"/>
    <w:rsid w:val="00C148F5"/>
    <w:rsid w:val="00C32BC4"/>
    <w:rsid w:val="00C839EC"/>
    <w:rsid w:val="00C918F5"/>
    <w:rsid w:val="00CE1AE0"/>
    <w:rsid w:val="00D4293B"/>
    <w:rsid w:val="00D9264B"/>
    <w:rsid w:val="00E313A5"/>
    <w:rsid w:val="00E71419"/>
    <w:rsid w:val="00E97C0D"/>
    <w:rsid w:val="00F80293"/>
    <w:rsid w:val="00FC2844"/>
    <w:rsid w:val="00F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F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63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63E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D1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63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63E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D1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8E7D3-F0ED-4BCA-A81D-BF73C8E9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Савоськин</dc:creator>
  <cp:keywords/>
  <dc:description/>
  <cp:lastModifiedBy>Лена</cp:lastModifiedBy>
  <cp:revision>6</cp:revision>
  <dcterms:created xsi:type="dcterms:W3CDTF">2020-04-09T05:28:00Z</dcterms:created>
  <dcterms:modified xsi:type="dcterms:W3CDTF">2020-04-19T03:58:00Z</dcterms:modified>
</cp:coreProperties>
</file>