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53" w:rsidRPr="006826D0" w:rsidRDefault="006826D0" w:rsidP="006826D0">
      <w:pPr>
        <w:jc w:val="center"/>
        <w:rPr>
          <w:rFonts w:ascii="Times New Roman" w:hAnsi="Times New Roman" w:cs="Times New Roman"/>
          <w:b/>
        </w:rPr>
      </w:pPr>
      <w:r w:rsidRPr="006826D0">
        <w:rPr>
          <w:rFonts w:ascii="Times New Roman" w:hAnsi="Times New Roman" w:cs="Times New Roman"/>
          <w:b/>
          <w:sz w:val="28"/>
        </w:rPr>
        <w:t xml:space="preserve">Программа проведения секций </w:t>
      </w:r>
      <w:r w:rsidRPr="006826D0">
        <w:rPr>
          <w:rFonts w:ascii="Times New Roman" w:hAnsi="Times New Roman" w:cs="Times New Roman"/>
          <w:b/>
          <w:sz w:val="28"/>
          <w:lang w:val="en-US"/>
        </w:rPr>
        <w:t>II</w:t>
      </w:r>
      <w:r w:rsidRPr="006826D0">
        <w:rPr>
          <w:rFonts w:ascii="Times New Roman" w:hAnsi="Times New Roman" w:cs="Times New Roman"/>
          <w:b/>
          <w:sz w:val="28"/>
        </w:rPr>
        <w:t xml:space="preserve"> Международного научно-практического форума по безопасности и сотрудничеству в Евразии</w:t>
      </w:r>
    </w:p>
    <w:p w:rsidR="006F2400" w:rsidRDefault="006F240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8"/>
        <w:gridCol w:w="3469"/>
        <w:gridCol w:w="2313"/>
        <w:gridCol w:w="1470"/>
        <w:gridCol w:w="1709"/>
        <w:gridCol w:w="2357"/>
      </w:tblGrid>
      <w:tr w:rsidR="006F2400" w:rsidRPr="009C0B67" w:rsidTr="00F443EA">
        <w:trPr>
          <w:trHeight w:val="1200"/>
        </w:trPr>
        <w:tc>
          <w:tcPr>
            <w:tcW w:w="1173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B67">
              <w:rPr>
                <w:rFonts w:ascii="Times New Roman" w:hAnsi="Times New Roman" w:cs="Times New Roman"/>
                <w:b/>
                <w:sz w:val="24"/>
              </w:rPr>
              <w:t>Название секции</w:t>
            </w:r>
          </w:p>
        </w:tc>
        <w:tc>
          <w:tcPr>
            <w:tcW w:w="1173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B67">
              <w:rPr>
                <w:rFonts w:ascii="Times New Roman" w:hAnsi="Times New Roman" w:cs="Times New Roman"/>
                <w:b/>
                <w:sz w:val="24"/>
              </w:rPr>
              <w:t>Институт</w:t>
            </w:r>
          </w:p>
        </w:tc>
        <w:tc>
          <w:tcPr>
            <w:tcW w:w="782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B6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497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B67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57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B67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79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C0B67">
              <w:rPr>
                <w:rFonts w:ascii="Times New Roman" w:hAnsi="Times New Roman" w:cs="Times New Roman"/>
                <w:b/>
                <w:sz w:val="24"/>
              </w:rPr>
              <w:t>Аудитория</w:t>
            </w:r>
          </w:p>
        </w:tc>
      </w:tr>
      <w:tr w:rsidR="006F2400" w:rsidRPr="009C0B67" w:rsidTr="00F443EA">
        <w:trPr>
          <w:trHeight w:val="1260"/>
        </w:trPr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Современные вызовы в области безопасности, сотрудничества и развития в Евразии.</w:t>
            </w:r>
          </w:p>
        </w:tc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Истории</w:t>
            </w:r>
          </w:p>
        </w:tc>
        <w:tc>
          <w:tcPr>
            <w:tcW w:w="782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Назаров И.И.</w:t>
            </w:r>
          </w:p>
        </w:tc>
        <w:tc>
          <w:tcPr>
            <w:tcW w:w="497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27.05.2021</w:t>
            </w:r>
          </w:p>
        </w:tc>
        <w:tc>
          <w:tcPr>
            <w:tcW w:w="57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10.00 - 13.00</w:t>
            </w:r>
          </w:p>
        </w:tc>
        <w:tc>
          <w:tcPr>
            <w:tcW w:w="79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416Л</w:t>
            </w:r>
          </w:p>
        </w:tc>
      </w:tr>
      <w:tr w:rsidR="006F2400" w:rsidRPr="009C0B67" w:rsidTr="00F443EA">
        <w:trPr>
          <w:trHeight w:val="1575"/>
        </w:trPr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Развитие современных сообществ в условиях риска и неопределенности окружающей среды.</w:t>
            </w:r>
          </w:p>
        </w:tc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Психологии</w:t>
            </w:r>
          </w:p>
        </w:tc>
        <w:tc>
          <w:tcPr>
            <w:tcW w:w="782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Любимова О.М.</w:t>
            </w:r>
          </w:p>
        </w:tc>
        <w:tc>
          <w:tcPr>
            <w:tcW w:w="497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27.05.2021</w:t>
            </w:r>
          </w:p>
        </w:tc>
        <w:tc>
          <w:tcPr>
            <w:tcW w:w="57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13.00 - 15.00</w:t>
            </w:r>
          </w:p>
        </w:tc>
        <w:tc>
          <w:tcPr>
            <w:tcW w:w="79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416Л</w:t>
            </w:r>
          </w:p>
        </w:tc>
      </w:tr>
      <w:tr w:rsidR="006F2400" w:rsidRPr="009C0B67" w:rsidTr="00F443EA">
        <w:trPr>
          <w:trHeight w:val="1890"/>
        </w:trPr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Социальная безопасность, интеграция и международное сотрудничество на Евразийском пространстве.</w:t>
            </w:r>
          </w:p>
        </w:tc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Социологии</w:t>
            </w:r>
          </w:p>
        </w:tc>
        <w:tc>
          <w:tcPr>
            <w:tcW w:w="782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Максимова С.Г., Антонович И.В.</w:t>
            </w:r>
          </w:p>
        </w:tc>
        <w:tc>
          <w:tcPr>
            <w:tcW w:w="497" w:type="pct"/>
            <w:noWrap/>
            <w:hideMark/>
          </w:tcPr>
          <w:p w:rsidR="006F2400" w:rsidRPr="009C0B67" w:rsidRDefault="00E31332" w:rsidP="00F443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bookmarkStart w:id="0" w:name="_GoBack"/>
            <w:bookmarkEnd w:id="0"/>
            <w:r w:rsidR="006F2400" w:rsidRPr="009C0B67">
              <w:rPr>
                <w:rFonts w:ascii="Times New Roman" w:hAnsi="Times New Roman" w:cs="Times New Roman"/>
                <w:sz w:val="24"/>
              </w:rPr>
              <w:t>.05.2021</w:t>
            </w:r>
          </w:p>
        </w:tc>
        <w:tc>
          <w:tcPr>
            <w:tcW w:w="57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10.00 - 13.00</w:t>
            </w:r>
          </w:p>
        </w:tc>
        <w:tc>
          <w:tcPr>
            <w:tcW w:w="79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503Д</w:t>
            </w:r>
          </w:p>
        </w:tc>
      </w:tr>
      <w:tr w:rsidR="006F2400" w:rsidRPr="009C0B67" w:rsidTr="00F443EA">
        <w:trPr>
          <w:trHeight w:val="1890"/>
        </w:trPr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Экономическая безопасность стран, регионов и хозяйствующих субъектов: проблемы и пути их решения.</w:t>
            </w:r>
          </w:p>
        </w:tc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МИЭМИС</w:t>
            </w:r>
          </w:p>
        </w:tc>
        <w:tc>
          <w:tcPr>
            <w:tcW w:w="782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Кузнецова О.В.</w:t>
            </w:r>
          </w:p>
        </w:tc>
        <w:tc>
          <w:tcPr>
            <w:tcW w:w="497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28.05.2021</w:t>
            </w:r>
          </w:p>
        </w:tc>
        <w:tc>
          <w:tcPr>
            <w:tcW w:w="57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13.00 - 17.00</w:t>
            </w:r>
          </w:p>
        </w:tc>
        <w:tc>
          <w:tcPr>
            <w:tcW w:w="79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1аС</w:t>
            </w:r>
          </w:p>
        </w:tc>
      </w:tr>
      <w:tr w:rsidR="006F2400" w:rsidRPr="009C0B67" w:rsidTr="00F443EA">
        <w:trPr>
          <w:trHeight w:val="1260"/>
        </w:trPr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lastRenderedPageBreak/>
              <w:t>Безопасность природопользования и территориального развития.</w:t>
            </w:r>
          </w:p>
        </w:tc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Географии</w:t>
            </w:r>
          </w:p>
        </w:tc>
        <w:tc>
          <w:tcPr>
            <w:tcW w:w="782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0B67">
              <w:rPr>
                <w:rFonts w:ascii="Times New Roman" w:hAnsi="Times New Roman" w:cs="Times New Roman"/>
                <w:sz w:val="24"/>
              </w:rPr>
              <w:t>Дунец</w:t>
            </w:r>
            <w:proofErr w:type="spellEnd"/>
            <w:r w:rsidRPr="009C0B67">
              <w:rPr>
                <w:rFonts w:ascii="Times New Roman" w:hAnsi="Times New Roman" w:cs="Times New Roman"/>
                <w:sz w:val="24"/>
              </w:rPr>
              <w:t xml:space="preserve"> А.Н.</w:t>
            </w:r>
          </w:p>
        </w:tc>
        <w:tc>
          <w:tcPr>
            <w:tcW w:w="497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28.05.2021</w:t>
            </w:r>
          </w:p>
        </w:tc>
        <w:tc>
          <w:tcPr>
            <w:tcW w:w="57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13.00 - 16.00</w:t>
            </w:r>
          </w:p>
        </w:tc>
        <w:tc>
          <w:tcPr>
            <w:tcW w:w="79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519М</w:t>
            </w:r>
          </w:p>
        </w:tc>
      </w:tr>
      <w:tr w:rsidR="006F2400" w:rsidRPr="009C0B67" w:rsidTr="00F443EA">
        <w:trPr>
          <w:trHeight w:val="2205"/>
        </w:trPr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Потенциал и возможности для развития и расширения научного, технологического, образовательного сотрудничества в Евразии</w:t>
            </w:r>
          </w:p>
        </w:tc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0B67">
              <w:rPr>
                <w:rFonts w:ascii="Times New Roman" w:hAnsi="Times New Roman" w:cs="Times New Roman"/>
                <w:sz w:val="24"/>
              </w:rPr>
              <w:t>Искуссво</w:t>
            </w:r>
            <w:proofErr w:type="spellEnd"/>
          </w:p>
        </w:tc>
        <w:tc>
          <w:tcPr>
            <w:tcW w:w="782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C0B67">
              <w:rPr>
                <w:rFonts w:ascii="Times New Roman" w:hAnsi="Times New Roman" w:cs="Times New Roman"/>
                <w:sz w:val="24"/>
              </w:rPr>
              <w:t>Нехвядович</w:t>
            </w:r>
            <w:proofErr w:type="spellEnd"/>
            <w:r w:rsidRPr="009C0B67"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</w:tc>
        <w:tc>
          <w:tcPr>
            <w:tcW w:w="497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28.05.2021</w:t>
            </w:r>
          </w:p>
        </w:tc>
        <w:tc>
          <w:tcPr>
            <w:tcW w:w="57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10.00 - 13.00</w:t>
            </w:r>
          </w:p>
        </w:tc>
        <w:tc>
          <w:tcPr>
            <w:tcW w:w="79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1Д</w:t>
            </w:r>
          </w:p>
        </w:tc>
      </w:tr>
      <w:tr w:rsidR="006F2400" w:rsidRPr="009C0B67" w:rsidTr="00F443EA">
        <w:trPr>
          <w:trHeight w:val="1890"/>
        </w:trPr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Национальная безопасность и международное сотрудничество в евразийском правовом пространстве.</w:t>
            </w:r>
          </w:p>
        </w:tc>
        <w:tc>
          <w:tcPr>
            <w:tcW w:w="1173" w:type="pct"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Юридический</w:t>
            </w:r>
          </w:p>
        </w:tc>
        <w:tc>
          <w:tcPr>
            <w:tcW w:w="782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Аничкин Е.С.</w:t>
            </w:r>
          </w:p>
        </w:tc>
        <w:tc>
          <w:tcPr>
            <w:tcW w:w="497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28.05.2021</w:t>
            </w:r>
          </w:p>
        </w:tc>
        <w:tc>
          <w:tcPr>
            <w:tcW w:w="57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10.00 - 13.00</w:t>
            </w:r>
          </w:p>
        </w:tc>
        <w:tc>
          <w:tcPr>
            <w:tcW w:w="798" w:type="pct"/>
            <w:noWrap/>
            <w:hideMark/>
          </w:tcPr>
          <w:p w:rsidR="006F2400" w:rsidRPr="009C0B67" w:rsidRDefault="006F2400" w:rsidP="00F443EA">
            <w:pPr>
              <w:rPr>
                <w:rFonts w:ascii="Times New Roman" w:hAnsi="Times New Roman" w:cs="Times New Roman"/>
                <w:sz w:val="24"/>
              </w:rPr>
            </w:pPr>
            <w:r w:rsidRPr="009C0B67">
              <w:rPr>
                <w:rFonts w:ascii="Times New Roman" w:hAnsi="Times New Roman" w:cs="Times New Roman"/>
                <w:sz w:val="24"/>
              </w:rPr>
              <w:t>307С</w:t>
            </w:r>
          </w:p>
        </w:tc>
      </w:tr>
    </w:tbl>
    <w:p w:rsidR="006F2400" w:rsidRDefault="006F2400"/>
    <w:sectPr w:rsidR="006F2400" w:rsidSect="004A3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34"/>
    <w:rsid w:val="001A1C34"/>
    <w:rsid w:val="0043724C"/>
    <w:rsid w:val="004A3D4D"/>
    <w:rsid w:val="006826D0"/>
    <w:rsid w:val="006F2400"/>
    <w:rsid w:val="00733BC3"/>
    <w:rsid w:val="009C0B67"/>
    <w:rsid w:val="00E31332"/>
    <w:rsid w:val="00F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Кащенко Алексей Сергеевич</dc:creator>
  <cp:keywords/>
  <dc:description/>
  <cp:lastModifiedBy>Кащенко Алексей Сергеевич</cp:lastModifiedBy>
  <cp:revision>5</cp:revision>
  <cp:lastPrinted>2021-05-17T02:47:00Z</cp:lastPrinted>
  <dcterms:created xsi:type="dcterms:W3CDTF">2021-05-17T02:45:00Z</dcterms:created>
  <dcterms:modified xsi:type="dcterms:W3CDTF">2021-05-21T06:56:00Z</dcterms:modified>
</cp:coreProperties>
</file>