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B" w:rsidRDefault="00586AEB" w:rsidP="00586AEB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37C6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Конференция работников и обучающихся</w:t>
      </w:r>
    </w:p>
    <w:p w:rsidR="00586AEB" w:rsidRPr="00537C6A" w:rsidRDefault="00586AEB" w:rsidP="00586AEB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ФГБОУ ВО «</w:t>
      </w:r>
      <w:r w:rsidRPr="00537C6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Алтайск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ий</w:t>
      </w:r>
      <w:r w:rsidRPr="00537C6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ый</w:t>
      </w:r>
      <w:r w:rsidRPr="00537C6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»</w:t>
      </w:r>
    </w:p>
    <w:p w:rsidR="00586AEB" w:rsidRPr="00537C6A" w:rsidRDefault="00586AEB" w:rsidP="00586AEB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586AEB" w:rsidRPr="00586AEB" w:rsidRDefault="00586AEB" w:rsidP="00586AE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86AE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января 2023 г., 14-00, концертный зал АлтГУ (Димитрова,66)</w:t>
      </w:r>
    </w:p>
    <w:p w:rsidR="00586AEB" w:rsidRPr="00537C6A" w:rsidRDefault="00586AEB" w:rsidP="00586AEB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586AEB" w:rsidRPr="00537C6A" w:rsidRDefault="00586AEB" w:rsidP="00586AEB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586AEB" w:rsidRPr="00586AEB" w:rsidRDefault="00586AEB" w:rsidP="00586AE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6AEB">
        <w:rPr>
          <w:rFonts w:ascii="Times New Roman" w:hAnsi="Times New Roman" w:cs="Times New Roman"/>
          <w:b/>
          <w:sz w:val="28"/>
          <w:szCs w:val="28"/>
        </w:rPr>
        <w:t>Проект решения по вопросу об и</w:t>
      </w:r>
      <w:r w:rsidRPr="00586AEB">
        <w:rPr>
          <w:rFonts w:ascii="Times New Roman" w:hAnsi="Times New Roman" w:cs="Times New Roman"/>
          <w:b/>
          <w:sz w:val="28"/>
          <w:szCs w:val="28"/>
        </w:rPr>
        <w:t>збрани</w:t>
      </w:r>
      <w:r w:rsidRPr="00586AEB">
        <w:rPr>
          <w:rFonts w:ascii="Times New Roman" w:hAnsi="Times New Roman" w:cs="Times New Roman"/>
          <w:b/>
          <w:sz w:val="28"/>
          <w:szCs w:val="28"/>
        </w:rPr>
        <w:t>и</w:t>
      </w:r>
      <w:r w:rsidRPr="00586AEB">
        <w:rPr>
          <w:rFonts w:ascii="Times New Roman" w:hAnsi="Times New Roman" w:cs="Times New Roman"/>
          <w:b/>
          <w:sz w:val="28"/>
          <w:szCs w:val="28"/>
        </w:rPr>
        <w:t xml:space="preserve"> ученого совета Алтайского государственного</w:t>
      </w:r>
      <w:r w:rsidRPr="00586AEB">
        <w:rPr>
          <w:rFonts w:ascii="Times New Roman" w:hAnsi="Times New Roman" w:cs="Times New Roman"/>
          <w:b/>
          <w:sz w:val="28"/>
          <w:szCs w:val="28"/>
        </w:rPr>
        <w:t xml:space="preserve"> университета на 2023-2028 гг</w:t>
      </w:r>
      <w:r w:rsidRPr="00586AEB">
        <w:rPr>
          <w:rFonts w:ascii="Times New Roman" w:hAnsi="Times New Roman" w:cs="Times New Roman"/>
          <w:b/>
          <w:sz w:val="28"/>
          <w:szCs w:val="28"/>
        </w:rPr>
        <w:t>.</w:t>
      </w:r>
    </w:p>
    <w:p w:rsidR="00586AEB" w:rsidRPr="005D03AB" w:rsidRDefault="00F9472B" w:rsidP="00F947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2B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</w:t>
      </w:r>
      <w:r w:rsidR="005D03AB">
        <w:rPr>
          <w:rFonts w:ascii="Times New Roman" w:hAnsi="Times New Roman" w:cs="Times New Roman"/>
          <w:sz w:val="28"/>
          <w:szCs w:val="28"/>
        </w:rPr>
        <w:t>у</w:t>
      </w:r>
      <w:r w:rsidRPr="00F9472B">
        <w:rPr>
          <w:rFonts w:ascii="Times New Roman" w:hAnsi="Times New Roman" w:cs="Times New Roman"/>
          <w:sz w:val="28"/>
          <w:szCs w:val="28"/>
        </w:rPr>
        <w:t>ченого совета университета – 51 человек</w:t>
      </w:r>
      <w:r w:rsidR="005D03AB">
        <w:rPr>
          <w:rFonts w:ascii="Times New Roman" w:hAnsi="Times New Roman" w:cs="Times New Roman"/>
          <w:sz w:val="28"/>
          <w:szCs w:val="28"/>
        </w:rPr>
        <w:t>.</w:t>
      </w:r>
    </w:p>
    <w:p w:rsidR="005D03AB" w:rsidRDefault="005D03AB" w:rsidP="005D03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03AB">
        <w:rPr>
          <w:rFonts w:ascii="Times New Roman" w:hAnsi="Times New Roman" w:cs="Times New Roman"/>
          <w:sz w:val="28"/>
          <w:szCs w:val="28"/>
        </w:rPr>
        <w:t xml:space="preserve">становить число избираемых членов ученого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03AB">
        <w:rPr>
          <w:rFonts w:ascii="Times New Roman" w:hAnsi="Times New Roman" w:cs="Times New Roman"/>
          <w:sz w:val="28"/>
          <w:szCs w:val="28"/>
        </w:rPr>
        <w:t>ниверситета в количестве 30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AB" w:rsidRPr="00F9472B" w:rsidRDefault="005D03AB" w:rsidP="005D03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AB">
        <w:rPr>
          <w:rFonts w:ascii="Times New Roman" w:hAnsi="Times New Roman" w:cs="Times New Roman"/>
          <w:sz w:val="28"/>
          <w:szCs w:val="28"/>
        </w:rPr>
        <w:t>Избрать в состав учёного совета лиц, выдвинутых трудовыми коллективами и внесённы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03AB">
        <w:rPr>
          <w:rFonts w:ascii="Times New Roman" w:hAnsi="Times New Roman" w:cs="Times New Roman"/>
          <w:sz w:val="28"/>
          <w:szCs w:val="28"/>
        </w:rPr>
        <w:t xml:space="preserve"> в бюллетень для тайного голосования учёным советом (протокол №3 от 27.12.</w:t>
      </w:r>
      <w:r w:rsidR="00AC41F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D03AB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29" w:rsidRPr="00F9472B" w:rsidRDefault="005D1529"/>
    <w:sectPr w:rsidR="005D1529" w:rsidRPr="00F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619"/>
    <w:multiLevelType w:val="hybridMultilevel"/>
    <w:tmpl w:val="7D6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00E"/>
    <w:multiLevelType w:val="hybridMultilevel"/>
    <w:tmpl w:val="442479DC"/>
    <w:lvl w:ilvl="0" w:tplc="A3A46D5E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465A6C"/>
    <w:multiLevelType w:val="hybridMultilevel"/>
    <w:tmpl w:val="50622B44"/>
    <w:lvl w:ilvl="0" w:tplc="A672E9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B"/>
    <w:rsid w:val="00586AEB"/>
    <w:rsid w:val="005D03AB"/>
    <w:rsid w:val="005D1529"/>
    <w:rsid w:val="00AC41FB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D4A0-5A7D-4494-A49D-E0A96D9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Светлана Анатольевна</dc:creator>
  <cp:keywords/>
  <dc:description/>
  <cp:lastModifiedBy>Осокина Светлана Анатольевна</cp:lastModifiedBy>
  <cp:revision>4</cp:revision>
  <dcterms:created xsi:type="dcterms:W3CDTF">2023-01-24T05:41:00Z</dcterms:created>
  <dcterms:modified xsi:type="dcterms:W3CDTF">2023-01-24T06:18:00Z</dcterms:modified>
</cp:coreProperties>
</file>