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75" w:rsidRPr="00917875" w:rsidRDefault="00917875" w:rsidP="00917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75">
        <w:rPr>
          <w:rFonts w:ascii="Times New Roman" w:hAnsi="Times New Roman" w:cs="Times New Roman"/>
          <w:b/>
          <w:sz w:val="24"/>
          <w:szCs w:val="24"/>
        </w:rPr>
        <w:t>Конференция работников и обучающихся</w:t>
      </w:r>
    </w:p>
    <w:p w:rsidR="00917875" w:rsidRPr="00917875" w:rsidRDefault="00917875" w:rsidP="00917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b/>
          <w:sz w:val="24"/>
          <w:szCs w:val="24"/>
        </w:rPr>
        <w:t>ФГБОУ ВО «Алтайский государственный университет»</w:t>
      </w:r>
    </w:p>
    <w:p w:rsidR="00917875" w:rsidRPr="00917875" w:rsidRDefault="00917875" w:rsidP="00917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875" w:rsidRPr="00917875" w:rsidRDefault="00917875" w:rsidP="009178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875">
        <w:rPr>
          <w:rFonts w:ascii="Times New Roman" w:hAnsi="Times New Roman" w:cs="Times New Roman"/>
          <w:i/>
          <w:sz w:val="24"/>
          <w:szCs w:val="24"/>
        </w:rPr>
        <w:t>27</w:t>
      </w:r>
      <w:r w:rsidRPr="00917875">
        <w:rPr>
          <w:rFonts w:ascii="Times New Roman" w:hAnsi="Times New Roman" w:cs="Times New Roman"/>
          <w:i/>
          <w:sz w:val="24"/>
          <w:szCs w:val="24"/>
        </w:rPr>
        <w:tab/>
        <w:t>января 2023 г., 14-00, концертный зал АлтГУ (Димитрова,66)</w:t>
      </w:r>
    </w:p>
    <w:p w:rsidR="00917875" w:rsidRPr="00917875" w:rsidRDefault="00917875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875" w:rsidRPr="00917875" w:rsidRDefault="00917875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875" w:rsidRPr="00917875" w:rsidRDefault="00917875" w:rsidP="00917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875">
        <w:rPr>
          <w:rFonts w:ascii="Times New Roman" w:hAnsi="Times New Roman" w:cs="Times New Roman"/>
          <w:b/>
          <w:sz w:val="24"/>
          <w:szCs w:val="24"/>
        </w:rPr>
        <w:t xml:space="preserve">Проект решения по </w:t>
      </w:r>
      <w:r w:rsidRPr="00917875">
        <w:rPr>
          <w:rFonts w:ascii="Times New Roman" w:hAnsi="Times New Roman" w:cs="Times New Roman"/>
          <w:b/>
          <w:sz w:val="24"/>
          <w:szCs w:val="24"/>
        </w:rPr>
        <w:t xml:space="preserve">отчету ректора о работе ФГБОУ ВО «Алтайский государственный университет» в 2022 году. </w:t>
      </w:r>
    </w:p>
    <w:p w:rsidR="00917875" w:rsidRDefault="00917875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1. ПРИЗНАТЬ РАБОТУ РЕКТОРА В 2022 ГОДУ </w:t>
      </w:r>
      <w:proofErr w:type="gramStart"/>
      <w:r w:rsidRPr="00917875">
        <w:rPr>
          <w:rFonts w:ascii="Times New Roman" w:hAnsi="Times New Roman" w:cs="Times New Roman"/>
          <w:sz w:val="24"/>
          <w:szCs w:val="24"/>
        </w:rPr>
        <w:t>« ...</w:t>
      </w:r>
      <w:proofErr w:type="gramEnd"/>
      <w:r w:rsidRPr="00917875">
        <w:rPr>
          <w:rFonts w:ascii="Times New Roman" w:hAnsi="Times New Roman" w:cs="Times New Roman"/>
          <w:sz w:val="24"/>
          <w:szCs w:val="24"/>
        </w:rPr>
        <w:t xml:space="preserve"> ». 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2. ПРИЗНАТЬ ОТЧЕТ О РЕЗУЛЬТАТАХ РЕАЛИЗАЦИИ ПРОГРАММЫ РАЗВИТИЯ УНИВЕРСИТЕТА В РАМКАХ РЕАЛИЗАЦИИ ПРОГРАММЫ СТРАТЕГИЧЕСКОГО АКАДЕМИЧЕСКОГО ЛИДЕРСТВА «ПРИОРИТЕТ-2030» В 2022 </w:t>
      </w:r>
      <w:proofErr w:type="gramStart"/>
      <w:r w:rsidRPr="00917875">
        <w:rPr>
          <w:rFonts w:ascii="Times New Roman" w:hAnsi="Times New Roman" w:cs="Times New Roman"/>
          <w:sz w:val="24"/>
          <w:szCs w:val="24"/>
        </w:rPr>
        <w:t>ГОДУ  «</w:t>
      </w:r>
      <w:proofErr w:type="gramEnd"/>
      <w:r w:rsidRPr="00917875">
        <w:rPr>
          <w:rFonts w:ascii="Times New Roman" w:hAnsi="Times New Roman" w:cs="Times New Roman"/>
          <w:sz w:val="24"/>
          <w:szCs w:val="24"/>
        </w:rPr>
        <w:t xml:space="preserve"> ... ». 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3. ПРИЗНАТЬ В КАЧЕСТВЕ НЕРЕШЕННЫХ ЗАДАЧ В РАЗВИТИИ УНИВЕРСИТЕТА В 2022 Г.: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В СФЕРЕ РАБОТЫ С ТАЛАНТАМИ И ПРИЕМА: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Невыполнение плана платного набора.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Снижение среднего балла ЕГЭ бюджетного набора.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В СФЕРЕ НАУКИ и ИННОВАЦИЙ: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Низкую долю аспирантов, защитившихся в срок и в течение года </w:t>
      </w:r>
      <w:r w:rsidR="00DE2DCE">
        <w:rPr>
          <w:rFonts w:ascii="Times New Roman" w:hAnsi="Times New Roman" w:cs="Times New Roman"/>
          <w:sz w:val="24"/>
          <w:szCs w:val="24"/>
        </w:rPr>
        <w:t xml:space="preserve">после окончания аспирантуры.  </w:t>
      </w:r>
      <w:bookmarkStart w:id="0" w:name="_GoBack"/>
      <w:bookmarkEnd w:id="0"/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Отсутствие поддержанных крупных финансируемых проектов (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мегагрантов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) в рамках гос. программ развития научной и инновационной деятельности (ФЦП, Постановлений Правительства РФ №№ 218, 220).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Низкий уровень коммерциализации прикладных научных разработок.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4.  ПРИНЯТЬ В КАЧЕСТВЕ ОСНОВНЫХ ПРИОРИТЕТОВ ДЕЯТЕЛЬНОСТИ НА 2023 Г.: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Реализацию дорожной карты программы развития “Приоритет -2030”. Отбор и эффективную реализацию 58 проектов развития университета.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Успешное выполнение целевых показателей программы “Приоритет-2030”.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 СФЕРЕ РАБОТЫ С ТАЛАНТАМИ И ПРИЕМА: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Увеличение числа поступивших в АлтГУ талантливых школьников, участвующих в федеральных и региональных проектах, реализуемых на базе университета.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Реализацию новых сетевых междисциплинарных проектов и программ работы со школами: открытие лицейских классов АлтГУ (Лицей «Траектория АГУ») на базе не менее 3-х общеобразовательных организаций.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Увеличение на 20% числа педагогов школ Алтайского края, вовлеченных в проектную работу на коммуникационных площадках АлтГУ.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Увеличение числа колледжей, вовлеченных в работу с талантами в орбите АлтГУ.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Выполнение институтами плана по внебюджетному набору.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Прирост числа поступивших на программы магистратуры, в том числе из других субъектов Российской Федерации.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среднего балла </w:t>
      </w:r>
      <w:proofErr w:type="gramStart"/>
      <w:r w:rsidRPr="00917875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917875">
        <w:rPr>
          <w:rFonts w:ascii="Times New Roman" w:hAnsi="Times New Roman" w:cs="Times New Roman"/>
          <w:sz w:val="24"/>
          <w:szCs w:val="24"/>
        </w:rPr>
        <w:t xml:space="preserve"> поступивших на бюджетные места на уровне 75 баллов, общего среднего балла ЕГЭ (бюджет и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допнабор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 xml:space="preserve">) на уровне 67 баллов. 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 СФЕРЕ ОБРАЗОВАТЕЛЬНОЙ ДЕЯТЕЛЬНОСТИ ВО: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Переход к третьему этапу внедрения ИОТ с возможностью формирования личного ИУП (апробация -  апрель).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Разработк</w:t>
      </w:r>
      <w:r w:rsidR="00363D85" w:rsidRPr="00917875">
        <w:rPr>
          <w:rFonts w:ascii="Times New Roman" w:hAnsi="Times New Roman" w:cs="Times New Roman"/>
          <w:sz w:val="24"/>
          <w:szCs w:val="24"/>
        </w:rPr>
        <w:t>у</w:t>
      </w:r>
      <w:r w:rsidRPr="00917875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="00363D85" w:rsidRPr="00917875">
        <w:rPr>
          <w:rFonts w:ascii="Times New Roman" w:hAnsi="Times New Roman" w:cs="Times New Roman"/>
          <w:sz w:val="24"/>
          <w:szCs w:val="24"/>
        </w:rPr>
        <w:t>ю</w:t>
      </w:r>
      <w:r w:rsidRPr="00917875">
        <w:rPr>
          <w:rFonts w:ascii="Times New Roman" w:hAnsi="Times New Roman" w:cs="Times New Roman"/>
          <w:sz w:val="24"/>
          <w:szCs w:val="24"/>
        </w:rPr>
        <w:t xml:space="preserve"> новых сетевых междисциплинарных образовательных программ с ведущими вузами РФ и зарубежными университетами, индустриальными партнерами (не менее 15), направленных на научную проектную работу, обеспечивающих индивидуализацию и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Обучение студентов на «Цифровых кафедрах» в соответствии с плановыми показателями “Приоритет</w:t>
      </w:r>
      <w:r w:rsidR="00363D85" w:rsidRPr="00917875">
        <w:rPr>
          <w:rFonts w:ascii="Times New Roman" w:hAnsi="Times New Roman" w:cs="Times New Roman"/>
          <w:sz w:val="24"/>
          <w:szCs w:val="24"/>
        </w:rPr>
        <w:t>-</w:t>
      </w:r>
      <w:r w:rsidRPr="00917875">
        <w:rPr>
          <w:rFonts w:ascii="Times New Roman" w:hAnsi="Times New Roman" w:cs="Times New Roman"/>
          <w:sz w:val="24"/>
          <w:szCs w:val="24"/>
        </w:rPr>
        <w:t>2030”.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не менее 12 МООК, синхронизированных со стратегическими проектами программы “Приоритет-2030”, на открытых национальных и международных платформах, в том числе 2 МООК </w:t>
      </w:r>
      <w:r w:rsidR="00363D85" w:rsidRPr="00917875">
        <w:rPr>
          <w:rFonts w:ascii="Times New Roman" w:hAnsi="Times New Roman" w:cs="Times New Roman"/>
          <w:sz w:val="24"/>
          <w:szCs w:val="24"/>
        </w:rPr>
        <w:t xml:space="preserve">– </w:t>
      </w:r>
      <w:r w:rsidRPr="00917875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363D85" w:rsidRPr="00917875">
        <w:rPr>
          <w:rFonts w:ascii="Times New Roman" w:hAnsi="Times New Roman" w:cs="Times New Roman"/>
          <w:sz w:val="24"/>
          <w:szCs w:val="24"/>
        </w:rPr>
        <w:t>«</w:t>
      </w:r>
      <w:r w:rsidRPr="00917875">
        <w:rPr>
          <w:rFonts w:ascii="Times New Roman" w:hAnsi="Times New Roman" w:cs="Times New Roman"/>
          <w:sz w:val="24"/>
          <w:szCs w:val="24"/>
        </w:rPr>
        <w:t>Открытое образование</w:t>
      </w:r>
      <w:r w:rsidR="00363D85" w:rsidRPr="00917875">
        <w:rPr>
          <w:rFonts w:ascii="Times New Roman" w:hAnsi="Times New Roman" w:cs="Times New Roman"/>
          <w:sz w:val="24"/>
          <w:szCs w:val="24"/>
        </w:rPr>
        <w:t>»</w:t>
      </w:r>
      <w:r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Аттестаци</w:t>
      </w:r>
      <w:r w:rsidR="00363D85" w:rsidRPr="00917875">
        <w:rPr>
          <w:rFonts w:ascii="Times New Roman" w:hAnsi="Times New Roman" w:cs="Times New Roman"/>
          <w:sz w:val="24"/>
          <w:szCs w:val="24"/>
        </w:rPr>
        <w:t>ю</w:t>
      </w:r>
      <w:r w:rsidRPr="00917875">
        <w:rPr>
          <w:rFonts w:ascii="Times New Roman" w:hAnsi="Times New Roman" w:cs="Times New Roman"/>
          <w:sz w:val="24"/>
          <w:szCs w:val="24"/>
        </w:rPr>
        <w:t xml:space="preserve"> Платформы ДПО АлтГУ на федеральном портале ГИС СЦОС “Мое </w:t>
      </w:r>
      <w:proofErr w:type="gramStart"/>
      <w:r w:rsidRPr="00917875">
        <w:rPr>
          <w:rFonts w:ascii="Times New Roman" w:hAnsi="Times New Roman" w:cs="Times New Roman"/>
          <w:sz w:val="24"/>
          <w:szCs w:val="24"/>
        </w:rPr>
        <w:t>образование“</w:t>
      </w:r>
      <w:proofErr w:type="gramEnd"/>
      <w:r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проекта “Разработка и внедрение инструментов предиктивной аналитики на основе обработки цифрового следа обучающихся”.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Внедрение мобильного приложения Личного кабинета студента.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Разработк</w:t>
      </w:r>
      <w:r w:rsidR="00363D85" w:rsidRPr="00917875">
        <w:rPr>
          <w:rFonts w:ascii="Times New Roman" w:hAnsi="Times New Roman" w:cs="Times New Roman"/>
          <w:sz w:val="24"/>
          <w:szCs w:val="24"/>
        </w:rPr>
        <w:t>у</w:t>
      </w:r>
      <w:r w:rsidRPr="00917875">
        <w:rPr>
          <w:rFonts w:ascii="Times New Roman" w:hAnsi="Times New Roman" w:cs="Times New Roman"/>
          <w:sz w:val="24"/>
          <w:szCs w:val="24"/>
        </w:rPr>
        <w:t xml:space="preserve"> и </w:t>
      </w:r>
      <w:r w:rsidR="00363D85" w:rsidRPr="00917875">
        <w:rPr>
          <w:rFonts w:ascii="Times New Roman" w:hAnsi="Times New Roman" w:cs="Times New Roman"/>
          <w:sz w:val="24"/>
          <w:szCs w:val="24"/>
        </w:rPr>
        <w:t>внедрение модели внутреннего мониторинга эффективности реализации образовательных программ,</w:t>
      </w:r>
      <w:r w:rsidRPr="00917875">
        <w:rPr>
          <w:rFonts w:ascii="Times New Roman" w:hAnsi="Times New Roman" w:cs="Times New Roman"/>
          <w:sz w:val="24"/>
          <w:szCs w:val="24"/>
        </w:rPr>
        <w:t xml:space="preserve"> и построение рейтинга программ ВО и СПО в АлтГУ и его филиалах.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Доаккредитаци</w:t>
      </w:r>
      <w:r w:rsidR="00363D85" w:rsidRPr="0091787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 xml:space="preserve"> 8 новых образовательных программ, реализуемых в ИГН,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ИХиХФТ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, Колледже, Рубцовском институте</w:t>
      </w:r>
      <w:r w:rsidR="00363D85" w:rsidRPr="00917875">
        <w:rPr>
          <w:rFonts w:ascii="Times New Roman" w:hAnsi="Times New Roman" w:cs="Times New Roman"/>
          <w:sz w:val="24"/>
          <w:szCs w:val="24"/>
        </w:rPr>
        <w:t>,</w:t>
      </w:r>
      <w:r w:rsidRPr="00917875">
        <w:rPr>
          <w:rFonts w:ascii="Times New Roman" w:hAnsi="Times New Roman" w:cs="Times New Roman"/>
          <w:sz w:val="24"/>
          <w:szCs w:val="24"/>
        </w:rPr>
        <w:t xml:space="preserve"> филиалах г. Бийске и г. Белокурихе; лицензирование 4 новых образовательных программ в ИББ и филиале АлтГУ в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г.Славгороде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 СФЕРЕ ДПО и ТРУДОУСТРОЙСТВА: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Выполнение целевых значений по количеству обученных слушателей, запланированных в программе </w:t>
      </w:r>
      <w:r w:rsidR="00363D85" w:rsidRPr="00917875">
        <w:rPr>
          <w:rFonts w:ascii="Times New Roman" w:hAnsi="Times New Roman" w:cs="Times New Roman"/>
          <w:sz w:val="24"/>
          <w:szCs w:val="24"/>
        </w:rPr>
        <w:t>«</w:t>
      </w:r>
      <w:r w:rsidRPr="00917875">
        <w:rPr>
          <w:rFonts w:ascii="Times New Roman" w:hAnsi="Times New Roman" w:cs="Times New Roman"/>
          <w:sz w:val="24"/>
          <w:szCs w:val="24"/>
        </w:rPr>
        <w:t>Приоритет-2030</w:t>
      </w:r>
      <w:r w:rsidR="00363D85" w:rsidRPr="00917875">
        <w:rPr>
          <w:rFonts w:ascii="Times New Roman" w:hAnsi="Times New Roman" w:cs="Times New Roman"/>
          <w:sz w:val="24"/>
          <w:szCs w:val="24"/>
        </w:rPr>
        <w:t>»</w:t>
      </w:r>
      <w:r w:rsidRPr="00917875">
        <w:rPr>
          <w:rFonts w:ascii="Times New Roman" w:hAnsi="Times New Roman" w:cs="Times New Roman"/>
          <w:sz w:val="24"/>
          <w:szCs w:val="24"/>
        </w:rPr>
        <w:t xml:space="preserve"> (базовая часть - 8407 человек), по количеству обучающихся по образовательным программам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, магистратуры по очной форме обучения, получивших на бесплатной основе дополнительную квалификацию (34% списочного состава, 3639 человек).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Рост доходов от программ ДПО.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Расширение спектра дистанционных программ ДПО, приносящих доход, и выход на рынки других регионов. 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сетевого взаимодействия с федеральными, региональными структурами, общественными и иными организациями в области дополнительного профессионального образования в целях повышения его качества, результативности и эффективности.</w:t>
      </w:r>
    </w:p>
    <w:p w:rsidR="00A27EF3" w:rsidRPr="00917875" w:rsidRDefault="00363D85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</w:t>
      </w:r>
      <w:r w:rsidR="00A27EF3" w:rsidRPr="00917875">
        <w:rPr>
          <w:rFonts w:ascii="Times New Roman" w:hAnsi="Times New Roman" w:cs="Times New Roman"/>
          <w:sz w:val="24"/>
          <w:szCs w:val="24"/>
        </w:rPr>
        <w:t xml:space="preserve">ыполнение целевых показателей университета по трудоустройству выпускников </w:t>
      </w:r>
      <w:r w:rsidRPr="00917875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A27EF3" w:rsidRPr="00917875">
        <w:rPr>
          <w:rFonts w:ascii="Times New Roman" w:hAnsi="Times New Roman" w:cs="Times New Roman"/>
          <w:sz w:val="24"/>
          <w:szCs w:val="24"/>
        </w:rPr>
        <w:t xml:space="preserve">не менее 90% </w:t>
      </w:r>
      <w:r w:rsidRPr="00917875">
        <w:rPr>
          <w:rFonts w:ascii="Times New Roman" w:hAnsi="Times New Roman" w:cs="Times New Roman"/>
          <w:sz w:val="24"/>
          <w:szCs w:val="24"/>
        </w:rPr>
        <w:t>(</w:t>
      </w:r>
      <w:r w:rsidR="00A27EF3" w:rsidRPr="00917875">
        <w:rPr>
          <w:rFonts w:ascii="Times New Roman" w:hAnsi="Times New Roman" w:cs="Times New Roman"/>
          <w:sz w:val="24"/>
          <w:szCs w:val="24"/>
        </w:rPr>
        <w:t>без учета продолживших обучение</w:t>
      </w:r>
      <w:r w:rsidRPr="00917875">
        <w:rPr>
          <w:rFonts w:ascii="Times New Roman" w:hAnsi="Times New Roman" w:cs="Times New Roman"/>
          <w:sz w:val="24"/>
          <w:szCs w:val="24"/>
        </w:rPr>
        <w:t>)</w:t>
      </w:r>
      <w:r w:rsidR="00A27EF3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Увеличение доли обучающихся по целевому обучению по основным программам высшего образования очной формы на 20%.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Развитие сотрудничества университета с предприятиями ведущих отраслей экономики Алтайского края в сфере трудоустройства выпускников и целевой подготовки, в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. из других регионов (не менее чем из 5 субъектов РФ).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цифровой карьерной среды университета, направленн</w:t>
      </w:r>
      <w:r w:rsidR="00363D85" w:rsidRPr="00917875">
        <w:rPr>
          <w:rFonts w:ascii="Times New Roman" w:hAnsi="Times New Roman" w:cs="Times New Roman"/>
          <w:sz w:val="24"/>
          <w:szCs w:val="24"/>
        </w:rPr>
        <w:t>ой</w:t>
      </w:r>
      <w:r w:rsidRPr="00917875">
        <w:rPr>
          <w:rFonts w:ascii="Times New Roman" w:hAnsi="Times New Roman" w:cs="Times New Roman"/>
          <w:sz w:val="24"/>
          <w:szCs w:val="24"/>
        </w:rPr>
        <w:t xml:space="preserve"> на оптимизацию процесса трудоустройства студентов-выпускников и взаимодействие с организациями-партнерами</w:t>
      </w:r>
      <w:r w:rsidR="00363D85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 СФЕРЕ НАУКИ И ИННОВАЦИЙ: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Выполнение целевых показателей программы развития </w:t>
      </w:r>
      <w:r w:rsidR="00480C3A" w:rsidRPr="00917875">
        <w:rPr>
          <w:rFonts w:ascii="Times New Roman" w:hAnsi="Times New Roman" w:cs="Times New Roman"/>
          <w:sz w:val="24"/>
          <w:szCs w:val="24"/>
        </w:rPr>
        <w:t>«</w:t>
      </w:r>
      <w:r w:rsidRPr="00917875">
        <w:rPr>
          <w:rFonts w:ascii="Times New Roman" w:hAnsi="Times New Roman" w:cs="Times New Roman"/>
          <w:sz w:val="24"/>
          <w:szCs w:val="24"/>
        </w:rPr>
        <w:t>Приоритет-2030</w:t>
      </w:r>
      <w:r w:rsidR="00480C3A" w:rsidRPr="00917875">
        <w:rPr>
          <w:rFonts w:ascii="Times New Roman" w:hAnsi="Times New Roman" w:cs="Times New Roman"/>
          <w:sz w:val="24"/>
          <w:szCs w:val="24"/>
        </w:rPr>
        <w:t>»</w:t>
      </w:r>
      <w:r w:rsidRPr="00917875">
        <w:rPr>
          <w:rFonts w:ascii="Times New Roman" w:hAnsi="Times New Roman" w:cs="Times New Roman"/>
          <w:sz w:val="24"/>
          <w:szCs w:val="24"/>
        </w:rPr>
        <w:t xml:space="preserve"> в части объема НИОКР в размере 525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. на 1 НПР, в том числе за счет: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- привлечения финансирования от крупных научных проектов; 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- расширение взаимодействия с индустриальными партнерами, в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 xml:space="preserve">. через центр R&amp;D; 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- коммерциализации результатов интеллектуальной деятельности.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Реализаци</w:t>
      </w:r>
      <w:r w:rsidR="00480C3A" w:rsidRPr="00917875">
        <w:rPr>
          <w:rFonts w:ascii="Times New Roman" w:hAnsi="Times New Roman" w:cs="Times New Roman"/>
          <w:sz w:val="24"/>
          <w:szCs w:val="24"/>
        </w:rPr>
        <w:t>ю</w:t>
      </w:r>
      <w:r w:rsidRPr="00917875">
        <w:rPr>
          <w:rFonts w:ascii="Times New Roman" w:hAnsi="Times New Roman" w:cs="Times New Roman"/>
          <w:sz w:val="24"/>
          <w:szCs w:val="24"/>
        </w:rPr>
        <w:t xml:space="preserve"> научных проектов, направленных на создание продуктов, технологий, сервисов.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междисциплинарных команд для подготовки и реализации научных проектов.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Сохранение качества публикационной активности.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институтов студенческого предпринимательства.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 СФЕРЕ МЕЖДУНАРОДНОЙ ДЕЯТЕЛЬНОСТИ: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Прирост числа талантливых зарубежных абитуриентов при сохранении доли иностранных обучающихся университета (21%).</w:t>
      </w:r>
    </w:p>
    <w:p w:rsidR="00A27EF3" w:rsidRPr="00917875" w:rsidRDefault="00480C3A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Рост д</w:t>
      </w:r>
      <w:r w:rsidR="00A27EF3" w:rsidRPr="00917875">
        <w:rPr>
          <w:rFonts w:ascii="Times New Roman" w:hAnsi="Times New Roman" w:cs="Times New Roman"/>
          <w:sz w:val="24"/>
          <w:szCs w:val="24"/>
        </w:rPr>
        <w:t>оход</w:t>
      </w:r>
      <w:r w:rsidRPr="00917875">
        <w:rPr>
          <w:rFonts w:ascii="Times New Roman" w:hAnsi="Times New Roman" w:cs="Times New Roman"/>
          <w:sz w:val="24"/>
          <w:szCs w:val="24"/>
        </w:rPr>
        <w:t>ов</w:t>
      </w:r>
      <w:r w:rsidR="00A27EF3" w:rsidRPr="00917875">
        <w:rPr>
          <w:rFonts w:ascii="Times New Roman" w:hAnsi="Times New Roman" w:cs="Times New Roman"/>
          <w:sz w:val="24"/>
          <w:szCs w:val="24"/>
        </w:rPr>
        <w:t xml:space="preserve"> из иностранных источников от образовательной деятельности </w:t>
      </w:r>
      <w:r w:rsidRPr="00917875">
        <w:rPr>
          <w:rFonts w:ascii="Times New Roman" w:hAnsi="Times New Roman" w:cs="Times New Roman"/>
          <w:sz w:val="24"/>
          <w:szCs w:val="24"/>
        </w:rPr>
        <w:t xml:space="preserve">до </w:t>
      </w:r>
      <w:r w:rsidR="00A27EF3" w:rsidRPr="00917875">
        <w:rPr>
          <w:rFonts w:ascii="Times New Roman" w:hAnsi="Times New Roman" w:cs="Times New Roman"/>
          <w:sz w:val="24"/>
          <w:szCs w:val="24"/>
        </w:rPr>
        <w:t>72 млн. руб.</w:t>
      </w:r>
    </w:p>
    <w:p w:rsidR="00A27EF3" w:rsidRPr="00917875" w:rsidRDefault="00480C3A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Сохранение ч</w:t>
      </w:r>
      <w:r w:rsidR="00A27EF3" w:rsidRPr="00917875">
        <w:rPr>
          <w:rFonts w:ascii="Times New Roman" w:hAnsi="Times New Roman" w:cs="Times New Roman"/>
          <w:sz w:val="24"/>
          <w:szCs w:val="24"/>
        </w:rPr>
        <w:t>исл</w:t>
      </w:r>
      <w:r w:rsidRPr="00917875">
        <w:rPr>
          <w:rFonts w:ascii="Times New Roman" w:hAnsi="Times New Roman" w:cs="Times New Roman"/>
          <w:sz w:val="24"/>
          <w:szCs w:val="24"/>
        </w:rPr>
        <w:t>а</w:t>
      </w:r>
      <w:r w:rsidR="00A27EF3" w:rsidRPr="00917875">
        <w:rPr>
          <w:rFonts w:ascii="Times New Roman" w:hAnsi="Times New Roman" w:cs="Times New Roman"/>
          <w:sz w:val="24"/>
          <w:szCs w:val="24"/>
        </w:rPr>
        <w:t xml:space="preserve"> иностранных НПР АлтГУ (70 чел. - иностранные граждане).</w:t>
      </w:r>
    </w:p>
    <w:p w:rsidR="00480C3A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Развитие международного сетевого взаимодействия в рамках Ассоциации азиатских университетов, УШОС и др.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Разработк</w:t>
      </w:r>
      <w:r w:rsidR="00480C3A" w:rsidRPr="00917875">
        <w:rPr>
          <w:rFonts w:ascii="Times New Roman" w:hAnsi="Times New Roman" w:cs="Times New Roman"/>
          <w:sz w:val="24"/>
          <w:szCs w:val="24"/>
        </w:rPr>
        <w:t>у</w:t>
      </w:r>
      <w:r w:rsidRPr="00917875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="00480C3A" w:rsidRPr="00917875">
        <w:rPr>
          <w:rFonts w:ascii="Times New Roman" w:hAnsi="Times New Roman" w:cs="Times New Roman"/>
          <w:sz w:val="24"/>
          <w:szCs w:val="24"/>
        </w:rPr>
        <w:t>ю</w:t>
      </w:r>
      <w:r w:rsidRPr="00917875">
        <w:rPr>
          <w:rFonts w:ascii="Times New Roman" w:hAnsi="Times New Roman" w:cs="Times New Roman"/>
          <w:sz w:val="24"/>
          <w:szCs w:val="24"/>
        </w:rPr>
        <w:t xml:space="preserve"> совместных образовательных программ с зарубежными вузами (не менее 4 новых программ, 230+ студентов, обучающихся на программах, ведущих к получению двух дипломов).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lastRenderedPageBreak/>
        <w:t>Открытие представительского центра АлтГУ на базе Самаркандского государственного университета</w:t>
      </w:r>
      <w:r w:rsidR="00480C3A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 СФЕРЕ ВОСПИТАТЕЛЬНОЙ И ВНЕУЧЕБНОЙ РАБОТЫ:</w:t>
      </w:r>
    </w:p>
    <w:p w:rsidR="005E086A" w:rsidRPr="00917875" w:rsidRDefault="005E086A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молодежной политики на международном, федеральном и региональном уровнях.</w:t>
      </w:r>
    </w:p>
    <w:p w:rsidR="005E086A" w:rsidRPr="00917875" w:rsidRDefault="005E086A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эффективной системы привлечения, обучения и поддержки добровольцев в университете (увеличение количества добровольцев до 15% от числа обучающихся по очной форме обучения).</w:t>
      </w:r>
    </w:p>
    <w:p w:rsidR="00A27EF3" w:rsidRPr="00917875" w:rsidRDefault="005E086A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Вовлечение в патриотические акции и мероприятия по сохранению исторической памяти 60% от числа обучающихся по очной форме обучения.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 СФЕРЕ ФИНАНСОВОЙ ДЕЯТЕЛЬНОСТИ: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Получение университетом доходов от приносящей доход деятельности в размере не менее 1892,7 тысяч рублей в расчете на 1 НПР в соответствии с программой «Приоритет-2030».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Сохранение места в группе образовательных организаций с высоким уровнем качества финансового менеджмента согласно методике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Индексаци</w:t>
      </w:r>
      <w:r w:rsidR="00480C3A" w:rsidRPr="00917875">
        <w:rPr>
          <w:rFonts w:ascii="Times New Roman" w:hAnsi="Times New Roman" w:cs="Times New Roman"/>
          <w:sz w:val="24"/>
          <w:szCs w:val="24"/>
        </w:rPr>
        <w:t>ю</w:t>
      </w:r>
      <w:r w:rsidRPr="00917875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 университета согласно нормативно-правовым документам Правительства РФ и с учетом утвержденного плана поэтапного роста заработной платы работников университета в 2023 году.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Выполнение показателя средней заработной платы НПР к средней заработной плате по региону в размере не менее 200% в соответствии с Указом Президента РФ от 7 мая 2012 г. № 597 «О мероприятиях по реализации государственной социальной политики».</w:t>
      </w:r>
    </w:p>
    <w:p w:rsidR="00A27EF3" w:rsidRPr="00917875" w:rsidRDefault="00480C3A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Корректировку</w:t>
      </w:r>
      <w:r w:rsidR="00A27EF3" w:rsidRPr="00917875">
        <w:rPr>
          <w:rFonts w:ascii="Times New Roman" w:hAnsi="Times New Roman" w:cs="Times New Roman"/>
          <w:sz w:val="24"/>
          <w:szCs w:val="24"/>
        </w:rPr>
        <w:t xml:space="preserve"> системы мотивации и стимулирования труда работников университета с целью более эффективного выполнения целевых показателей по программе «Приоритет-2030».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Финансирование социальных мероприятий университета в соответствии со сметой социальных расходов на 2023 год.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 СФЕРЕ ЦИФРОВИЗАЦИИ УНИВЕРСИТЕТА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BI-системы в части консолидации данных о закупках Университета</w:t>
      </w:r>
      <w:r w:rsidR="00480C3A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Реализаци</w:t>
      </w:r>
      <w:r w:rsidR="00480C3A" w:rsidRPr="00917875">
        <w:rPr>
          <w:rFonts w:ascii="Times New Roman" w:hAnsi="Times New Roman" w:cs="Times New Roman"/>
          <w:sz w:val="24"/>
          <w:szCs w:val="24"/>
        </w:rPr>
        <w:t>ю</w:t>
      </w:r>
      <w:r w:rsidRPr="00917875">
        <w:rPr>
          <w:rFonts w:ascii="Times New Roman" w:hAnsi="Times New Roman" w:cs="Times New Roman"/>
          <w:sz w:val="24"/>
          <w:szCs w:val="24"/>
        </w:rPr>
        <w:t xml:space="preserve"> плана мероприятий перехода университета на преимущественное использование отечественного программного обеспечения (мессенджеры и ВКС), в том числе отечественного офисного программного обеспечения на 2022-2024 гг.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Развитие вычислительного центра АлтГУ в части инженерной инфраструктуры и увеличения вычислительных мощностей, а также развитие сотрудничества с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Яндекс.Облако</w:t>
      </w:r>
      <w:proofErr w:type="spellEnd"/>
      <w:r w:rsidR="00963B4E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Пилотный проект по внедрению в Университете интеллектуальной системы видеонаблюдения</w:t>
      </w:r>
      <w:r w:rsidR="00963B4E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Модернизаци</w:t>
      </w:r>
      <w:r w:rsidR="00963B4E" w:rsidRPr="00917875">
        <w:rPr>
          <w:rFonts w:ascii="Times New Roman" w:hAnsi="Times New Roman" w:cs="Times New Roman"/>
          <w:sz w:val="24"/>
          <w:szCs w:val="24"/>
        </w:rPr>
        <w:t>ю</w:t>
      </w:r>
      <w:r w:rsidRPr="00917875">
        <w:rPr>
          <w:rFonts w:ascii="Times New Roman" w:hAnsi="Times New Roman" w:cs="Times New Roman"/>
          <w:sz w:val="24"/>
          <w:szCs w:val="24"/>
        </w:rPr>
        <w:t xml:space="preserve"> телекоммуникационной инфраструктуры вуза с учетом перехода на отечественное оборудование</w:t>
      </w:r>
      <w:r w:rsidR="00963B4E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защищенной сети передачи данных (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)</w:t>
      </w:r>
      <w:r w:rsidR="00963B4E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Развитие беспроводных средств связи</w:t>
      </w:r>
      <w:r w:rsidR="00963B4E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Обновление парка </w:t>
      </w:r>
      <w:proofErr w:type="gramStart"/>
      <w:r w:rsidRPr="00917875">
        <w:rPr>
          <w:rFonts w:ascii="Times New Roman" w:hAnsi="Times New Roman" w:cs="Times New Roman"/>
          <w:sz w:val="24"/>
          <w:szCs w:val="24"/>
        </w:rPr>
        <w:t>компьютерной  техники</w:t>
      </w:r>
      <w:proofErr w:type="gramEnd"/>
      <w:r w:rsidR="00963B4E" w:rsidRPr="00917875">
        <w:rPr>
          <w:rFonts w:ascii="Times New Roman" w:hAnsi="Times New Roman" w:cs="Times New Roman"/>
          <w:sz w:val="24"/>
          <w:szCs w:val="24"/>
        </w:rPr>
        <w:t>.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В СФЕРЕ МОДЕРНИЗАЦИИ ИНФРАСТРУКТУРЫ: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Завершение проектирования объекта капитального строительства «Учебно-лабораторный корпус Алтайского государственного университета на земельном участке ул.Димитрова,66», получение положительного заключения государственной экспертизы проектной документации результатов инженерных изысканий, достоверности определения сметной стоимости строительства.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Подготовк</w:t>
      </w:r>
      <w:r w:rsidR="00963B4E" w:rsidRPr="00917875">
        <w:rPr>
          <w:rFonts w:ascii="Times New Roman" w:hAnsi="Times New Roman" w:cs="Times New Roman"/>
          <w:sz w:val="24"/>
          <w:szCs w:val="24"/>
        </w:rPr>
        <w:t>у</w:t>
      </w:r>
      <w:r w:rsidRPr="00917875">
        <w:rPr>
          <w:rFonts w:ascii="Times New Roman" w:hAnsi="Times New Roman" w:cs="Times New Roman"/>
          <w:sz w:val="24"/>
          <w:szCs w:val="24"/>
        </w:rPr>
        <w:t xml:space="preserve"> проектной документации для капитального ремонта объектов: </w:t>
      </w:r>
    </w:p>
    <w:p w:rsidR="00A27EF3" w:rsidRPr="00917875" w:rsidRDefault="00963B4E" w:rsidP="0091787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- </w:t>
      </w:r>
      <w:r w:rsidR="00A27EF3" w:rsidRPr="00917875">
        <w:rPr>
          <w:rFonts w:ascii="Times New Roman" w:hAnsi="Times New Roman" w:cs="Times New Roman"/>
          <w:sz w:val="24"/>
          <w:szCs w:val="24"/>
        </w:rPr>
        <w:t xml:space="preserve">учебно-лабораторный корпус «С» литер В по адресу </w:t>
      </w:r>
      <w:proofErr w:type="spellStart"/>
      <w:r w:rsidR="00A27EF3" w:rsidRPr="0091787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27EF3" w:rsidRPr="00917875">
        <w:rPr>
          <w:rFonts w:ascii="Times New Roman" w:hAnsi="Times New Roman" w:cs="Times New Roman"/>
          <w:sz w:val="24"/>
          <w:szCs w:val="24"/>
        </w:rPr>
        <w:t xml:space="preserve"> Социалистический,68</w:t>
      </w:r>
      <w:r w:rsidRPr="00917875">
        <w:rPr>
          <w:rFonts w:ascii="Times New Roman" w:hAnsi="Times New Roman" w:cs="Times New Roman"/>
          <w:sz w:val="24"/>
          <w:szCs w:val="24"/>
        </w:rPr>
        <w:t>,</w:t>
      </w:r>
    </w:p>
    <w:p w:rsidR="00A27EF3" w:rsidRPr="00917875" w:rsidRDefault="00963B4E" w:rsidP="0091787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- </w:t>
      </w:r>
      <w:r w:rsidR="00A27EF3" w:rsidRPr="00917875">
        <w:rPr>
          <w:rFonts w:ascii="Times New Roman" w:hAnsi="Times New Roman" w:cs="Times New Roman"/>
          <w:sz w:val="24"/>
          <w:szCs w:val="24"/>
        </w:rPr>
        <w:t>Общежитие №</w:t>
      </w:r>
      <w:proofErr w:type="gramStart"/>
      <w:r w:rsidR="00A27EF3" w:rsidRPr="00917875">
        <w:rPr>
          <w:rFonts w:ascii="Times New Roman" w:hAnsi="Times New Roman" w:cs="Times New Roman"/>
          <w:sz w:val="24"/>
          <w:szCs w:val="24"/>
        </w:rPr>
        <w:t>4  по</w:t>
      </w:r>
      <w:proofErr w:type="gramEnd"/>
      <w:r w:rsidR="00A27EF3" w:rsidRPr="00917875">
        <w:rPr>
          <w:rFonts w:ascii="Times New Roman" w:hAnsi="Times New Roman" w:cs="Times New Roman"/>
          <w:sz w:val="24"/>
          <w:szCs w:val="24"/>
        </w:rPr>
        <w:t xml:space="preserve"> адресу:ул.Крупской,103.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Переоборудование помещений в бывшей столовой общежития №3 по адресу: г. Барнаул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ул.Э.Алексеевой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, 6 под архивохранилище.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Выполнение мероприятий по расширению базы питомника хищных птиц в ЮСБС по адресу г. Барнаул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ул.Лесосечная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>, 25.</w:t>
      </w:r>
    </w:p>
    <w:p w:rsidR="00A27EF3" w:rsidRPr="00917875" w:rsidRDefault="00F42170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Выполнение</w:t>
      </w:r>
      <w:r w:rsidR="00A27EF3" w:rsidRPr="00917875">
        <w:rPr>
          <w:rFonts w:ascii="Times New Roman" w:hAnsi="Times New Roman" w:cs="Times New Roman"/>
          <w:sz w:val="24"/>
          <w:szCs w:val="24"/>
        </w:rPr>
        <w:t xml:space="preserve"> строительных работ по подготовке помещений «Точка кипения» в корпусе «С» по </w:t>
      </w:r>
      <w:proofErr w:type="gramStart"/>
      <w:r w:rsidR="00A27EF3" w:rsidRPr="00917875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="00A27EF3" w:rsidRPr="0091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EF3" w:rsidRPr="0091787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27EF3" w:rsidRPr="00917875">
        <w:rPr>
          <w:rFonts w:ascii="Times New Roman" w:hAnsi="Times New Roman" w:cs="Times New Roman"/>
          <w:sz w:val="24"/>
          <w:szCs w:val="24"/>
        </w:rPr>
        <w:t xml:space="preserve"> Социалистический, 68.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Выполнение работ по замене изношенных инженерных сетей и оборудования в целях безаварийной эксплуатации объектов АлтГУ.</w:t>
      </w:r>
    </w:p>
    <w:p w:rsidR="00963B4E" w:rsidRPr="00917875" w:rsidRDefault="00963B4E" w:rsidP="0091787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lastRenderedPageBreak/>
        <w:t>5. УТВЕРДИТЬ РЕЗУЛЬТАТЫ КОНКУРСА СРЕДИ ИНСТИТУТОВ И КАФЕДР АЛТГУ ПО ИТОГАМ 2022 ГОДА. РАСПРЕДЕЛИТЬ ПРИЗОВЫЕ МЕСТА И ВОЗНАГРАЖДЕНИЕ: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Среди институтов: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I место – Институт гуманитарных наук (800 тыс. руб.);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II место – Институт истории и международных отношений (600 тыс. руб.);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III место – Институт биологии и биотехнологии (400 тыс. руб.). 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Среди кафедр гуманитарного профиля: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I место – кафедра социальной и молодежной политики (300 тыс. руб.);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 xml:space="preserve">II место – кафедра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аpхеологии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 xml:space="preserve">, этнографии и </w:t>
      </w:r>
      <w:proofErr w:type="spellStart"/>
      <w:r w:rsidRPr="00917875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917875">
        <w:rPr>
          <w:rFonts w:ascii="Times New Roman" w:hAnsi="Times New Roman" w:cs="Times New Roman"/>
          <w:sz w:val="24"/>
          <w:szCs w:val="24"/>
        </w:rPr>
        <w:t xml:space="preserve"> (200 тыс. руб.);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III место – кафедра регионоведения России, национальных и государственно-конфессиональных отношений (100 тыс. руб.);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Среди кафедр естественно-научного профиля: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I место – кафедра экономической географии и картографии (300 тыс. руб.);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II место – кафедра органической химии (200 тыс. руб.);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III место – кафедра ботаники (100 тыс. руб.).</w:t>
      </w:r>
    </w:p>
    <w:p w:rsidR="00A27EF3" w:rsidRPr="00917875" w:rsidRDefault="00A27EF3" w:rsidP="0091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Среди специальных кафедр:</w:t>
      </w:r>
    </w:p>
    <w:p w:rsidR="00A27EF3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I место – кафедра лингвистики, перевода и иностранных языков (300 тыс. руб.).</w:t>
      </w:r>
    </w:p>
    <w:p w:rsidR="00F42170" w:rsidRPr="00917875" w:rsidRDefault="00F42170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F1F" w:rsidRPr="00917875" w:rsidRDefault="00A27EF3" w:rsidP="0091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875">
        <w:rPr>
          <w:rFonts w:ascii="Times New Roman" w:hAnsi="Times New Roman" w:cs="Times New Roman"/>
          <w:sz w:val="24"/>
          <w:szCs w:val="24"/>
        </w:rPr>
        <w:t>6. УТВЕРДИТЬ ЦЕЛЕВЫЕ ПОКАЗАТЕЛИ ДЕЯТЕЛЬНОСТИ ИНСТИТУТОВ ФГБОУ ВО «АЛТАЙСКИЙ ГОСУДАРСТВЕННЫЙ УНИВЕРСИТЕТ» В 2023 ГОДУ</w:t>
      </w:r>
      <w:r w:rsidR="00F42170" w:rsidRPr="00917875">
        <w:rPr>
          <w:rFonts w:ascii="Times New Roman" w:hAnsi="Times New Roman" w:cs="Times New Roman"/>
          <w:sz w:val="24"/>
          <w:szCs w:val="24"/>
        </w:rPr>
        <w:t xml:space="preserve"> (ДО ИНСТИТУТОВ ДОВЕДЕНЫ И СОГЛАСОВАНЫ). </w:t>
      </w:r>
    </w:p>
    <w:sectPr w:rsidR="00030F1F" w:rsidRPr="00917875" w:rsidSect="00A27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C0CAB"/>
    <w:multiLevelType w:val="hybridMultilevel"/>
    <w:tmpl w:val="5C302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F3"/>
    <w:rsid w:val="00030F1F"/>
    <w:rsid w:val="00363D85"/>
    <w:rsid w:val="00480C3A"/>
    <w:rsid w:val="005E086A"/>
    <w:rsid w:val="00917875"/>
    <w:rsid w:val="00963B4E"/>
    <w:rsid w:val="00A27EF3"/>
    <w:rsid w:val="00BF4E51"/>
    <w:rsid w:val="00DE2DCE"/>
    <w:rsid w:val="00F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C867-FD59-432C-959C-92FDB2AA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Хвалынский Дмитрий Сергеевич</dc:creator>
  <cp:keywords/>
  <dc:description/>
  <cp:lastModifiedBy>Осокина Светлана Анатольевна</cp:lastModifiedBy>
  <cp:revision>3</cp:revision>
  <dcterms:created xsi:type="dcterms:W3CDTF">2023-01-26T05:47:00Z</dcterms:created>
  <dcterms:modified xsi:type="dcterms:W3CDTF">2023-01-26T06:11:00Z</dcterms:modified>
</cp:coreProperties>
</file>