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A5" w:rsidRDefault="00C82123" w:rsidP="00C8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профильной смены</w:t>
      </w:r>
      <w:r w:rsidRPr="00C82123">
        <w:rPr>
          <w:rFonts w:ascii="Times New Roman" w:hAnsi="Times New Roman" w:cs="Times New Roman"/>
          <w:b/>
          <w:sz w:val="28"/>
          <w:szCs w:val="28"/>
        </w:rPr>
        <w:t xml:space="preserve"> кафедры лингвистики, перевода и иностранных языков «Увлекательный мира перевода»</w:t>
      </w:r>
    </w:p>
    <w:p w:rsidR="00C82123" w:rsidRDefault="00C82123" w:rsidP="00C82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2241"/>
        <w:gridCol w:w="2225"/>
        <w:gridCol w:w="2013"/>
      </w:tblGrid>
      <w:tr w:rsidR="00C82123" w:rsidRPr="00A87DC6" w:rsidTr="00BC5E80">
        <w:tc>
          <w:tcPr>
            <w:tcW w:w="2894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</w:t>
            </w:r>
          </w:p>
        </w:tc>
        <w:tc>
          <w:tcPr>
            <w:tcW w:w="2295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324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2058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удитория</w:t>
            </w:r>
          </w:p>
        </w:tc>
      </w:tr>
      <w:tr w:rsidR="00C82123" w:rsidRPr="00A87DC6" w:rsidTr="00BC5E80">
        <w:tc>
          <w:tcPr>
            <w:tcW w:w="2894" w:type="dxa"/>
          </w:tcPr>
          <w:p w:rsidR="00C82123" w:rsidRPr="007D25AE" w:rsidRDefault="00C82123" w:rsidP="00BC5E80">
            <w:pPr>
              <w:ind w:right="-2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Направление 45.03.02 Лингвистика, перевод и </w:t>
            </w:r>
            <w:proofErr w:type="spellStart"/>
            <w:r w:rsidRPr="007D2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переводоведение</w:t>
            </w:r>
            <w:proofErr w:type="spellEnd"/>
            <w:r w:rsidRPr="007D25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особенности образовательной программы, правила поступления в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  <w:p w:rsidR="00C82123" w:rsidRPr="00572B0C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доц., зав. кафедрой лингвистики, перевода и иностранных языков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О.С.)</w:t>
            </w:r>
          </w:p>
          <w:p w:rsidR="00C82123" w:rsidRDefault="00C82123" w:rsidP="00BC5E80">
            <w:pPr>
              <w:ind w:right="-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ind w:right="-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английская грамматика такая простая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доц. Широких И.А.) </w:t>
            </w:r>
          </w:p>
        </w:tc>
        <w:tc>
          <w:tcPr>
            <w:tcW w:w="2295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11:10</w:t>
            </w: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– 12: 50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, Димитрова, 66</w:t>
            </w:r>
          </w:p>
        </w:tc>
      </w:tr>
      <w:tr w:rsidR="00C82123" w:rsidRPr="00A87DC6" w:rsidTr="00BC5E80">
        <w:tc>
          <w:tcPr>
            <w:tcW w:w="2894" w:type="dxa"/>
          </w:tcPr>
          <w:p w:rsidR="00C82123" w:rsidRPr="00F7623F" w:rsidRDefault="00C82123" w:rsidP="00BC5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How not to behave badly abroad </w:t>
            </w:r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gramEnd"/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0E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F76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6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C82123" w:rsidRPr="00F7623F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82123" w:rsidRPr="00332410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2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Old English vs.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2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 English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76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F762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11:10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– 12: 50</w:t>
            </w:r>
          </w:p>
          <w:p w:rsidR="00C82123" w:rsidRPr="00E02431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, Димитрова, 66</w:t>
            </w:r>
          </w:p>
        </w:tc>
      </w:tr>
      <w:tr w:rsidR="00C82123" w:rsidRPr="00A87DC6" w:rsidTr="00BC5E80">
        <w:tc>
          <w:tcPr>
            <w:tcW w:w="2894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оперативной памяти и навыков языковой компрессии в устном переводе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 Савочкина Е.А.)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технологии в</w:t>
            </w: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 Карпухина В.Н.)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11:10</w:t>
            </w: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– 12: 50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, Димитрова, 66</w:t>
            </w:r>
          </w:p>
        </w:tc>
      </w:tr>
      <w:tr w:rsidR="00C82123" w:rsidRPr="00A87DC6" w:rsidTr="00BC5E80">
        <w:tc>
          <w:tcPr>
            <w:tcW w:w="2894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Культурологические ошибки в переводе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 Медведева Т.В.)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Текст как источник информации о личности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2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r w:rsidRPr="00332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324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295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28.03.2024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4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11:10</w:t>
            </w: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11:20 – 12: 50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, Димитрова, 66</w:t>
            </w:r>
          </w:p>
        </w:tc>
      </w:tr>
      <w:tr w:rsidR="00C82123" w:rsidRPr="00A87DC6" w:rsidTr="00BC5E80">
        <w:tc>
          <w:tcPr>
            <w:tcW w:w="2894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Начинаем учить китайский язык</w:t>
            </w:r>
          </w:p>
          <w:p w:rsidR="00C82123" w:rsidRPr="00F7623F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623F">
              <w:rPr>
                <w:rFonts w:ascii="Times New Roman" w:eastAsia="MS Gothic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我</w:t>
            </w:r>
            <w:r w:rsidRPr="00F7623F">
              <w:rPr>
                <w:rFonts w:ascii="Times New Roman" w:eastAsia="Microsoft JhengHei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们开始学习汉语</w:t>
            </w:r>
            <w:proofErr w:type="spellEnd"/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Pr="00332410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перевода публицистики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преп. Москвина А.Б.)</w:t>
            </w:r>
          </w:p>
        </w:tc>
        <w:tc>
          <w:tcPr>
            <w:tcW w:w="2295" w:type="dxa"/>
          </w:tcPr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24" w:type="dxa"/>
          </w:tcPr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 – 11:10</w:t>
            </w: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23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123" w:rsidRPr="00210B55" w:rsidRDefault="00C82123" w:rsidP="00BC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11:20 – 12: 50</w:t>
            </w:r>
          </w:p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2123" w:rsidRPr="00A87DC6" w:rsidRDefault="00C82123" w:rsidP="00BC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87DC6">
              <w:rPr>
                <w:rFonts w:ascii="Times New Roman" w:hAnsi="Times New Roman" w:cs="Times New Roman"/>
                <w:sz w:val="24"/>
                <w:szCs w:val="24"/>
              </w:rPr>
              <w:t>, Димитрова, 66</w:t>
            </w:r>
          </w:p>
        </w:tc>
      </w:tr>
    </w:tbl>
    <w:p w:rsidR="00C82123" w:rsidRPr="00C82123" w:rsidRDefault="00C82123" w:rsidP="00C821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123" w:rsidRPr="00C8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D"/>
    <w:rsid w:val="004009A5"/>
    <w:rsid w:val="00C82123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024"/>
  <w15:chartTrackingRefBased/>
  <w15:docId w15:val="{292460B5-B399-4F4C-A05C-99B8175B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2024-03-06T07:25:00Z</dcterms:created>
  <dcterms:modified xsi:type="dcterms:W3CDTF">2024-03-06T07:25:00Z</dcterms:modified>
</cp:coreProperties>
</file>