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123" w:rsidRPr="001B7123" w:rsidRDefault="001B7123" w:rsidP="001B7123">
      <w:pPr>
        <w:ind w:right="-1"/>
        <w:jc w:val="center"/>
        <w:rPr>
          <w:rFonts w:eastAsia="Times New Roman"/>
        </w:rPr>
      </w:pPr>
      <w:r w:rsidRPr="001B7123">
        <w:rPr>
          <w:rFonts w:eastAsia="Times New Roman"/>
          <w:smallCaps/>
          <w:color w:val="000000"/>
          <w:sz w:val="22"/>
          <w:szCs w:val="22"/>
        </w:rPr>
        <w:t>МИНИСТЕРСТВО НАУКИ И ВЫСШЕГО ОБРАЗОВАНИЯ РОССИЙСКОЙ ФЕДЕРАЦИИ</w:t>
      </w:r>
    </w:p>
    <w:p w:rsidR="001B7123" w:rsidRPr="001B7123" w:rsidRDefault="001B7123" w:rsidP="001B7123">
      <w:pPr>
        <w:ind w:right="-1"/>
        <w:jc w:val="center"/>
        <w:rPr>
          <w:rFonts w:eastAsia="Times New Roman"/>
        </w:rPr>
      </w:pPr>
      <w:r w:rsidRPr="001B7123">
        <w:rPr>
          <w:rFonts w:eastAsia="Times New Roman"/>
          <w:color w:val="000000"/>
          <w:sz w:val="22"/>
          <w:szCs w:val="22"/>
        </w:rPr>
        <w:t>федеральное государственное бюджетное образовательное учреждение</w:t>
      </w:r>
    </w:p>
    <w:p w:rsidR="001B7123" w:rsidRPr="001B7123" w:rsidRDefault="001B7123" w:rsidP="001B7123">
      <w:pPr>
        <w:ind w:right="-1"/>
        <w:jc w:val="center"/>
        <w:rPr>
          <w:rFonts w:eastAsia="Times New Roman"/>
        </w:rPr>
      </w:pPr>
      <w:r w:rsidRPr="001B7123">
        <w:rPr>
          <w:rFonts w:eastAsia="Times New Roman"/>
          <w:color w:val="000000"/>
          <w:sz w:val="22"/>
          <w:szCs w:val="22"/>
        </w:rPr>
        <w:t>высшего образования «Алтайский государственный университет»</w:t>
      </w:r>
    </w:p>
    <w:p w:rsidR="001B7123" w:rsidRPr="001B7123" w:rsidRDefault="001B7123" w:rsidP="001B7123">
      <w:pPr>
        <w:ind w:right="-1"/>
        <w:jc w:val="center"/>
        <w:rPr>
          <w:rFonts w:eastAsia="Times New Roman"/>
        </w:rPr>
      </w:pPr>
      <w:r w:rsidRPr="001B7123">
        <w:rPr>
          <w:rFonts w:eastAsia="Times New Roman"/>
          <w:color w:val="000000"/>
          <w:sz w:val="22"/>
          <w:szCs w:val="22"/>
        </w:rPr>
        <w:t>Колледж Алтайского государственного университета</w:t>
      </w:r>
    </w:p>
    <w:p w:rsidR="001B7123" w:rsidRPr="001B7123" w:rsidRDefault="001B7123" w:rsidP="00BE0222">
      <w:pPr>
        <w:ind w:right="-1"/>
        <w:jc w:val="center"/>
        <w:rPr>
          <w:rFonts w:eastAsia="Times New Roman"/>
        </w:rPr>
      </w:pPr>
      <w:r w:rsidRPr="001B7123">
        <w:rPr>
          <w:rFonts w:eastAsia="Times New Roman"/>
          <w:color w:val="000000"/>
          <w:sz w:val="22"/>
          <w:szCs w:val="22"/>
        </w:rPr>
        <w:t xml:space="preserve">Отделение </w:t>
      </w:r>
      <w:r w:rsidR="00BE0222">
        <w:rPr>
          <w:rFonts w:eastAsia="Times New Roman"/>
          <w:color w:val="000000"/>
          <w:sz w:val="22"/>
          <w:szCs w:val="22"/>
        </w:rPr>
        <w:t>экономики и информационных технологий</w:t>
      </w:r>
    </w:p>
    <w:p w:rsidR="001B7123" w:rsidRPr="001B7123" w:rsidRDefault="001B7123" w:rsidP="001B7123">
      <w:pPr>
        <w:spacing w:before="360" w:after="360"/>
        <w:ind w:left="5670"/>
        <w:rPr>
          <w:rFonts w:eastAsia="Times New Roman"/>
        </w:rPr>
      </w:pPr>
      <w:r w:rsidRPr="001B7123">
        <w:rPr>
          <w:rFonts w:eastAsia="Times New Roman"/>
          <w:color w:val="000000"/>
        </w:rPr>
        <w:t>УТВЕРЖДЕНО</w:t>
      </w:r>
      <w:r w:rsidRPr="001B7123">
        <w:rPr>
          <w:rFonts w:eastAsia="Times New Roman"/>
          <w:color w:val="000000"/>
        </w:rPr>
        <w:br/>
        <w:t>решением Уче</w:t>
      </w:r>
      <w:r w:rsidR="00AC3506">
        <w:rPr>
          <w:rFonts w:eastAsia="Times New Roman"/>
          <w:color w:val="000000"/>
        </w:rPr>
        <w:t xml:space="preserve">ного совета </w:t>
      </w:r>
      <w:proofErr w:type="spellStart"/>
      <w:r w:rsidR="00AC3506">
        <w:rPr>
          <w:rFonts w:eastAsia="Times New Roman"/>
          <w:color w:val="000000"/>
        </w:rPr>
        <w:t>АлтГУ</w:t>
      </w:r>
      <w:proofErr w:type="spellEnd"/>
      <w:r w:rsidR="00AC3506">
        <w:rPr>
          <w:rFonts w:eastAsia="Times New Roman"/>
          <w:color w:val="000000"/>
        </w:rPr>
        <w:br/>
        <w:t xml:space="preserve">протокол  №  </w:t>
      </w:r>
      <w:r w:rsidR="00942007">
        <w:rPr>
          <w:rFonts w:eastAsia="Times New Roman"/>
          <w:color w:val="000000"/>
        </w:rPr>
        <w:t>4</w:t>
      </w:r>
      <w:r w:rsidRPr="001B7123">
        <w:rPr>
          <w:rFonts w:eastAsia="Times New Roman"/>
          <w:color w:val="000000"/>
        </w:rPr>
        <w:br/>
        <w:t>от «_</w:t>
      </w:r>
      <w:r w:rsidRPr="001B7123">
        <w:rPr>
          <w:rFonts w:eastAsia="Times New Roman"/>
          <w:color w:val="000000"/>
          <w:u w:val="single"/>
        </w:rPr>
        <w:t>2</w:t>
      </w:r>
      <w:r w:rsidR="00942007">
        <w:rPr>
          <w:rFonts w:eastAsia="Times New Roman"/>
          <w:color w:val="000000"/>
          <w:u w:val="single"/>
        </w:rPr>
        <w:t>6</w:t>
      </w:r>
      <w:r w:rsidRPr="001B7123">
        <w:rPr>
          <w:rFonts w:eastAsia="Times New Roman"/>
          <w:color w:val="000000"/>
        </w:rPr>
        <w:t>__»__</w:t>
      </w:r>
      <w:r w:rsidR="00AC3506">
        <w:rPr>
          <w:rFonts w:eastAsia="Times New Roman"/>
          <w:color w:val="000000"/>
          <w:u w:val="single"/>
        </w:rPr>
        <w:t xml:space="preserve">июня </w:t>
      </w:r>
      <w:r w:rsidR="00AC3506">
        <w:rPr>
          <w:rFonts w:eastAsia="Times New Roman"/>
          <w:color w:val="000000"/>
        </w:rPr>
        <w:t xml:space="preserve"> 202</w:t>
      </w:r>
      <w:r w:rsidR="00942007">
        <w:rPr>
          <w:rFonts w:eastAsia="Times New Roman"/>
          <w:color w:val="000000"/>
        </w:rPr>
        <w:t>3</w:t>
      </w:r>
      <w:r w:rsidRPr="001B7123">
        <w:rPr>
          <w:rFonts w:eastAsia="Times New Roman"/>
          <w:color w:val="000000"/>
        </w:rPr>
        <w:t xml:space="preserve"> г.</w:t>
      </w:r>
    </w:p>
    <w:p w:rsidR="001B7123" w:rsidRPr="001B7123" w:rsidRDefault="001B7123" w:rsidP="001B7123">
      <w:pPr>
        <w:spacing w:before="960"/>
        <w:jc w:val="center"/>
        <w:rPr>
          <w:rFonts w:eastAsia="Times New Roman"/>
        </w:rPr>
      </w:pPr>
      <w:r w:rsidRPr="001B7123">
        <w:rPr>
          <w:rFonts w:eastAsia="Times New Roman"/>
          <w:color w:val="000000"/>
          <w:sz w:val="28"/>
          <w:szCs w:val="28"/>
        </w:rPr>
        <w:t>ФОНД  ОЦЕНОЧНЫХ  СРЕДСТВ</w:t>
      </w:r>
      <w:r w:rsidRPr="001B7123">
        <w:rPr>
          <w:rFonts w:eastAsia="Times New Roman"/>
          <w:color w:val="000000"/>
        </w:rPr>
        <w:br/>
      </w:r>
      <w:r w:rsidRPr="001B7123">
        <w:rPr>
          <w:rFonts w:eastAsia="Times New Roman"/>
          <w:color w:val="000000"/>
          <w:sz w:val="28"/>
          <w:szCs w:val="28"/>
        </w:rPr>
        <w:t>по междисциплинарному курсу</w:t>
      </w:r>
    </w:p>
    <w:p w:rsidR="001B7123" w:rsidRPr="001B7123" w:rsidRDefault="00E0155B" w:rsidP="001B7123">
      <w:pPr>
        <w:spacing w:before="240"/>
        <w:jc w:val="center"/>
        <w:rPr>
          <w:rFonts w:eastAsia="Times New Roman"/>
        </w:rPr>
      </w:pPr>
      <w:r>
        <w:rPr>
          <w:rFonts w:eastAsia="Times New Roman"/>
          <w:smallCaps/>
          <w:color w:val="000000"/>
          <w:u w:val="single"/>
        </w:rPr>
        <w:t>МДК 0</w:t>
      </w:r>
      <w:r w:rsidR="001C5864">
        <w:rPr>
          <w:rFonts w:eastAsia="Times New Roman"/>
          <w:smallCaps/>
          <w:color w:val="000000"/>
          <w:u w:val="single"/>
        </w:rPr>
        <w:t>4</w:t>
      </w:r>
      <w:r>
        <w:rPr>
          <w:rFonts w:eastAsia="Times New Roman"/>
          <w:smallCaps/>
          <w:color w:val="000000"/>
          <w:u w:val="single"/>
        </w:rPr>
        <w:t>.0</w:t>
      </w:r>
      <w:r w:rsidR="00626744">
        <w:rPr>
          <w:rFonts w:eastAsia="Times New Roman"/>
          <w:smallCaps/>
          <w:color w:val="000000"/>
          <w:u w:val="single"/>
        </w:rPr>
        <w:t>1</w:t>
      </w:r>
      <w:r w:rsidR="001B7123" w:rsidRPr="001B7123">
        <w:rPr>
          <w:rFonts w:eastAsia="Times New Roman"/>
          <w:smallCaps/>
          <w:color w:val="000000"/>
          <w:u w:val="single"/>
        </w:rPr>
        <w:t> </w:t>
      </w:r>
      <w:r>
        <w:rPr>
          <w:rFonts w:eastAsia="Times New Roman"/>
          <w:smallCaps/>
          <w:color w:val="000000"/>
          <w:u w:val="single"/>
        </w:rPr>
        <w:t>«</w:t>
      </w:r>
      <w:r w:rsidR="001C5864">
        <w:rPr>
          <w:rFonts w:eastAsia="Times New Roman"/>
          <w:smallCaps/>
          <w:color w:val="000000"/>
          <w:u w:val="single"/>
        </w:rPr>
        <w:t xml:space="preserve">Технология составления </w:t>
      </w:r>
      <w:r w:rsidR="00942007">
        <w:rPr>
          <w:rFonts w:eastAsia="Times New Roman"/>
          <w:smallCaps/>
          <w:color w:val="000000"/>
          <w:u w:val="single"/>
        </w:rPr>
        <w:t xml:space="preserve">бухгалтерской </w:t>
      </w:r>
      <w:r w:rsidR="001C5864">
        <w:rPr>
          <w:rFonts w:eastAsia="Times New Roman"/>
          <w:smallCaps/>
          <w:color w:val="000000"/>
          <w:u w:val="single"/>
        </w:rPr>
        <w:t>отчетности</w:t>
      </w:r>
      <w:r>
        <w:rPr>
          <w:rFonts w:eastAsia="Times New Roman"/>
          <w:smallCaps/>
          <w:color w:val="000000"/>
          <w:u w:val="single"/>
        </w:rPr>
        <w:t>»</w:t>
      </w:r>
    </w:p>
    <w:p w:rsidR="001B7123" w:rsidRPr="001B7123" w:rsidRDefault="001B7123" w:rsidP="001B7123">
      <w:pPr>
        <w:jc w:val="center"/>
        <w:rPr>
          <w:rFonts w:eastAsia="Times New Roman"/>
        </w:rPr>
      </w:pPr>
      <w:r w:rsidRPr="001B7123">
        <w:rPr>
          <w:rFonts w:eastAsia="Times New Roman"/>
          <w:color w:val="000000"/>
          <w:sz w:val="20"/>
          <w:szCs w:val="20"/>
          <w:u w:val="single"/>
        </w:rPr>
        <w:t>(код и наименование междисциплинарного курса)</w:t>
      </w:r>
    </w:p>
    <w:p w:rsidR="001B7123" w:rsidRPr="001B7123" w:rsidRDefault="001B7123" w:rsidP="001B7123">
      <w:pPr>
        <w:spacing w:before="720"/>
        <w:jc w:val="center"/>
        <w:rPr>
          <w:rFonts w:eastAsia="Times New Roman"/>
        </w:rPr>
      </w:pPr>
      <w:r w:rsidRPr="001B7123">
        <w:rPr>
          <w:rFonts w:eastAsia="Times New Roman"/>
          <w:color w:val="000000"/>
          <w:sz w:val="28"/>
          <w:szCs w:val="28"/>
        </w:rPr>
        <w:t>программы подготовки специалистов среднего звена по специальности  </w:t>
      </w:r>
    </w:p>
    <w:p w:rsidR="001B7123" w:rsidRPr="001B7123" w:rsidRDefault="009E77E0" w:rsidP="001B7123">
      <w:pPr>
        <w:spacing w:before="120"/>
        <w:jc w:val="center"/>
        <w:rPr>
          <w:rFonts w:eastAsia="Times New Roman"/>
        </w:rPr>
      </w:pPr>
      <w:r>
        <w:rPr>
          <w:rFonts w:eastAsia="Times New Roman"/>
          <w:color w:val="000000"/>
          <w:u w:val="single"/>
        </w:rPr>
        <w:t>38</w:t>
      </w:r>
      <w:r w:rsidR="00E0155B">
        <w:rPr>
          <w:rFonts w:eastAsia="Times New Roman"/>
          <w:color w:val="000000"/>
          <w:u w:val="single"/>
        </w:rPr>
        <w:t>.02.0</w:t>
      </w:r>
      <w:r>
        <w:rPr>
          <w:rFonts w:eastAsia="Times New Roman"/>
          <w:color w:val="000000"/>
          <w:u w:val="single"/>
        </w:rPr>
        <w:t>1</w:t>
      </w:r>
      <w:r w:rsidR="00E0155B">
        <w:rPr>
          <w:rFonts w:eastAsia="Times New Roman"/>
          <w:color w:val="000000"/>
          <w:u w:val="single"/>
        </w:rPr>
        <w:t xml:space="preserve"> </w:t>
      </w:r>
      <w:r>
        <w:rPr>
          <w:rFonts w:eastAsia="Times New Roman"/>
          <w:color w:val="000000"/>
          <w:u w:val="single"/>
        </w:rPr>
        <w:t>Экономика и бухгалтерский учет</w:t>
      </w:r>
      <w:r w:rsidR="00E0155B">
        <w:rPr>
          <w:rFonts w:eastAsia="Times New Roman"/>
          <w:color w:val="000000"/>
          <w:u w:val="single"/>
        </w:rPr>
        <w:t xml:space="preserve"> (по отраслям) (в </w:t>
      </w:r>
      <w:r>
        <w:rPr>
          <w:rFonts w:eastAsia="Times New Roman"/>
          <w:color w:val="000000"/>
          <w:u w:val="single"/>
        </w:rPr>
        <w:t>промышленности</w:t>
      </w:r>
      <w:r w:rsidR="00E0155B">
        <w:rPr>
          <w:rFonts w:eastAsia="Times New Roman"/>
          <w:color w:val="000000"/>
          <w:u w:val="single"/>
        </w:rPr>
        <w:t>)</w:t>
      </w:r>
    </w:p>
    <w:p w:rsidR="001B7123" w:rsidRPr="001B7123" w:rsidRDefault="001B7123" w:rsidP="001B7123">
      <w:pPr>
        <w:jc w:val="center"/>
        <w:rPr>
          <w:rFonts w:eastAsia="Times New Roman"/>
        </w:rPr>
      </w:pPr>
      <w:r w:rsidRPr="001B7123">
        <w:rPr>
          <w:rFonts w:eastAsia="Times New Roman"/>
          <w:color w:val="000000"/>
          <w:sz w:val="20"/>
          <w:szCs w:val="20"/>
        </w:rPr>
        <w:t>(код и наименование специальности)</w:t>
      </w:r>
    </w:p>
    <w:p w:rsidR="001B7123" w:rsidRPr="000C7A2B" w:rsidRDefault="001B7123" w:rsidP="001B7123">
      <w:pPr>
        <w:spacing w:before="720" w:after="120"/>
        <w:ind w:left="5954"/>
        <w:rPr>
          <w:rFonts w:eastAsia="Times New Roman"/>
        </w:rPr>
      </w:pPr>
      <w:r w:rsidRPr="000C7A2B">
        <w:rPr>
          <w:rFonts w:eastAsia="Times New Roman"/>
          <w:sz w:val="28"/>
          <w:szCs w:val="28"/>
        </w:rPr>
        <w:t>Разработчик: </w:t>
      </w:r>
    </w:p>
    <w:p w:rsidR="001B7123" w:rsidRPr="000C7A2B" w:rsidRDefault="009E77E0" w:rsidP="001B7123">
      <w:pPr>
        <w:ind w:left="5954" w:firstLine="4"/>
        <w:rPr>
          <w:rFonts w:eastAsia="Times New Roman"/>
        </w:rPr>
      </w:pPr>
      <w:r>
        <w:rPr>
          <w:rFonts w:eastAsia="Times New Roman"/>
          <w:sz w:val="28"/>
          <w:szCs w:val="28"/>
        </w:rPr>
        <w:t>Калугина Н</w:t>
      </w:r>
      <w:r w:rsidR="001B7123" w:rsidRPr="000C7A2B">
        <w:rPr>
          <w:rFonts w:eastAsia="Times New Roman"/>
          <w:sz w:val="28"/>
          <w:szCs w:val="28"/>
        </w:rPr>
        <w:t>.</w:t>
      </w:r>
      <w:r w:rsidR="000C7A2B" w:rsidRPr="000C7A2B">
        <w:rPr>
          <w:rFonts w:eastAsia="Times New Roman"/>
          <w:sz w:val="28"/>
          <w:szCs w:val="28"/>
        </w:rPr>
        <w:t>А</w:t>
      </w:r>
      <w:r>
        <w:rPr>
          <w:rFonts w:eastAsia="Times New Roman"/>
          <w:sz w:val="28"/>
          <w:szCs w:val="28"/>
        </w:rPr>
        <w:t>.</w:t>
      </w:r>
      <w:r w:rsidR="001B7123" w:rsidRPr="000C7A2B">
        <w:rPr>
          <w:rFonts w:eastAsia="Times New Roman"/>
          <w:sz w:val="28"/>
          <w:szCs w:val="28"/>
        </w:rPr>
        <w:t xml:space="preserve">,  </w:t>
      </w:r>
      <w:r w:rsidR="001B7123" w:rsidRPr="000C7A2B">
        <w:rPr>
          <w:rFonts w:eastAsia="Times New Roman"/>
          <w:sz w:val="28"/>
          <w:szCs w:val="28"/>
        </w:rPr>
        <w:br/>
        <w:t xml:space="preserve">преподаватель, </w:t>
      </w:r>
      <w:r>
        <w:rPr>
          <w:rFonts w:eastAsia="Times New Roman"/>
          <w:sz w:val="28"/>
          <w:szCs w:val="28"/>
        </w:rPr>
        <w:t>высшая</w:t>
      </w:r>
      <w:r w:rsidR="001B7123" w:rsidRPr="000C7A2B">
        <w:rPr>
          <w:rFonts w:eastAsia="Times New Roman"/>
          <w:sz w:val="28"/>
          <w:szCs w:val="28"/>
        </w:rPr>
        <w:t xml:space="preserve"> </w:t>
      </w:r>
      <w:proofErr w:type="spellStart"/>
      <w:r w:rsidR="001B7123" w:rsidRPr="000C7A2B">
        <w:rPr>
          <w:rFonts w:eastAsia="Times New Roman"/>
          <w:sz w:val="28"/>
          <w:szCs w:val="28"/>
        </w:rPr>
        <w:t>к.к</w:t>
      </w:r>
      <w:proofErr w:type="spellEnd"/>
      <w:r w:rsidR="001B7123" w:rsidRPr="000C7A2B">
        <w:rPr>
          <w:rFonts w:eastAsia="Times New Roman"/>
          <w:sz w:val="28"/>
          <w:szCs w:val="28"/>
        </w:rPr>
        <w:t>.</w:t>
      </w:r>
      <w:r w:rsidR="001B7123" w:rsidRPr="000C7A2B">
        <w:rPr>
          <w:rFonts w:eastAsia="Times New Roman"/>
          <w:sz w:val="28"/>
          <w:szCs w:val="28"/>
        </w:rPr>
        <w:br/>
      </w:r>
    </w:p>
    <w:p w:rsidR="001B7123" w:rsidRPr="000C7A2B" w:rsidRDefault="001B7123" w:rsidP="001B7123">
      <w:pPr>
        <w:spacing w:before="1080"/>
        <w:ind w:left="3402" w:firstLine="4"/>
        <w:rPr>
          <w:rFonts w:eastAsia="Times New Roman"/>
        </w:rPr>
      </w:pPr>
      <w:r w:rsidRPr="000C7A2B">
        <w:rPr>
          <w:rFonts w:eastAsia="Times New Roman"/>
          <w:sz w:val="28"/>
          <w:szCs w:val="28"/>
        </w:rPr>
        <w:t>Одобрено на заседании отделения</w:t>
      </w:r>
      <w:r w:rsidRPr="000C7A2B">
        <w:rPr>
          <w:rFonts w:eastAsia="Times New Roman"/>
          <w:sz w:val="28"/>
          <w:szCs w:val="28"/>
        </w:rPr>
        <w:br/>
      </w:r>
      <w:r w:rsidR="00E0155B" w:rsidRPr="000C7A2B">
        <w:rPr>
          <w:rFonts w:eastAsia="Times New Roman"/>
          <w:sz w:val="28"/>
          <w:szCs w:val="28"/>
          <w:u w:val="single"/>
        </w:rPr>
        <w:t>экономики и информационных технологий</w:t>
      </w:r>
    </w:p>
    <w:p w:rsidR="008111C0" w:rsidRPr="001B7123" w:rsidRDefault="008111C0" w:rsidP="008111C0">
      <w:pPr>
        <w:ind w:left="3402" w:firstLine="4"/>
        <w:rPr>
          <w:rFonts w:eastAsia="Times New Roman"/>
        </w:rPr>
      </w:pPr>
      <w:r w:rsidRPr="000C7A2B">
        <w:rPr>
          <w:rFonts w:eastAsia="Times New Roman"/>
          <w:sz w:val="28"/>
          <w:szCs w:val="28"/>
        </w:rPr>
        <w:t>Протокол № 0</w:t>
      </w:r>
      <w:r w:rsidR="00942007">
        <w:rPr>
          <w:rFonts w:eastAsia="Times New Roman"/>
          <w:sz w:val="28"/>
          <w:szCs w:val="28"/>
        </w:rPr>
        <w:t>6</w:t>
      </w:r>
      <w:r w:rsidR="00AC3506">
        <w:rPr>
          <w:rFonts w:eastAsia="Times New Roman"/>
          <w:sz w:val="28"/>
          <w:szCs w:val="28"/>
        </w:rPr>
        <w:t xml:space="preserve"> </w:t>
      </w:r>
      <w:r w:rsidRPr="000C7A2B">
        <w:rPr>
          <w:rFonts w:eastAsia="Times New Roman"/>
          <w:sz w:val="28"/>
          <w:szCs w:val="28"/>
        </w:rPr>
        <w:t xml:space="preserve"> от </w:t>
      </w:r>
      <w:r w:rsidR="00AC3506">
        <w:rPr>
          <w:rFonts w:eastAsia="Times New Roman"/>
          <w:sz w:val="28"/>
          <w:szCs w:val="28"/>
        </w:rPr>
        <w:t>2</w:t>
      </w:r>
      <w:r w:rsidR="00942007">
        <w:rPr>
          <w:rFonts w:eastAsia="Times New Roman"/>
          <w:sz w:val="28"/>
          <w:szCs w:val="28"/>
        </w:rPr>
        <w:t>1</w:t>
      </w:r>
      <w:r w:rsidR="00AC3506">
        <w:rPr>
          <w:rFonts w:eastAsia="Times New Roman"/>
          <w:sz w:val="28"/>
          <w:szCs w:val="28"/>
        </w:rPr>
        <w:t xml:space="preserve"> </w:t>
      </w:r>
      <w:r w:rsidR="00942007">
        <w:rPr>
          <w:rFonts w:eastAsia="Times New Roman"/>
          <w:sz w:val="28"/>
          <w:szCs w:val="28"/>
        </w:rPr>
        <w:t>февраля</w:t>
      </w:r>
      <w:r w:rsidR="00AC3506">
        <w:rPr>
          <w:rFonts w:eastAsia="Times New Roman"/>
          <w:sz w:val="28"/>
          <w:szCs w:val="28"/>
        </w:rPr>
        <w:t xml:space="preserve"> 202</w:t>
      </w:r>
      <w:r w:rsidR="00942007">
        <w:rPr>
          <w:rFonts w:eastAsia="Times New Roman"/>
          <w:sz w:val="28"/>
          <w:szCs w:val="28"/>
        </w:rPr>
        <w:t>3</w:t>
      </w:r>
      <w:r w:rsidR="00AC3506">
        <w:rPr>
          <w:rFonts w:eastAsia="Times New Roman"/>
          <w:sz w:val="28"/>
          <w:szCs w:val="28"/>
        </w:rPr>
        <w:t xml:space="preserve"> </w:t>
      </w:r>
      <w:r w:rsidRPr="001B7123">
        <w:rPr>
          <w:rFonts w:eastAsia="Times New Roman"/>
          <w:color w:val="000000"/>
          <w:sz w:val="28"/>
          <w:szCs w:val="28"/>
        </w:rPr>
        <w:t xml:space="preserve"> г.</w:t>
      </w:r>
    </w:p>
    <w:p w:rsidR="001B7123" w:rsidRPr="001B7123" w:rsidRDefault="001B7123" w:rsidP="001B7123">
      <w:pPr>
        <w:ind w:left="3402" w:firstLine="4"/>
        <w:rPr>
          <w:rFonts w:eastAsia="Times New Roman"/>
        </w:rPr>
      </w:pPr>
    </w:p>
    <w:p w:rsidR="00E0155B" w:rsidRDefault="00E0155B" w:rsidP="001B7123">
      <w:pPr>
        <w:spacing w:after="480"/>
        <w:jc w:val="center"/>
        <w:rPr>
          <w:rFonts w:eastAsia="Times New Roman"/>
          <w:b/>
          <w:bCs/>
          <w:color w:val="000000"/>
          <w:sz w:val="28"/>
          <w:szCs w:val="28"/>
        </w:rPr>
      </w:pPr>
    </w:p>
    <w:p w:rsidR="00E0155B" w:rsidRDefault="00E0155B" w:rsidP="001B7123">
      <w:pPr>
        <w:spacing w:after="480"/>
        <w:jc w:val="center"/>
        <w:rPr>
          <w:rFonts w:eastAsia="Times New Roman"/>
          <w:b/>
          <w:bCs/>
          <w:color w:val="000000"/>
          <w:sz w:val="28"/>
          <w:szCs w:val="28"/>
        </w:rPr>
      </w:pPr>
    </w:p>
    <w:p w:rsidR="005D4955" w:rsidRDefault="00AC3506" w:rsidP="001B7123">
      <w:pPr>
        <w:spacing w:after="480"/>
        <w:jc w:val="center"/>
        <w:rPr>
          <w:bCs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t>Барнаул 202</w:t>
      </w:r>
      <w:r w:rsidR="00942007">
        <w:rPr>
          <w:rFonts w:eastAsia="Times New Roman"/>
          <w:b/>
          <w:bCs/>
          <w:color w:val="000000"/>
          <w:sz w:val="28"/>
          <w:szCs w:val="28"/>
        </w:rPr>
        <w:t>3</w:t>
      </w:r>
      <w:r w:rsidR="005D4955" w:rsidRPr="00334694">
        <w:rPr>
          <w:sz w:val="28"/>
          <w:szCs w:val="28"/>
        </w:rPr>
        <w:br w:type="page"/>
      </w:r>
      <w:r w:rsidR="005D4955">
        <w:rPr>
          <w:bCs/>
          <w:sz w:val="28"/>
          <w:szCs w:val="28"/>
        </w:rPr>
        <w:lastRenderedPageBreak/>
        <w:t>ПАСПОРТ</w:t>
      </w:r>
      <w:r w:rsidR="005E4937">
        <w:rPr>
          <w:bCs/>
          <w:sz w:val="28"/>
          <w:szCs w:val="28"/>
        </w:rPr>
        <w:t xml:space="preserve">  </w:t>
      </w:r>
      <w:r w:rsidR="00581328">
        <w:rPr>
          <w:bCs/>
          <w:sz w:val="28"/>
          <w:szCs w:val="28"/>
        </w:rPr>
        <w:t>ФОНДА</w:t>
      </w:r>
      <w:r w:rsidR="005E4937">
        <w:rPr>
          <w:bCs/>
          <w:sz w:val="28"/>
          <w:szCs w:val="28"/>
        </w:rPr>
        <w:t xml:space="preserve">  </w:t>
      </w:r>
      <w:r w:rsidR="005D4955" w:rsidRPr="00751A5C">
        <w:rPr>
          <w:bCs/>
          <w:sz w:val="28"/>
          <w:szCs w:val="28"/>
        </w:rPr>
        <w:t>ОЦЕНОЧНЫХ</w:t>
      </w:r>
      <w:r w:rsidR="005E4937">
        <w:rPr>
          <w:bCs/>
          <w:sz w:val="28"/>
          <w:szCs w:val="28"/>
        </w:rPr>
        <w:t xml:space="preserve">  </w:t>
      </w:r>
      <w:r w:rsidR="005D4955" w:rsidRPr="00751A5C">
        <w:rPr>
          <w:bCs/>
          <w:sz w:val="28"/>
          <w:szCs w:val="28"/>
        </w:rPr>
        <w:t>СРЕДСТВ</w:t>
      </w:r>
    </w:p>
    <w:p w:rsidR="005D4955" w:rsidRDefault="005D4955" w:rsidP="00EF2DAF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Перечень</w:t>
      </w:r>
      <w:r w:rsidR="005E4937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формируемых</w:t>
      </w:r>
      <w:r w:rsidR="005E4937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компетенций:</w:t>
      </w:r>
    </w:p>
    <w:p w:rsidR="00965C21" w:rsidRDefault="00A748F2" w:rsidP="00F829DB">
      <w:pPr>
        <w:spacing w:line="312" w:lineRule="auto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ОК</w:t>
      </w:r>
      <w:proofErr w:type="gramEnd"/>
      <w:r>
        <w:rPr>
          <w:rFonts w:eastAsia="Times New Roman"/>
          <w:sz w:val="28"/>
          <w:szCs w:val="28"/>
        </w:rPr>
        <w:t xml:space="preserve"> 01. </w:t>
      </w:r>
      <w:r w:rsidRPr="00A748F2">
        <w:rPr>
          <w:rFonts w:eastAsia="Times New Roman"/>
          <w:sz w:val="28"/>
          <w:szCs w:val="28"/>
        </w:rPr>
        <w:t>Выбирать способы решения задач профессиональной деятельности применительно к различным контекстам</w:t>
      </w:r>
    </w:p>
    <w:p w:rsidR="00A748F2" w:rsidRPr="00184084" w:rsidRDefault="00A748F2" w:rsidP="00F829DB">
      <w:pPr>
        <w:spacing w:line="312" w:lineRule="auto"/>
        <w:rPr>
          <w:rFonts w:eastAsia="Times New Roman"/>
          <w:sz w:val="28"/>
          <w:szCs w:val="28"/>
        </w:rPr>
      </w:pPr>
      <w:proofErr w:type="gramStart"/>
      <w:r w:rsidRPr="00184084">
        <w:rPr>
          <w:rFonts w:eastAsia="Times New Roman"/>
          <w:sz w:val="28"/>
          <w:szCs w:val="28"/>
        </w:rPr>
        <w:t>ОК</w:t>
      </w:r>
      <w:proofErr w:type="gramEnd"/>
      <w:r w:rsidRPr="00184084">
        <w:rPr>
          <w:rFonts w:eastAsia="Times New Roman"/>
          <w:sz w:val="28"/>
          <w:szCs w:val="28"/>
        </w:rPr>
        <w:t xml:space="preserve"> 02.  Осуществлять поиск, анализ и интерпретацию информации, необходимой для выполнения задач профессиональной деятельности.</w:t>
      </w:r>
    </w:p>
    <w:p w:rsidR="00A748F2" w:rsidRPr="00184084" w:rsidRDefault="00A748F2" w:rsidP="00F829DB">
      <w:pPr>
        <w:spacing w:line="312" w:lineRule="auto"/>
        <w:rPr>
          <w:rFonts w:eastAsia="Times New Roman"/>
          <w:sz w:val="28"/>
          <w:szCs w:val="28"/>
        </w:rPr>
      </w:pPr>
      <w:proofErr w:type="gramStart"/>
      <w:r w:rsidRPr="00184084">
        <w:rPr>
          <w:rFonts w:eastAsia="Times New Roman"/>
          <w:sz w:val="28"/>
          <w:szCs w:val="28"/>
        </w:rPr>
        <w:t>ОК</w:t>
      </w:r>
      <w:proofErr w:type="gramEnd"/>
      <w:r w:rsidRPr="00184084">
        <w:rPr>
          <w:rFonts w:eastAsia="Times New Roman"/>
          <w:sz w:val="28"/>
          <w:szCs w:val="28"/>
        </w:rPr>
        <w:t xml:space="preserve"> 09.  Использовать информационные технологии в профессиональной деятельности.</w:t>
      </w:r>
    </w:p>
    <w:p w:rsidR="001C5864" w:rsidRPr="001C5864" w:rsidRDefault="001C5864" w:rsidP="00F829DB">
      <w:pPr>
        <w:spacing w:line="312" w:lineRule="auto"/>
        <w:rPr>
          <w:color w:val="000000"/>
          <w:sz w:val="28"/>
          <w:szCs w:val="28"/>
          <w:shd w:val="clear" w:color="auto" w:fill="FEFEFE"/>
        </w:rPr>
      </w:pPr>
      <w:r>
        <w:rPr>
          <w:color w:val="000000"/>
          <w:sz w:val="28"/>
          <w:szCs w:val="28"/>
          <w:shd w:val="clear" w:color="auto" w:fill="FEFEFE"/>
        </w:rPr>
        <w:t>ПК 4.1</w:t>
      </w:r>
      <w:proofErr w:type="gramStart"/>
      <w:r w:rsidRPr="001C5864">
        <w:rPr>
          <w:color w:val="000000"/>
          <w:sz w:val="28"/>
          <w:szCs w:val="28"/>
          <w:shd w:val="clear" w:color="auto" w:fill="FEFEFE"/>
        </w:rPr>
        <w:t xml:space="preserve"> О</w:t>
      </w:r>
      <w:proofErr w:type="gramEnd"/>
      <w:r w:rsidRPr="001C5864">
        <w:rPr>
          <w:color w:val="000000"/>
          <w:sz w:val="28"/>
          <w:szCs w:val="28"/>
          <w:shd w:val="clear" w:color="auto" w:fill="FEFEFE"/>
        </w:rPr>
        <w:t>тражать нарастающим итогом на счетах бухгалтерского учёта имущественное и финансовое положение организации, определять результаты хозяйственной деятельности за отчётный период</w:t>
      </w:r>
      <w:r>
        <w:rPr>
          <w:color w:val="000000"/>
          <w:sz w:val="28"/>
          <w:szCs w:val="28"/>
          <w:shd w:val="clear" w:color="auto" w:fill="FEFEFE"/>
        </w:rPr>
        <w:t>.</w:t>
      </w:r>
    </w:p>
    <w:p w:rsidR="001C5864" w:rsidRPr="001C5864" w:rsidRDefault="001C5864" w:rsidP="00F829DB">
      <w:pPr>
        <w:spacing w:line="312" w:lineRule="auto"/>
        <w:rPr>
          <w:color w:val="000000"/>
          <w:sz w:val="28"/>
          <w:szCs w:val="28"/>
          <w:shd w:val="clear" w:color="auto" w:fill="FEFEFE"/>
        </w:rPr>
      </w:pPr>
      <w:r>
        <w:rPr>
          <w:color w:val="000000"/>
          <w:sz w:val="28"/>
          <w:szCs w:val="28"/>
          <w:shd w:val="clear" w:color="auto" w:fill="FEFEFE"/>
        </w:rPr>
        <w:t>ПК 4.2</w:t>
      </w:r>
      <w:proofErr w:type="gramStart"/>
      <w:r w:rsidRPr="001C5864">
        <w:rPr>
          <w:color w:val="000000"/>
          <w:sz w:val="28"/>
          <w:szCs w:val="28"/>
          <w:shd w:val="clear" w:color="auto" w:fill="FEFEFE"/>
        </w:rPr>
        <w:t xml:space="preserve"> С</w:t>
      </w:r>
      <w:proofErr w:type="gramEnd"/>
      <w:r w:rsidRPr="001C5864">
        <w:rPr>
          <w:color w:val="000000"/>
          <w:sz w:val="28"/>
          <w:szCs w:val="28"/>
          <w:shd w:val="clear" w:color="auto" w:fill="FEFEFE"/>
        </w:rPr>
        <w:t>оставлять формы бухгалтерской (финансовой) отчётности в установленные законодательством сроки</w:t>
      </w:r>
      <w:r>
        <w:rPr>
          <w:color w:val="000000"/>
          <w:sz w:val="28"/>
          <w:szCs w:val="28"/>
          <w:shd w:val="clear" w:color="auto" w:fill="FEFEFE"/>
        </w:rPr>
        <w:t>.</w:t>
      </w:r>
    </w:p>
    <w:p w:rsidR="001C5864" w:rsidRPr="001C5864" w:rsidRDefault="001C5864" w:rsidP="00F829DB">
      <w:pPr>
        <w:spacing w:line="312" w:lineRule="auto"/>
        <w:rPr>
          <w:rFonts w:eastAsia="Times New Roman"/>
          <w:sz w:val="28"/>
          <w:szCs w:val="28"/>
        </w:rPr>
      </w:pPr>
      <w:r>
        <w:rPr>
          <w:color w:val="000000"/>
          <w:sz w:val="28"/>
          <w:szCs w:val="28"/>
          <w:shd w:val="clear" w:color="auto" w:fill="FEFEFE"/>
        </w:rPr>
        <w:t>ПК 4.3</w:t>
      </w:r>
      <w:proofErr w:type="gramStart"/>
      <w:r>
        <w:rPr>
          <w:color w:val="000000"/>
          <w:sz w:val="28"/>
          <w:szCs w:val="28"/>
          <w:shd w:val="clear" w:color="auto" w:fill="FEFEFE"/>
        </w:rPr>
        <w:t xml:space="preserve"> </w:t>
      </w:r>
      <w:r w:rsidRPr="001C5864">
        <w:rPr>
          <w:color w:val="000000"/>
          <w:sz w:val="28"/>
          <w:szCs w:val="28"/>
          <w:shd w:val="clear" w:color="auto" w:fill="FEFEFE"/>
        </w:rPr>
        <w:t xml:space="preserve"> С</w:t>
      </w:r>
      <w:proofErr w:type="gramEnd"/>
      <w:r w:rsidRPr="001C5864">
        <w:rPr>
          <w:color w:val="000000"/>
          <w:sz w:val="28"/>
          <w:szCs w:val="28"/>
          <w:shd w:val="clear" w:color="auto" w:fill="FEFEFE"/>
        </w:rPr>
        <w:t>оставлять (отчёты) и налоговые декларации по налогам и сборам в бюджет, учитывая отменённый социальный налог (ЕСН), отчёты по страховым взносам в государственные внебюджетные фонды, а также формы статистической отчётности в установленные законодательством сроки</w:t>
      </w:r>
      <w:r>
        <w:rPr>
          <w:color w:val="000000"/>
          <w:sz w:val="28"/>
          <w:szCs w:val="28"/>
          <w:shd w:val="clear" w:color="auto" w:fill="FEFEFE"/>
        </w:rPr>
        <w:t>.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4"/>
        <w:gridCol w:w="3536"/>
        <w:gridCol w:w="1984"/>
        <w:gridCol w:w="3657"/>
      </w:tblGrid>
      <w:tr w:rsidR="00BC2854" w:rsidRPr="005603B3" w:rsidTr="003D3E94"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54" w:rsidRPr="005603B3" w:rsidRDefault="00BC2854" w:rsidP="00F829DB">
            <w:pPr>
              <w:spacing w:line="312" w:lineRule="auto"/>
              <w:jc w:val="center"/>
            </w:pPr>
            <w:r w:rsidRPr="005603B3">
              <w:t>№</w:t>
            </w:r>
            <w:r w:rsidR="005E4937">
              <w:t xml:space="preserve"> </w:t>
            </w:r>
            <w:proofErr w:type="gramStart"/>
            <w:r w:rsidRPr="005603B3">
              <w:t>п</w:t>
            </w:r>
            <w:proofErr w:type="gramEnd"/>
            <w:r w:rsidRPr="005603B3">
              <w:t>/п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54" w:rsidRPr="005603B3" w:rsidRDefault="00BC2854" w:rsidP="00F829DB">
            <w:pPr>
              <w:spacing w:line="312" w:lineRule="auto"/>
              <w:jc w:val="center"/>
            </w:pPr>
            <w:r w:rsidRPr="005603B3">
              <w:t>Контролируемые</w:t>
            </w:r>
            <w:r w:rsidR="005E4937">
              <w:t xml:space="preserve"> </w:t>
            </w:r>
            <w:r w:rsidRPr="005603B3">
              <w:t>разделы</w:t>
            </w:r>
            <w:r w:rsidR="005E4937">
              <w:t xml:space="preserve"> </w:t>
            </w:r>
            <w:r w:rsidRPr="005603B3">
              <w:t>(темы)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54" w:rsidRPr="005603B3" w:rsidRDefault="00BC2854" w:rsidP="00F829DB">
            <w:pPr>
              <w:spacing w:line="312" w:lineRule="auto"/>
              <w:jc w:val="center"/>
            </w:pPr>
            <w:r w:rsidRPr="005603B3">
              <w:t>Код</w:t>
            </w:r>
            <w:r w:rsidR="005E4937">
              <w:t xml:space="preserve"> </w:t>
            </w:r>
            <w:r w:rsidRPr="005603B3">
              <w:t>контролируемой</w:t>
            </w:r>
            <w:r w:rsidR="005E4937">
              <w:t xml:space="preserve"> </w:t>
            </w:r>
            <w:r w:rsidRPr="005603B3">
              <w:t>компетенции</w:t>
            </w:r>
            <w:r w:rsidR="005E4937">
              <w:t xml:space="preserve"> </w:t>
            </w:r>
            <w:r w:rsidRPr="005603B3">
              <w:t>(или</w:t>
            </w:r>
            <w:r w:rsidR="005E4937">
              <w:t xml:space="preserve"> </w:t>
            </w:r>
            <w:r w:rsidRPr="005603B3">
              <w:t>её</w:t>
            </w:r>
            <w:r w:rsidR="005E4937">
              <w:t xml:space="preserve"> </w:t>
            </w:r>
            <w:r w:rsidRPr="005603B3">
              <w:t>части)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54" w:rsidRPr="005603B3" w:rsidRDefault="00BC2854" w:rsidP="00F829DB">
            <w:pPr>
              <w:spacing w:line="312" w:lineRule="auto"/>
              <w:jc w:val="center"/>
            </w:pPr>
            <w:r w:rsidRPr="005603B3">
              <w:t>Наименование</w:t>
            </w:r>
          </w:p>
          <w:p w:rsidR="00BC2854" w:rsidRPr="005603B3" w:rsidRDefault="00BC2854" w:rsidP="00F829DB">
            <w:pPr>
              <w:spacing w:line="312" w:lineRule="auto"/>
              <w:jc w:val="center"/>
            </w:pPr>
            <w:r w:rsidRPr="005603B3">
              <w:t>оценочного</w:t>
            </w:r>
            <w:r w:rsidR="005E4937">
              <w:t xml:space="preserve"> </w:t>
            </w:r>
            <w:r w:rsidRPr="005603B3">
              <w:t>средства</w:t>
            </w:r>
          </w:p>
        </w:tc>
      </w:tr>
      <w:tr w:rsidR="00BC2854" w:rsidRPr="005603B3" w:rsidTr="006233CF">
        <w:trPr>
          <w:trHeight w:val="471"/>
        </w:trPr>
        <w:tc>
          <w:tcPr>
            <w:tcW w:w="10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54" w:rsidRPr="005603B3" w:rsidRDefault="00C81204" w:rsidP="00F829DB">
            <w:pPr>
              <w:spacing w:line="312" w:lineRule="auto"/>
              <w:jc w:val="center"/>
            </w:pPr>
            <w:r>
              <w:rPr>
                <w:b/>
                <w:bCs/>
                <w:color w:val="000000"/>
                <w:sz w:val="22"/>
                <w:szCs w:val="22"/>
                <w:shd w:val="clear" w:color="auto" w:fill="FAFAFA"/>
              </w:rPr>
              <w:t>Раздел 1. Технология составления бухгалтерской отчетности</w:t>
            </w:r>
          </w:p>
        </w:tc>
      </w:tr>
      <w:tr w:rsidR="00D5548E" w:rsidRPr="005603B3" w:rsidTr="003D3E94">
        <w:trPr>
          <w:trHeight w:val="850"/>
        </w:trPr>
        <w:tc>
          <w:tcPr>
            <w:tcW w:w="8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5548E" w:rsidRPr="005603B3" w:rsidRDefault="00D5548E" w:rsidP="00F829DB">
            <w:pPr>
              <w:spacing w:line="312" w:lineRule="auto"/>
              <w:ind w:left="57"/>
            </w:pPr>
            <w:r w:rsidRPr="005603B3">
              <w:t>1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48E" w:rsidRPr="005603B3" w:rsidRDefault="00C81204" w:rsidP="00EF6A17">
            <w:pPr>
              <w:spacing w:line="312" w:lineRule="auto"/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Механизм отражения на счетах бухгалтерского учета нарастающим итогом данных за отчетный период. Методы обобщения информации о хозяйственных операциях организации за отчетный период. Промежуточная бухгалтерская отчетность.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5548E" w:rsidRPr="005603B3" w:rsidRDefault="00275A83" w:rsidP="008C0A06">
            <w:pPr>
              <w:spacing w:line="312" w:lineRule="auto"/>
              <w:rPr>
                <w:iCs/>
              </w:rPr>
            </w:pPr>
            <w:proofErr w:type="gramStart"/>
            <w:r>
              <w:rPr>
                <w:color w:val="000000"/>
                <w:sz w:val="20"/>
                <w:szCs w:val="20"/>
                <w:shd w:val="clear" w:color="auto" w:fill="FFFFFF"/>
              </w:rPr>
              <w:t>ОК</w:t>
            </w:r>
            <w:proofErr w:type="gramEnd"/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 01, ОК 02, ОК 09,  ПК 4.1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DD9" w:rsidRPr="00650E8B" w:rsidRDefault="007A1DD9" w:rsidP="007A1DD9">
            <w:pPr>
              <w:spacing w:line="360" w:lineRule="auto"/>
            </w:pPr>
            <w:r>
              <w:t>Практическая</w:t>
            </w:r>
            <w:r w:rsidRPr="00650E8B">
              <w:t xml:space="preserve"> работа </w:t>
            </w:r>
          </w:p>
          <w:p w:rsidR="00D5548E" w:rsidRPr="005603B3" w:rsidRDefault="00D5548E" w:rsidP="00013559">
            <w:pPr>
              <w:spacing w:line="312" w:lineRule="auto"/>
            </w:pPr>
          </w:p>
        </w:tc>
      </w:tr>
      <w:tr w:rsidR="00D5548E" w:rsidRPr="005603B3" w:rsidTr="00F51F9A">
        <w:trPr>
          <w:trHeight w:val="835"/>
        </w:trPr>
        <w:tc>
          <w:tcPr>
            <w:tcW w:w="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5548E" w:rsidRPr="005603B3" w:rsidRDefault="00D5548E" w:rsidP="00013559">
            <w:pPr>
              <w:spacing w:line="312" w:lineRule="auto"/>
              <w:ind w:left="57"/>
            </w:pP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48E" w:rsidRPr="005603B3" w:rsidRDefault="00C81204" w:rsidP="00013559">
            <w:pPr>
              <w:spacing w:line="312" w:lineRule="auto"/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Основные этапы подготовки годовой бухгалтерской отчетности. Инвентаризация активов и обязательств.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5548E" w:rsidRPr="005603B3" w:rsidRDefault="00275A83" w:rsidP="008C0A06">
            <w:pPr>
              <w:spacing w:line="312" w:lineRule="auto"/>
              <w:rPr>
                <w:iCs/>
              </w:rPr>
            </w:pPr>
            <w:proofErr w:type="gramStart"/>
            <w:r>
              <w:rPr>
                <w:color w:val="000000"/>
                <w:sz w:val="20"/>
                <w:szCs w:val="20"/>
                <w:shd w:val="clear" w:color="auto" w:fill="FFFFFF"/>
              </w:rPr>
              <w:t>ОК</w:t>
            </w:r>
            <w:proofErr w:type="gramEnd"/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 09,  ПК 4.1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1DD9" w:rsidRPr="00650E8B" w:rsidRDefault="007A1DD9" w:rsidP="007A1DD9">
            <w:pPr>
              <w:spacing w:line="360" w:lineRule="auto"/>
            </w:pPr>
            <w:r>
              <w:t>Практическая</w:t>
            </w:r>
            <w:r w:rsidRPr="00650E8B">
              <w:t xml:space="preserve"> работа </w:t>
            </w:r>
          </w:p>
          <w:p w:rsidR="00D5548E" w:rsidRPr="005603B3" w:rsidRDefault="00D5548E" w:rsidP="00013559">
            <w:pPr>
              <w:spacing w:line="312" w:lineRule="auto"/>
            </w:pPr>
          </w:p>
        </w:tc>
      </w:tr>
      <w:tr w:rsidR="00D5548E" w:rsidRPr="005603B3" w:rsidTr="00F51F9A">
        <w:trPr>
          <w:trHeight w:val="835"/>
        </w:trPr>
        <w:tc>
          <w:tcPr>
            <w:tcW w:w="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5548E" w:rsidRPr="005603B3" w:rsidRDefault="00D5548E" w:rsidP="00013559">
            <w:pPr>
              <w:spacing w:line="312" w:lineRule="auto"/>
              <w:ind w:left="57"/>
            </w:pP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48E" w:rsidRPr="00EF6A17" w:rsidRDefault="007172A2" w:rsidP="00013559">
            <w:pPr>
              <w:spacing w:line="312" w:lineRule="auto"/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Строение баланса. Техника составления и содержание статей баланса. Значение и функции баланса.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5548E" w:rsidRDefault="00275A83" w:rsidP="008C0A06">
            <w:pPr>
              <w:spacing w:line="312" w:lineRule="auto"/>
              <w:rPr>
                <w:color w:val="000000"/>
                <w:sz w:val="19"/>
                <w:szCs w:val="19"/>
              </w:rPr>
            </w:pPr>
            <w:proofErr w:type="gramStart"/>
            <w:r>
              <w:rPr>
                <w:color w:val="000000"/>
                <w:sz w:val="20"/>
                <w:szCs w:val="20"/>
                <w:shd w:val="clear" w:color="auto" w:fill="FFFFFF"/>
              </w:rPr>
              <w:t>ОК</w:t>
            </w:r>
            <w:proofErr w:type="gramEnd"/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 02, ОК 09,  ПК 4.1, ПК 4.2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1DD9" w:rsidRPr="00650E8B" w:rsidRDefault="007A1DD9" w:rsidP="007A1DD9">
            <w:pPr>
              <w:spacing w:line="360" w:lineRule="auto"/>
            </w:pPr>
            <w:r>
              <w:t>Практическая</w:t>
            </w:r>
            <w:r w:rsidRPr="00650E8B">
              <w:t xml:space="preserve"> работа </w:t>
            </w:r>
          </w:p>
          <w:p w:rsidR="00D5548E" w:rsidRPr="005603B3" w:rsidRDefault="00275A83" w:rsidP="00013559">
            <w:pPr>
              <w:spacing w:line="312" w:lineRule="auto"/>
            </w:pPr>
            <w:r>
              <w:t>Тест</w:t>
            </w:r>
          </w:p>
        </w:tc>
      </w:tr>
      <w:tr w:rsidR="00D5548E" w:rsidRPr="005603B3" w:rsidTr="00F51F9A">
        <w:trPr>
          <w:trHeight w:val="835"/>
        </w:trPr>
        <w:tc>
          <w:tcPr>
            <w:tcW w:w="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5548E" w:rsidRPr="005603B3" w:rsidRDefault="00D5548E" w:rsidP="00013559">
            <w:pPr>
              <w:spacing w:line="312" w:lineRule="auto"/>
              <w:ind w:left="57"/>
            </w:pP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48E" w:rsidRPr="00EF6A17" w:rsidRDefault="007172A2" w:rsidP="00013559">
            <w:pPr>
              <w:spacing w:line="312" w:lineRule="auto"/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Заполнение формы №2 «Отчет о финансовых результатах» на примере условного предприятия. Составление отчета об изменениях капитала на условном примере. Расчет чистых активов. Заполнение формы №4 «Отчет о движении денежных средств» на условном примере. Формирование «Отчета о целевом использовании полученных средств» на условном примере некоммерческой организации. Составление Пояснительной записки к бухгалтерской отчетности.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5548E" w:rsidRDefault="00275A83" w:rsidP="008C0A06">
            <w:pPr>
              <w:spacing w:line="312" w:lineRule="auto"/>
              <w:rPr>
                <w:color w:val="000000"/>
                <w:sz w:val="19"/>
                <w:szCs w:val="19"/>
              </w:rPr>
            </w:pPr>
            <w:proofErr w:type="gramStart"/>
            <w:r>
              <w:rPr>
                <w:color w:val="000000"/>
                <w:sz w:val="20"/>
                <w:szCs w:val="20"/>
                <w:shd w:val="clear" w:color="auto" w:fill="FFFFFF"/>
              </w:rPr>
              <w:t>ОК</w:t>
            </w:r>
            <w:proofErr w:type="gramEnd"/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 09, ПК 4.1, ПК 4.2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1DD9" w:rsidRPr="00650E8B" w:rsidRDefault="007A1DD9" w:rsidP="007A1DD9">
            <w:pPr>
              <w:spacing w:line="360" w:lineRule="auto"/>
            </w:pPr>
            <w:r>
              <w:t>Практическая</w:t>
            </w:r>
            <w:r w:rsidRPr="00650E8B">
              <w:t xml:space="preserve"> работа </w:t>
            </w:r>
          </w:p>
          <w:p w:rsidR="00D5548E" w:rsidRDefault="00275A83" w:rsidP="00013559">
            <w:pPr>
              <w:spacing w:line="312" w:lineRule="auto"/>
            </w:pPr>
            <w:r>
              <w:t>Тест</w:t>
            </w:r>
          </w:p>
          <w:p w:rsidR="00275A83" w:rsidRPr="005603B3" w:rsidRDefault="00275A83" w:rsidP="00013559">
            <w:pPr>
              <w:spacing w:line="312" w:lineRule="auto"/>
            </w:pPr>
            <w:r>
              <w:t>Контрольная работа</w:t>
            </w:r>
          </w:p>
        </w:tc>
      </w:tr>
      <w:tr w:rsidR="007172A2" w:rsidRPr="005603B3" w:rsidTr="00F51F9A">
        <w:trPr>
          <w:trHeight w:val="835"/>
        </w:trPr>
        <w:tc>
          <w:tcPr>
            <w:tcW w:w="8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172A2" w:rsidRPr="005603B3" w:rsidRDefault="007172A2" w:rsidP="00013559">
            <w:pPr>
              <w:spacing w:line="312" w:lineRule="auto"/>
              <w:ind w:left="57"/>
            </w:pP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2A2" w:rsidRDefault="007172A2" w:rsidP="00013559">
            <w:pPr>
              <w:spacing w:line="312" w:lineRule="auto"/>
              <w:rPr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Заполнение формы №4 «Отчет о движении денежных средств» на условном примере.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172A2" w:rsidRDefault="00275A83" w:rsidP="00EF6A17">
            <w:pPr>
              <w:spacing w:line="312" w:lineRule="auto"/>
              <w:rPr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 ПК 4.1, ПК 4.2, ПК 4.3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A83" w:rsidRPr="00650E8B" w:rsidRDefault="00275A83" w:rsidP="00275A83">
            <w:pPr>
              <w:spacing w:line="360" w:lineRule="auto"/>
            </w:pPr>
            <w:r>
              <w:t>Практическая</w:t>
            </w:r>
            <w:r w:rsidRPr="00650E8B">
              <w:t xml:space="preserve"> работа </w:t>
            </w:r>
          </w:p>
          <w:p w:rsidR="007172A2" w:rsidRDefault="007172A2" w:rsidP="007A1DD9">
            <w:pPr>
              <w:spacing w:line="360" w:lineRule="auto"/>
            </w:pPr>
          </w:p>
        </w:tc>
      </w:tr>
      <w:tr w:rsidR="007172A2" w:rsidRPr="005603B3" w:rsidTr="00F51F9A">
        <w:trPr>
          <w:trHeight w:val="835"/>
        </w:trPr>
        <w:tc>
          <w:tcPr>
            <w:tcW w:w="8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172A2" w:rsidRPr="005603B3" w:rsidRDefault="007172A2" w:rsidP="00013559">
            <w:pPr>
              <w:spacing w:line="312" w:lineRule="auto"/>
              <w:ind w:left="57"/>
            </w:pP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2A2" w:rsidRDefault="00275A83" w:rsidP="00013559">
            <w:pPr>
              <w:spacing w:line="312" w:lineRule="auto"/>
              <w:rPr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Внесение изменений в учетную политику в целях бухгалтерского учета. Правила внесения исправлений в бухгалтерский учет и бухгалтерскую отчетность. Решение ситуационных задач по особенностям внесения исправлений в бухгалтерскую отчетность.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172A2" w:rsidRDefault="00275A83" w:rsidP="00EF6A17">
            <w:pPr>
              <w:spacing w:line="312" w:lineRule="auto"/>
              <w:rPr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ПК 4.1, ПК 4.2, ПК 4.3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A83" w:rsidRPr="00650E8B" w:rsidRDefault="00275A83" w:rsidP="00275A83">
            <w:pPr>
              <w:spacing w:line="360" w:lineRule="auto"/>
            </w:pPr>
            <w:r>
              <w:t>Практическая</w:t>
            </w:r>
            <w:r w:rsidRPr="00650E8B">
              <w:t xml:space="preserve"> работа </w:t>
            </w:r>
          </w:p>
          <w:p w:rsidR="00275A83" w:rsidRDefault="00275A83" w:rsidP="00275A83">
            <w:pPr>
              <w:spacing w:line="312" w:lineRule="auto"/>
            </w:pPr>
            <w:r>
              <w:t>Тест</w:t>
            </w:r>
          </w:p>
          <w:p w:rsidR="007172A2" w:rsidRDefault="00275A83" w:rsidP="00275A83">
            <w:pPr>
              <w:spacing w:line="360" w:lineRule="auto"/>
            </w:pPr>
            <w:r>
              <w:t xml:space="preserve">Контрольная работа </w:t>
            </w:r>
          </w:p>
        </w:tc>
      </w:tr>
      <w:tr w:rsidR="00275A83" w:rsidRPr="005603B3" w:rsidTr="00F51F9A">
        <w:trPr>
          <w:trHeight w:val="835"/>
        </w:trPr>
        <w:tc>
          <w:tcPr>
            <w:tcW w:w="8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75A83" w:rsidRPr="005603B3" w:rsidRDefault="00275A83" w:rsidP="00013559">
            <w:pPr>
              <w:spacing w:line="312" w:lineRule="auto"/>
              <w:ind w:left="57"/>
            </w:pP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5A83" w:rsidRDefault="00275A83" w:rsidP="00013559">
            <w:pPr>
              <w:spacing w:line="312" w:lineRule="auto"/>
              <w:rPr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Критерии отнесения предприятий статусу малый предприятий. Заполнение упрощенных форм отчетности для малых предприятий на примере условного малого предприятия в производственной сфере.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75A83" w:rsidRDefault="00275A83" w:rsidP="00EF6A17">
            <w:pPr>
              <w:spacing w:line="312" w:lineRule="auto"/>
              <w:rPr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ПК 4.1, ПК 4.2, ПК 4.3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A83" w:rsidRPr="00650E8B" w:rsidRDefault="00275A83" w:rsidP="00275A83">
            <w:pPr>
              <w:spacing w:line="360" w:lineRule="auto"/>
            </w:pPr>
            <w:r>
              <w:t>Практическая</w:t>
            </w:r>
            <w:r w:rsidRPr="00650E8B">
              <w:t xml:space="preserve"> работа </w:t>
            </w:r>
          </w:p>
          <w:p w:rsidR="00275A83" w:rsidRDefault="00275A83" w:rsidP="007A1DD9">
            <w:pPr>
              <w:spacing w:line="360" w:lineRule="auto"/>
            </w:pPr>
          </w:p>
        </w:tc>
      </w:tr>
      <w:tr w:rsidR="00275A83" w:rsidRPr="005603B3" w:rsidTr="00F51F9A">
        <w:trPr>
          <w:trHeight w:val="835"/>
        </w:trPr>
        <w:tc>
          <w:tcPr>
            <w:tcW w:w="8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75A83" w:rsidRPr="005603B3" w:rsidRDefault="00275A83" w:rsidP="00013559">
            <w:pPr>
              <w:spacing w:line="312" w:lineRule="auto"/>
              <w:ind w:left="57"/>
            </w:pP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5A83" w:rsidRDefault="00275A83" w:rsidP="00013559">
            <w:pPr>
              <w:spacing w:line="312" w:lineRule="auto"/>
              <w:rPr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Промежуточная аттестация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75A83" w:rsidRDefault="00275A83" w:rsidP="008C0A06">
            <w:pPr>
              <w:spacing w:line="312" w:lineRule="auto"/>
              <w:rPr>
                <w:color w:val="000000"/>
                <w:sz w:val="20"/>
                <w:szCs w:val="20"/>
                <w:shd w:val="clear" w:color="auto" w:fill="FFFFFF"/>
              </w:rPr>
            </w:pPr>
            <w:proofErr w:type="gramStart"/>
            <w:r>
              <w:rPr>
                <w:color w:val="000000"/>
                <w:sz w:val="20"/>
                <w:szCs w:val="20"/>
                <w:shd w:val="clear" w:color="auto" w:fill="FFFFFF"/>
              </w:rPr>
              <w:t>ОК</w:t>
            </w:r>
            <w:proofErr w:type="gramEnd"/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 01, ОК 02, ОК 09,  ПК 4.1, ПК 4.2, ПК 4.3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A83" w:rsidRDefault="00275A83" w:rsidP="007A1DD9">
            <w:pPr>
              <w:spacing w:line="360" w:lineRule="auto"/>
            </w:pPr>
            <w:r>
              <w:t>Дифференцированный зачет</w:t>
            </w:r>
          </w:p>
        </w:tc>
      </w:tr>
    </w:tbl>
    <w:p w:rsidR="000569EF" w:rsidRDefault="000569EF" w:rsidP="00F829DB">
      <w:pPr>
        <w:spacing w:before="360" w:line="312" w:lineRule="auto"/>
        <w:ind w:firstLine="993"/>
        <w:jc w:val="both"/>
        <w:rPr>
          <w:szCs w:val="28"/>
        </w:rPr>
      </w:pPr>
      <w:proofErr w:type="spellStart"/>
      <w:r>
        <w:rPr>
          <w:szCs w:val="28"/>
        </w:rPr>
        <w:t>Сформированность</w:t>
      </w:r>
      <w:proofErr w:type="spellEnd"/>
      <w:r w:rsidR="005E4937">
        <w:rPr>
          <w:szCs w:val="28"/>
        </w:rPr>
        <w:t xml:space="preserve"> </w:t>
      </w:r>
      <w:r>
        <w:rPr>
          <w:szCs w:val="28"/>
        </w:rPr>
        <w:t>выше</w:t>
      </w:r>
      <w:r w:rsidR="005E4937">
        <w:rPr>
          <w:szCs w:val="28"/>
        </w:rPr>
        <w:t xml:space="preserve"> </w:t>
      </w:r>
      <w:r>
        <w:rPr>
          <w:szCs w:val="28"/>
        </w:rPr>
        <w:t>перечисленных</w:t>
      </w:r>
      <w:r w:rsidR="005E4937">
        <w:rPr>
          <w:szCs w:val="28"/>
        </w:rPr>
        <w:t xml:space="preserve"> </w:t>
      </w:r>
      <w:r>
        <w:rPr>
          <w:szCs w:val="28"/>
        </w:rPr>
        <w:t>компетенций</w:t>
      </w:r>
      <w:r w:rsidR="005E4937">
        <w:rPr>
          <w:szCs w:val="28"/>
        </w:rPr>
        <w:t xml:space="preserve"> </w:t>
      </w:r>
      <w:r>
        <w:rPr>
          <w:szCs w:val="28"/>
        </w:rPr>
        <w:t>предполагает,</w:t>
      </w:r>
      <w:r w:rsidR="005E4937">
        <w:rPr>
          <w:szCs w:val="28"/>
        </w:rPr>
        <w:t xml:space="preserve"> </w:t>
      </w:r>
      <w:r>
        <w:rPr>
          <w:szCs w:val="28"/>
        </w:rPr>
        <w:t>что</w:t>
      </w:r>
      <w:r w:rsidR="005E4937">
        <w:rPr>
          <w:szCs w:val="28"/>
        </w:rPr>
        <w:t xml:space="preserve"> </w:t>
      </w:r>
      <w:r>
        <w:rPr>
          <w:szCs w:val="28"/>
        </w:rPr>
        <w:t>в</w:t>
      </w:r>
      <w:r w:rsidR="005E4937">
        <w:rPr>
          <w:szCs w:val="28"/>
        </w:rPr>
        <w:t xml:space="preserve"> </w:t>
      </w:r>
      <w:r>
        <w:rPr>
          <w:szCs w:val="28"/>
        </w:rPr>
        <w:t>результате</w:t>
      </w:r>
      <w:r w:rsidR="005E4937">
        <w:rPr>
          <w:szCs w:val="28"/>
        </w:rPr>
        <w:t xml:space="preserve"> </w:t>
      </w:r>
      <w:r>
        <w:rPr>
          <w:szCs w:val="28"/>
        </w:rPr>
        <w:t>освоения</w:t>
      </w:r>
      <w:r w:rsidR="005E4937">
        <w:rPr>
          <w:szCs w:val="28"/>
        </w:rPr>
        <w:t xml:space="preserve"> </w:t>
      </w:r>
      <w:r>
        <w:rPr>
          <w:szCs w:val="28"/>
        </w:rPr>
        <w:t>дисциплины</w:t>
      </w:r>
      <w:r w:rsidR="005E4937">
        <w:rPr>
          <w:szCs w:val="28"/>
        </w:rPr>
        <w:t xml:space="preserve"> </w:t>
      </w:r>
      <w:r>
        <w:rPr>
          <w:szCs w:val="28"/>
        </w:rPr>
        <w:t>(профессионального</w:t>
      </w:r>
      <w:r w:rsidR="005E4937">
        <w:rPr>
          <w:szCs w:val="28"/>
        </w:rPr>
        <w:t xml:space="preserve"> </w:t>
      </w:r>
      <w:r>
        <w:rPr>
          <w:szCs w:val="28"/>
        </w:rPr>
        <w:t>модуля)</w:t>
      </w:r>
      <w:r w:rsidR="005E4937">
        <w:rPr>
          <w:szCs w:val="28"/>
        </w:rPr>
        <w:t xml:space="preserve"> </w:t>
      </w:r>
      <w:proofErr w:type="gramStart"/>
      <w:r>
        <w:rPr>
          <w:szCs w:val="28"/>
        </w:rPr>
        <w:t>обучающийся</w:t>
      </w:r>
      <w:proofErr w:type="gramEnd"/>
      <w:r w:rsidR="005E4937">
        <w:rPr>
          <w:szCs w:val="28"/>
        </w:rPr>
        <w:t xml:space="preserve"> </w:t>
      </w:r>
      <w:r>
        <w:rPr>
          <w:szCs w:val="28"/>
        </w:rPr>
        <w:t>должен:</w:t>
      </w:r>
    </w:p>
    <w:p w:rsidR="000569EF" w:rsidRDefault="000569EF" w:rsidP="00F829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12" w:lineRule="auto"/>
        <w:jc w:val="both"/>
      </w:pPr>
      <w:r>
        <w:t>иметь</w:t>
      </w:r>
      <w:r w:rsidR="005E4937">
        <w:t xml:space="preserve"> </w:t>
      </w:r>
      <w:r>
        <w:t>практический</w:t>
      </w:r>
      <w:r w:rsidR="005E4937">
        <w:t xml:space="preserve"> </w:t>
      </w:r>
      <w:r>
        <w:t>опыт:</w:t>
      </w:r>
      <w:r w:rsidR="005E4937">
        <w:t xml:space="preserve"> </w:t>
      </w:r>
    </w:p>
    <w:p w:rsidR="006C08AE" w:rsidRPr="0075796B" w:rsidRDefault="0075796B" w:rsidP="007579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12" w:lineRule="auto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- с</w:t>
      </w:r>
      <w:r w:rsidRPr="0075796B">
        <w:rPr>
          <w:color w:val="000000"/>
          <w:shd w:val="clear" w:color="auto" w:fill="FFFFFF"/>
        </w:rPr>
        <w:t>оставления бухгалтерской отчетности и использования ее для анализа финансового состояния организации</w:t>
      </w:r>
      <w:r>
        <w:rPr>
          <w:color w:val="000000"/>
          <w:shd w:val="clear" w:color="auto" w:fill="FFFFFF"/>
        </w:rPr>
        <w:t>;</w:t>
      </w:r>
      <w:r w:rsidRPr="0075796B">
        <w:rPr>
          <w:color w:val="000000"/>
        </w:rPr>
        <w:br/>
      </w:r>
      <w:r>
        <w:rPr>
          <w:color w:val="000000"/>
          <w:shd w:val="clear" w:color="auto" w:fill="FFFFFF"/>
        </w:rPr>
        <w:t>- с</w:t>
      </w:r>
      <w:r w:rsidRPr="0075796B">
        <w:rPr>
          <w:color w:val="000000"/>
          <w:shd w:val="clear" w:color="auto" w:fill="FFFFFF"/>
        </w:rPr>
        <w:t>оставления налоговых деклараций, отчетов по страховым взносам во внебюджетные фонды и формы статистической отчетности, входящие в бухгалтерскую отчетность, в установленные законодательством сроки</w:t>
      </w:r>
      <w:r>
        <w:rPr>
          <w:color w:val="000000"/>
          <w:shd w:val="clear" w:color="auto" w:fill="FFFFFF"/>
        </w:rPr>
        <w:t>;</w:t>
      </w:r>
      <w:r w:rsidRPr="0075796B">
        <w:rPr>
          <w:color w:val="000000"/>
        </w:rPr>
        <w:br/>
      </w:r>
      <w:r>
        <w:rPr>
          <w:color w:val="000000"/>
          <w:shd w:val="clear" w:color="auto" w:fill="FFFFFF"/>
        </w:rPr>
        <w:t>- у</w:t>
      </w:r>
      <w:r w:rsidRPr="0075796B">
        <w:rPr>
          <w:color w:val="000000"/>
          <w:shd w:val="clear" w:color="auto" w:fill="FFFFFF"/>
        </w:rPr>
        <w:t>частия в счетной проверке бухгалтерской отчетности.</w:t>
      </w:r>
    </w:p>
    <w:p w:rsidR="006C08AE" w:rsidRDefault="006C08AE" w:rsidP="00F829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12" w:lineRule="auto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знать:</w:t>
      </w:r>
    </w:p>
    <w:p w:rsidR="00385750" w:rsidRDefault="0033753D" w:rsidP="003375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12" w:lineRule="auto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lastRenderedPageBreak/>
        <w:t>- з</w:t>
      </w:r>
      <w:r w:rsidR="00385750" w:rsidRPr="00385750">
        <w:rPr>
          <w:color w:val="000000"/>
          <w:shd w:val="clear" w:color="auto" w:fill="FFFFFF"/>
        </w:rPr>
        <w:t>аконодательство Российской Федерации о бухгалтерском учете, о налогах и сборах, консолидированной финансовой отчетности, аудиторской деятельности, архивном деле, в области социального и медицинского страхования, пенсионного обеспечения</w:t>
      </w:r>
      <w:r>
        <w:rPr>
          <w:color w:val="000000"/>
          <w:shd w:val="clear" w:color="auto" w:fill="FFFFFF"/>
        </w:rPr>
        <w:t>;</w:t>
      </w:r>
      <w:r w:rsidR="00385750" w:rsidRPr="00385750">
        <w:rPr>
          <w:color w:val="000000"/>
        </w:rPr>
        <w:br/>
      </w:r>
      <w:r>
        <w:rPr>
          <w:color w:val="000000"/>
          <w:shd w:val="clear" w:color="auto" w:fill="FFFFFF"/>
        </w:rPr>
        <w:t>- г</w:t>
      </w:r>
      <w:r w:rsidR="00385750" w:rsidRPr="00385750">
        <w:rPr>
          <w:color w:val="000000"/>
          <w:shd w:val="clear" w:color="auto" w:fill="FFFFFF"/>
        </w:rPr>
        <w:t>ражданское, таможенное, трудовое, валютное, бюджетное законодательство Российской Федерации, законодательство о противодействии коррупции и коммерческому подкупу, легализации (отмыванию) доходов, полученных преступным путем, и финансированию терроризма, законодательство о порядке изъятия бухгалтерских документов, об ответственности за непредставление или представление недостоверной отчетности</w:t>
      </w:r>
      <w:r>
        <w:rPr>
          <w:color w:val="000000"/>
          <w:shd w:val="clear" w:color="auto" w:fill="FFFFFF"/>
        </w:rPr>
        <w:t>;</w:t>
      </w:r>
      <w:r w:rsidR="00385750" w:rsidRPr="00385750">
        <w:rPr>
          <w:color w:val="000000"/>
        </w:rPr>
        <w:br/>
      </w:r>
      <w:r>
        <w:rPr>
          <w:color w:val="000000"/>
          <w:shd w:val="clear" w:color="auto" w:fill="FFFFFF"/>
        </w:rPr>
        <w:t xml:space="preserve">- </w:t>
      </w:r>
      <w:proofErr w:type="gramStart"/>
      <w:r>
        <w:rPr>
          <w:color w:val="000000"/>
          <w:shd w:val="clear" w:color="auto" w:fill="FFFFFF"/>
        </w:rPr>
        <w:t>о</w:t>
      </w:r>
      <w:r w:rsidR="00385750" w:rsidRPr="00385750">
        <w:rPr>
          <w:color w:val="000000"/>
          <w:shd w:val="clear" w:color="auto" w:fill="FFFFFF"/>
        </w:rPr>
        <w:t>пределение бухгалтерской отчетности как информации о финансовом положении экономического субъекта на отчетную дату, финансовом результате его деятельности и движении денежных средств за отчетный период; теоретические основы внутреннего контроля совершаемых фактов хозяйственной жизни и составления бухгалтерской (финансовой) отчетности</w:t>
      </w:r>
      <w:r>
        <w:rPr>
          <w:color w:val="000000"/>
          <w:shd w:val="clear" w:color="auto" w:fill="FFFFFF"/>
        </w:rPr>
        <w:t>;</w:t>
      </w:r>
      <w:r w:rsidR="00385750" w:rsidRPr="00385750">
        <w:rPr>
          <w:color w:val="000000"/>
        </w:rPr>
        <w:br/>
      </w:r>
      <w:r>
        <w:rPr>
          <w:color w:val="000000"/>
          <w:shd w:val="clear" w:color="auto" w:fill="FFFFFF"/>
        </w:rPr>
        <w:t>- м</w:t>
      </w:r>
      <w:r w:rsidR="00385750" w:rsidRPr="00385750">
        <w:rPr>
          <w:color w:val="000000"/>
          <w:shd w:val="clear" w:color="auto" w:fill="FFFFFF"/>
        </w:rPr>
        <w:t>еханизм отражения нарастающим итогом на счетах бухгалтерского учета данных за отчетный период</w:t>
      </w:r>
      <w:r>
        <w:rPr>
          <w:color w:val="000000"/>
          <w:shd w:val="clear" w:color="auto" w:fill="FFFFFF"/>
        </w:rPr>
        <w:t>;</w:t>
      </w:r>
      <w:r w:rsidR="00385750" w:rsidRPr="00385750">
        <w:rPr>
          <w:color w:val="000000"/>
        </w:rPr>
        <w:br/>
      </w:r>
      <w:r>
        <w:rPr>
          <w:color w:val="000000"/>
          <w:shd w:val="clear" w:color="auto" w:fill="FFFFFF"/>
        </w:rPr>
        <w:t>- м</w:t>
      </w:r>
      <w:r w:rsidR="00385750" w:rsidRPr="00385750">
        <w:rPr>
          <w:color w:val="000000"/>
          <w:shd w:val="clear" w:color="auto" w:fill="FFFFFF"/>
        </w:rPr>
        <w:t>етоды обобщения информации о хозяйственных операциях организации за отчетный период;</w:t>
      </w:r>
      <w:proofErr w:type="gramEnd"/>
      <w:r w:rsidR="00385750" w:rsidRPr="00385750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t xml:space="preserve">- </w:t>
      </w:r>
      <w:proofErr w:type="gramStart"/>
      <w:r>
        <w:rPr>
          <w:color w:val="000000"/>
          <w:shd w:val="clear" w:color="auto" w:fill="FFFFFF"/>
        </w:rPr>
        <w:t>п</w:t>
      </w:r>
      <w:r w:rsidR="00385750" w:rsidRPr="00385750">
        <w:rPr>
          <w:color w:val="000000"/>
          <w:shd w:val="clear" w:color="auto" w:fill="FFFFFF"/>
        </w:rPr>
        <w:t xml:space="preserve">орядок составления шахматной таблицы и </w:t>
      </w:r>
      <w:proofErr w:type="spellStart"/>
      <w:r w:rsidR="00385750" w:rsidRPr="00385750">
        <w:rPr>
          <w:color w:val="000000"/>
          <w:shd w:val="clear" w:color="auto" w:fill="FFFFFF"/>
        </w:rPr>
        <w:t>оборотно</w:t>
      </w:r>
      <w:proofErr w:type="spellEnd"/>
      <w:r w:rsidR="00385750" w:rsidRPr="00385750">
        <w:rPr>
          <w:color w:val="000000"/>
          <w:shd w:val="clear" w:color="auto" w:fill="FFFFFF"/>
        </w:rPr>
        <w:t>-сальдовой ведомости</w:t>
      </w:r>
      <w:r>
        <w:rPr>
          <w:color w:val="000000"/>
          <w:shd w:val="clear" w:color="auto" w:fill="FFFFFF"/>
        </w:rPr>
        <w:t>;</w:t>
      </w:r>
      <w:r w:rsidR="00385750" w:rsidRPr="00385750">
        <w:rPr>
          <w:color w:val="000000"/>
        </w:rPr>
        <w:br/>
      </w:r>
      <w:r>
        <w:rPr>
          <w:color w:val="000000"/>
          <w:shd w:val="clear" w:color="auto" w:fill="FFFFFF"/>
        </w:rPr>
        <w:t>- м</w:t>
      </w:r>
      <w:r w:rsidR="00385750" w:rsidRPr="00385750">
        <w:rPr>
          <w:color w:val="000000"/>
          <w:shd w:val="clear" w:color="auto" w:fill="FFFFFF"/>
        </w:rPr>
        <w:t>етоды определения результатов хозяйственной деятельности за отчетный период</w:t>
      </w:r>
      <w:r>
        <w:rPr>
          <w:color w:val="000000"/>
          <w:shd w:val="clear" w:color="auto" w:fill="FFFFFF"/>
        </w:rPr>
        <w:t>;</w:t>
      </w:r>
      <w:r w:rsidR="00385750" w:rsidRPr="00385750">
        <w:rPr>
          <w:color w:val="000000"/>
        </w:rPr>
        <w:br/>
      </w:r>
      <w:r>
        <w:rPr>
          <w:color w:val="000000"/>
          <w:shd w:val="clear" w:color="auto" w:fill="FFFFFF"/>
        </w:rPr>
        <w:t>- т</w:t>
      </w:r>
      <w:r w:rsidR="00385750" w:rsidRPr="00385750">
        <w:rPr>
          <w:color w:val="000000"/>
          <w:shd w:val="clear" w:color="auto" w:fill="FFFFFF"/>
        </w:rPr>
        <w:t>ребования к бухгалтерской отчетности организации</w:t>
      </w:r>
      <w:r>
        <w:rPr>
          <w:color w:val="000000"/>
          <w:shd w:val="clear" w:color="auto" w:fill="FFFFFF"/>
        </w:rPr>
        <w:t>;</w:t>
      </w:r>
      <w:r w:rsidR="00385750" w:rsidRPr="00385750">
        <w:rPr>
          <w:color w:val="000000"/>
        </w:rPr>
        <w:br/>
      </w:r>
      <w:r>
        <w:rPr>
          <w:color w:val="000000"/>
          <w:shd w:val="clear" w:color="auto" w:fill="FFFFFF"/>
        </w:rPr>
        <w:t>- с</w:t>
      </w:r>
      <w:r w:rsidR="00385750" w:rsidRPr="00385750">
        <w:rPr>
          <w:color w:val="000000"/>
          <w:shd w:val="clear" w:color="auto" w:fill="FFFFFF"/>
        </w:rPr>
        <w:t>остав и содержание форм бухгалтерской отчетности</w:t>
      </w:r>
      <w:r>
        <w:rPr>
          <w:color w:val="000000"/>
          <w:shd w:val="clear" w:color="auto" w:fill="FFFFFF"/>
        </w:rPr>
        <w:t>;</w:t>
      </w:r>
      <w:r w:rsidR="00385750" w:rsidRPr="00385750">
        <w:rPr>
          <w:color w:val="000000"/>
        </w:rPr>
        <w:br/>
      </w:r>
      <w:r>
        <w:rPr>
          <w:color w:val="000000"/>
          <w:shd w:val="clear" w:color="auto" w:fill="FFFFFF"/>
        </w:rPr>
        <w:t>- б</w:t>
      </w:r>
      <w:r w:rsidR="00385750" w:rsidRPr="00385750">
        <w:rPr>
          <w:color w:val="000000"/>
          <w:shd w:val="clear" w:color="auto" w:fill="FFFFFF"/>
        </w:rPr>
        <w:t>ухгалтерский баланс, отчет о финансовых результатах как основные формы бухгалтерской отчетности</w:t>
      </w:r>
      <w:r>
        <w:rPr>
          <w:color w:val="000000"/>
          <w:shd w:val="clear" w:color="auto" w:fill="FFFFFF"/>
        </w:rPr>
        <w:t>;</w:t>
      </w:r>
      <w:r w:rsidR="00385750" w:rsidRPr="00385750">
        <w:rPr>
          <w:color w:val="000000"/>
        </w:rPr>
        <w:br/>
      </w:r>
      <w:r>
        <w:rPr>
          <w:color w:val="000000"/>
          <w:shd w:val="clear" w:color="auto" w:fill="FFFFFF"/>
        </w:rPr>
        <w:t>- м</w:t>
      </w:r>
      <w:r w:rsidR="00385750" w:rsidRPr="00385750">
        <w:rPr>
          <w:color w:val="000000"/>
          <w:shd w:val="clear" w:color="auto" w:fill="FFFFFF"/>
        </w:rPr>
        <w:t xml:space="preserve">етоды группировки и перенесения обобщенной учетной информации из </w:t>
      </w:r>
      <w:proofErr w:type="spellStart"/>
      <w:r w:rsidR="00385750" w:rsidRPr="00385750">
        <w:rPr>
          <w:color w:val="000000"/>
          <w:shd w:val="clear" w:color="auto" w:fill="FFFFFF"/>
        </w:rPr>
        <w:t>оборотно</w:t>
      </w:r>
      <w:proofErr w:type="spellEnd"/>
      <w:r w:rsidR="00385750" w:rsidRPr="00385750">
        <w:rPr>
          <w:color w:val="000000"/>
          <w:shd w:val="clear" w:color="auto" w:fill="FFFFFF"/>
        </w:rPr>
        <w:t>-сальдовой ведомости в формы бухгалтерской отчетности</w:t>
      </w:r>
      <w:r>
        <w:rPr>
          <w:color w:val="000000"/>
          <w:shd w:val="clear" w:color="auto" w:fill="FFFFFF"/>
        </w:rPr>
        <w:t>;</w:t>
      </w:r>
      <w:proofErr w:type="gramEnd"/>
      <w:r w:rsidR="00385750" w:rsidRPr="00385750">
        <w:rPr>
          <w:color w:val="000000"/>
        </w:rPr>
        <w:br/>
      </w:r>
      <w:r>
        <w:rPr>
          <w:color w:val="000000"/>
          <w:shd w:val="clear" w:color="auto" w:fill="FFFFFF"/>
        </w:rPr>
        <w:t>- п</w:t>
      </w:r>
      <w:r w:rsidR="00385750" w:rsidRPr="00385750">
        <w:rPr>
          <w:color w:val="000000"/>
          <w:shd w:val="clear" w:color="auto" w:fill="FFFFFF"/>
        </w:rPr>
        <w:t>роцедуру составления приложений к бухгалтерскому балансу и отчету о финансовых результатах</w:t>
      </w:r>
      <w:r>
        <w:rPr>
          <w:color w:val="000000"/>
          <w:shd w:val="clear" w:color="auto" w:fill="FFFFFF"/>
        </w:rPr>
        <w:t>;</w:t>
      </w:r>
      <w:r w:rsidR="00385750" w:rsidRPr="00385750">
        <w:rPr>
          <w:color w:val="000000"/>
        </w:rPr>
        <w:br/>
      </w:r>
      <w:r>
        <w:rPr>
          <w:color w:val="000000"/>
          <w:shd w:val="clear" w:color="auto" w:fill="FFFFFF"/>
        </w:rPr>
        <w:t>- п</w:t>
      </w:r>
      <w:r w:rsidR="00385750" w:rsidRPr="00385750">
        <w:rPr>
          <w:color w:val="000000"/>
          <w:shd w:val="clear" w:color="auto" w:fill="FFFFFF"/>
        </w:rPr>
        <w:t>орядок отражения изменений в учетной политике в целях бухгалтерского учета</w:t>
      </w:r>
      <w:r>
        <w:rPr>
          <w:color w:val="000000"/>
          <w:shd w:val="clear" w:color="auto" w:fill="FFFFFF"/>
        </w:rPr>
        <w:t>;</w:t>
      </w:r>
      <w:r w:rsidR="00385750" w:rsidRPr="00385750">
        <w:rPr>
          <w:color w:val="000000"/>
        </w:rPr>
        <w:br/>
      </w:r>
      <w:r>
        <w:rPr>
          <w:color w:val="000000"/>
          <w:shd w:val="clear" w:color="auto" w:fill="FFFFFF"/>
        </w:rPr>
        <w:t>- п</w:t>
      </w:r>
      <w:r w:rsidR="00385750" w:rsidRPr="00385750">
        <w:rPr>
          <w:color w:val="000000"/>
          <w:shd w:val="clear" w:color="auto" w:fill="FFFFFF"/>
        </w:rPr>
        <w:t>орядок организации получения аудиторского заключения в случае необходимости</w:t>
      </w:r>
      <w:r>
        <w:rPr>
          <w:color w:val="000000"/>
          <w:shd w:val="clear" w:color="auto" w:fill="FFFFFF"/>
        </w:rPr>
        <w:t>;</w:t>
      </w:r>
      <w:r w:rsidR="00385750" w:rsidRPr="00385750">
        <w:rPr>
          <w:color w:val="000000"/>
        </w:rPr>
        <w:br/>
      </w:r>
      <w:r>
        <w:rPr>
          <w:color w:val="000000"/>
          <w:shd w:val="clear" w:color="auto" w:fill="FFFFFF"/>
        </w:rPr>
        <w:t>- с</w:t>
      </w:r>
      <w:r w:rsidR="00385750" w:rsidRPr="00385750">
        <w:rPr>
          <w:color w:val="000000"/>
          <w:shd w:val="clear" w:color="auto" w:fill="FFFFFF"/>
        </w:rPr>
        <w:t>роки представления бухгалтерской отчетности</w:t>
      </w:r>
      <w:r>
        <w:rPr>
          <w:color w:val="000000"/>
          <w:shd w:val="clear" w:color="auto" w:fill="FFFFFF"/>
        </w:rPr>
        <w:t>;</w:t>
      </w:r>
      <w:r w:rsidR="00385750" w:rsidRPr="00385750">
        <w:rPr>
          <w:color w:val="000000"/>
        </w:rPr>
        <w:br/>
      </w:r>
      <w:r>
        <w:rPr>
          <w:color w:val="000000"/>
          <w:shd w:val="clear" w:color="auto" w:fill="FFFFFF"/>
        </w:rPr>
        <w:t>- п</w:t>
      </w:r>
      <w:r w:rsidR="00385750" w:rsidRPr="00385750">
        <w:rPr>
          <w:color w:val="000000"/>
          <w:shd w:val="clear" w:color="auto" w:fill="FFFFFF"/>
        </w:rPr>
        <w:t>равила внесения исправлений в бухгалтерскую отчетность в случае выявления неправильного отражения хозяйственных операций</w:t>
      </w:r>
      <w:r>
        <w:rPr>
          <w:color w:val="000000"/>
          <w:shd w:val="clear" w:color="auto" w:fill="FFFFFF"/>
        </w:rPr>
        <w:t>;</w:t>
      </w:r>
      <w:r w:rsidR="00385750" w:rsidRPr="00385750">
        <w:rPr>
          <w:color w:val="000000"/>
        </w:rPr>
        <w:br/>
      </w:r>
      <w:r>
        <w:rPr>
          <w:color w:val="000000"/>
          <w:shd w:val="clear" w:color="auto" w:fill="FFFFFF"/>
        </w:rPr>
        <w:t>- ф</w:t>
      </w:r>
      <w:r w:rsidR="00385750" w:rsidRPr="00385750">
        <w:rPr>
          <w:color w:val="000000"/>
          <w:shd w:val="clear" w:color="auto" w:fill="FFFFFF"/>
        </w:rPr>
        <w:t xml:space="preserve">ормы налоговых деклараций по налогам и сборам в бюджет </w:t>
      </w:r>
      <w:r>
        <w:rPr>
          <w:color w:val="000000"/>
          <w:shd w:val="clear" w:color="auto" w:fill="FFFFFF"/>
        </w:rPr>
        <w:t>и инструкции по их заполнению; - ф</w:t>
      </w:r>
      <w:r w:rsidR="00385750" w:rsidRPr="00385750">
        <w:rPr>
          <w:color w:val="000000"/>
          <w:shd w:val="clear" w:color="auto" w:fill="FFFFFF"/>
        </w:rPr>
        <w:t xml:space="preserve">орму отчетов по страховым взносам в ФНС России и государственные внебюджетные </w:t>
      </w:r>
      <w:proofErr w:type="gramStart"/>
      <w:r w:rsidR="00385750" w:rsidRPr="00385750">
        <w:rPr>
          <w:color w:val="000000"/>
          <w:shd w:val="clear" w:color="auto" w:fill="FFFFFF"/>
        </w:rPr>
        <w:t>фонды</w:t>
      </w:r>
      <w:proofErr w:type="gramEnd"/>
      <w:r w:rsidR="00385750" w:rsidRPr="00385750">
        <w:rPr>
          <w:color w:val="000000"/>
          <w:shd w:val="clear" w:color="auto" w:fill="FFFFFF"/>
        </w:rPr>
        <w:t xml:space="preserve"> и инструкцию по ее заполнению</w:t>
      </w:r>
      <w:r>
        <w:rPr>
          <w:color w:val="000000"/>
          <w:shd w:val="clear" w:color="auto" w:fill="FFFFFF"/>
        </w:rPr>
        <w:t>;</w:t>
      </w:r>
      <w:r w:rsidR="00385750" w:rsidRPr="00385750">
        <w:rPr>
          <w:color w:val="000000"/>
        </w:rPr>
        <w:br/>
      </w:r>
      <w:r>
        <w:rPr>
          <w:color w:val="000000"/>
          <w:shd w:val="clear" w:color="auto" w:fill="FFFFFF"/>
        </w:rPr>
        <w:t>- ф</w:t>
      </w:r>
      <w:r w:rsidR="00385750" w:rsidRPr="00385750">
        <w:rPr>
          <w:color w:val="000000"/>
          <w:shd w:val="clear" w:color="auto" w:fill="FFFFFF"/>
        </w:rPr>
        <w:t>орму статистической отчетности и инструкцию по ее заполнению</w:t>
      </w:r>
      <w:r>
        <w:rPr>
          <w:color w:val="000000"/>
          <w:shd w:val="clear" w:color="auto" w:fill="FFFFFF"/>
        </w:rPr>
        <w:t>;</w:t>
      </w:r>
      <w:r w:rsidR="00385750" w:rsidRPr="00385750">
        <w:rPr>
          <w:color w:val="000000"/>
        </w:rPr>
        <w:br/>
      </w:r>
      <w:r>
        <w:rPr>
          <w:color w:val="000000"/>
          <w:shd w:val="clear" w:color="auto" w:fill="FFFFFF"/>
        </w:rPr>
        <w:t>- с</w:t>
      </w:r>
      <w:r w:rsidR="00385750" w:rsidRPr="00385750">
        <w:rPr>
          <w:color w:val="000000"/>
          <w:shd w:val="clear" w:color="auto" w:fill="FFFFFF"/>
        </w:rPr>
        <w:t>роки представления налоговых деклараций в государственные налоговые органы, внебюджетные фонды и государственные органы статистики</w:t>
      </w:r>
      <w:r>
        <w:rPr>
          <w:color w:val="000000"/>
          <w:shd w:val="clear" w:color="auto" w:fill="FFFFFF"/>
        </w:rPr>
        <w:t>;</w:t>
      </w:r>
      <w:r w:rsidR="00385750" w:rsidRPr="00385750">
        <w:rPr>
          <w:color w:val="000000"/>
        </w:rPr>
        <w:br/>
      </w:r>
      <w:r>
        <w:rPr>
          <w:color w:val="000000"/>
          <w:shd w:val="clear" w:color="auto" w:fill="FFFFFF"/>
        </w:rPr>
        <w:t>- с</w:t>
      </w:r>
      <w:r w:rsidR="00385750" w:rsidRPr="00385750">
        <w:rPr>
          <w:color w:val="000000"/>
          <w:shd w:val="clear" w:color="auto" w:fill="FFFFFF"/>
        </w:rPr>
        <w:t>одержание новых форм налоговых деклараций по налогам и сборам и новых инструкций по их заполнению</w:t>
      </w:r>
      <w:r>
        <w:rPr>
          <w:color w:val="000000"/>
          <w:shd w:val="clear" w:color="auto" w:fill="FFFFFF"/>
        </w:rPr>
        <w:t>;</w:t>
      </w:r>
      <w:r w:rsidR="00385750" w:rsidRPr="00385750">
        <w:rPr>
          <w:color w:val="000000"/>
        </w:rPr>
        <w:br/>
      </w:r>
      <w:r>
        <w:rPr>
          <w:color w:val="000000"/>
          <w:shd w:val="clear" w:color="auto" w:fill="FFFFFF"/>
        </w:rPr>
        <w:lastRenderedPageBreak/>
        <w:t>- п</w:t>
      </w:r>
      <w:r w:rsidR="00385750" w:rsidRPr="00385750">
        <w:rPr>
          <w:color w:val="000000"/>
          <w:shd w:val="clear" w:color="auto" w:fill="FFFFFF"/>
        </w:rPr>
        <w:t>орядок регистрации и перерегистрации организации в налоговых органах, внебюджетных фондах и статистических органах.</w:t>
      </w:r>
    </w:p>
    <w:p w:rsidR="009B4721" w:rsidRDefault="00385750" w:rsidP="004C08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12" w:lineRule="auto"/>
        <w:rPr>
          <w:color w:val="000000"/>
          <w:shd w:val="clear" w:color="auto" w:fill="FFFFFF"/>
        </w:rPr>
      </w:pPr>
      <w:r w:rsidRPr="00385750">
        <w:rPr>
          <w:color w:val="000000"/>
          <w:shd w:val="clear" w:color="auto" w:fill="FFFFFF"/>
        </w:rPr>
        <w:t xml:space="preserve"> </w:t>
      </w:r>
      <w:r w:rsidR="009B4721">
        <w:rPr>
          <w:color w:val="000000"/>
          <w:shd w:val="clear" w:color="auto" w:fill="FFFFFF"/>
        </w:rPr>
        <w:t>Уметь:</w:t>
      </w:r>
    </w:p>
    <w:p w:rsidR="00B06ED8" w:rsidRPr="00385750" w:rsidRDefault="00385750" w:rsidP="00385750">
      <w:pPr>
        <w:tabs>
          <w:tab w:val="left" w:pos="993"/>
          <w:tab w:val="left" w:pos="9072"/>
        </w:tabs>
        <w:spacing w:line="360" w:lineRule="auto"/>
        <w:rPr>
          <w:b/>
        </w:rPr>
      </w:pPr>
      <w:proofErr w:type="gramStart"/>
      <w:r>
        <w:rPr>
          <w:color w:val="000000"/>
          <w:shd w:val="clear" w:color="auto" w:fill="FFFFFF"/>
        </w:rPr>
        <w:t>- о</w:t>
      </w:r>
      <w:r w:rsidRPr="00385750">
        <w:rPr>
          <w:color w:val="000000"/>
          <w:shd w:val="clear" w:color="auto" w:fill="FFFFFF"/>
        </w:rPr>
        <w:t>тражать нарастающим итогом на счетах бухгалтерского учета имущественное и финансовое положение организации</w:t>
      </w:r>
      <w:r>
        <w:rPr>
          <w:color w:val="000000"/>
          <w:shd w:val="clear" w:color="auto" w:fill="FFFFFF"/>
        </w:rPr>
        <w:t>;</w:t>
      </w:r>
      <w:r w:rsidRPr="00385750">
        <w:rPr>
          <w:color w:val="000000"/>
        </w:rPr>
        <w:br/>
      </w:r>
      <w:r>
        <w:rPr>
          <w:color w:val="000000"/>
          <w:shd w:val="clear" w:color="auto" w:fill="FFFFFF"/>
        </w:rPr>
        <w:t>- о</w:t>
      </w:r>
      <w:r w:rsidRPr="00385750">
        <w:rPr>
          <w:color w:val="000000"/>
          <w:shd w:val="clear" w:color="auto" w:fill="FFFFFF"/>
        </w:rPr>
        <w:t>пределять результаты хозяйственной деятельности за отчетный период</w:t>
      </w:r>
      <w:r>
        <w:rPr>
          <w:color w:val="000000"/>
          <w:shd w:val="clear" w:color="auto" w:fill="FFFFFF"/>
        </w:rPr>
        <w:t>;</w:t>
      </w:r>
      <w:r w:rsidRPr="00385750">
        <w:rPr>
          <w:color w:val="000000"/>
        </w:rPr>
        <w:br/>
      </w:r>
      <w:r>
        <w:rPr>
          <w:color w:val="000000"/>
          <w:shd w:val="clear" w:color="auto" w:fill="FFFFFF"/>
        </w:rPr>
        <w:t>- з</w:t>
      </w:r>
      <w:r w:rsidRPr="00385750">
        <w:rPr>
          <w:color w:val="000000"/>
          <w:shd w:val="clear" w:color="auto" w:fill="FFFFFF"/>
        </w:rPr>
        <w:t>акрывать бухгалтерские регистры и заполнять формы бухгалтерской отчетности в установленные законодательством сроки</w:t>
      </w:r>
      <w:r>
        <w:rPr>
          <w:color w:val="000000"/>
          <w:shd w:val="clear" w:color="auto" w:fill="FFFFFF"/>
        </w:rPr>
        <w:t>;</w:t>
      </w:r>
      <w:r w:rsidRPr="00385750">
        <w:rPr>
          <w:color w:val="000000"/>
        </w:rPr>
        <w:br/>
      </w:r>
      <w:r>
        <w:rPr>
          <w:color w:val="000000"/>
          <w:shd w:val="clear" w:color="auto" w:fill="FFFFFF"/>
        </w:rPr>
        <w:t>- у</w:t>
      </w:r>
      <w:r w:rsidRPr="00385750">
        <w:rPr>
          <w:color w:val="000000"/>
          <w:shd w:val="clear" w:color="auto" w:fill="FFFFFF"/>
        </w:rPr>
        <w:t>станавливать идентичность показателей бухгалтерских отчетов</w:t>
      </w:r>
      <w:r>
        <w:rPr>
          <w:color w:val="000000"/>
          <w:shd w:val="clear" w:color="auto" w:fill="FFFFFF"/>
        </w:rPr>
        <w:t>;</w:t>
      </w:r>
      <w:r w:rsidRPr="00385750">
        <w:rPr>
          <w:color w:val="000000"/>
        </w:rPr>
        <w:br/>
      </w:r>
      <w:r>
        <w:rPr>
          <w:color w:val="000000"/>
          <w:shd w:val="clear" w:color="auto" w:fill="FFFFFF"/>
        </w:rPr>
        <w:t>- о</w:t>
      </w:r>
      <w:r w:rsidRPr="00385750">
        <w:rPr>
          <w:color w:val="000000"/>
          <w:shd w:val="clear" w:color="auto" w:fill="FFFFFF"/>
        </w:rPr>
        <w:t>сваивать новые формы бухгалтерской отчетности</w:t>
      </w:r>
      <w:r>
        <w:rPr>
          <w:color w:val="000000"/>
          <w:shd w:val="clear" w:color="auto" w:fill="FFFFFF"/>
        </w:rPr>
        <w:t>;</w:t>
      </w:r>
      <w:r w:rsidRPr="00385750">
        <w:rPr>
          <w:color w:val="000000"/>
        </w:rPr>
        <w:br/>
      </w:r>
      <w:r>
        <w:rPr>
          <w:color w:val="000000"/>
          <w:shd w:val="clear" w:color="auto" w:fill="FFFFFF"/>
        </w:rPr>
        <w:t>- а</w:t>
      </w:r>
      <w:r w:rsidRPr="00385750">
        <w:rPr>
          <w:color w:val="000000"/>
          <w:shd w:val="clear" w:color="auto" w:fill="FFFFFF"/>
        </w:rPr>
        <w:t>даптировать бухгалтерскую (финансовую) отчетность Российской Федерации к Международным стандартам финансовой отчетности.</w:t>
      </w:r>
      <w:proofErr w:type="gramEnd"/>
    </w:p>
    <w:p w:rsidR="00875ADE" w:rsidRDefault="00875ADE" w:rsidP="00A754E9">
      <w:pPr>
        <w:tabs>
          <w:tab w:val="left" w:pos="993"/>
          <w:tab w:val="left" w:pos="9072"/>
        </w:tabs>
        <w:spacing w:line="360" w:lineRule="auto"/>
        <w:jc w:val="center"/>
        <w:rPr>
          <w:b/>
        </w:rPr>
      </w:pPr>
    </w:p>
    <w:p w:rsidR="005D4955" w:rsidRPr="00975ABE" w:rsidRDefault="005D4955" w:rsidP="00A754E9">
      <w:pPr>
        <w:tabs>
          <w:tab w:val="left" w:pos="993"/>
          <w:tab w:val="left" w:pos="9072"/>
        </w:tabs>
        <w:spacing w:line="360" w:lineRule="auto"/>
        <w:jc w:val="center"/>
        <w:rPr>
          <w:b/>
        </w:rPr>
      </w:pPr>
      <w:r w:rsidRPr="00975ABE">
        <w:rPr>
          <w:b/>
          <w:lang w:val="en-US"/>
        </w:rPr>
        <w:t>I</w:t>
      </w:r>
      <w:r w:rsidR="005E4937" w:rsidRPr="00975ABE">
        <w:rPr>
          <w:b/>
        </w:rPr>
        <w:t xml:space="preserve">   </w:t>
      </w:r>
      <w:proofErr w:type="gramStart"/>
      <w:r w:rsidRPr="00975ABE">
        <w:rPr>
          <w:b/>
        </w:rPr>
        <w:t>ТЕКУЩИЙ</w:t>
      </w:r>
      <w:r w:rsidR="005E4937" w:rsidRPr="00975ABE">
        <w:rPr>
          <w:b/>
        </w:rPr>
        <w:t xml:space="preserve">  </w:t>
      </w:r>
      <w:r w:rsidRPr="00975ABE">
        <w:rPr>
          <w:b/>
        </w:rPr>
        <w:t>КОНТРОЛЬ</w:t>
      </w:r>
      <w:proofErr w:type="gramEnd"/>
      <w:r w:rsidR="005E4937" w:rsidRPr="00975ABE">
        <w:rPr>
          <w:b/>
        </w:rPr>
        <w:t xml:space="preserve">  </w:t>
      </w:r>
      <w:r w:rsidRPr="00975ABE">
        <w:rPr>
          <w:b/>
        </w:rPr>
        <w:t>ПО</w:t>
      </w:r>
      <w:r w:rsidR="005E4937" w:rsidRPr="00975ABE">
        <w:rPr>
          <w:b/>
        </w:rPr>
        <w:t xml:space="preserve">  </w:t>
      </w:r>
      <w:r w:rsidR="008E6784" w:rsidRPr="00975ABE">
        <w:rPr>
          <w:b/>
        </w:rPr>
        <w:t>МЕЖДИСЦИПЛИНАРНОМУ</w:t>
      </w:r>
      <w:r w:rsidR="005E4937" w:rsidRPr="00975ABE">
        <w:rPr>
          <w:b/>
        </w:rPr>
        <w:t xml:space="preserve"> </w:t>
      </w:r>
      <w:r w:rsidR="008E6784" w:rsidRPr="00975ABE">
        <w:rPr>
          <w:b/>
        </w:rPr>
        <w:t>КУРСУ</w:t>
      </w:r>
    </w:p>
    <w:p w:rsidR="002A6D25" w:rsidRPr="00975ABE" w:rsidRDefault="002A6D25" w:rsidP="00875ADE">
      <w:pPr>
        <w:numPr>
          <w:ilvl w:val="0"/>
          <w:numId w:val="1"/>
        </w:numPr>
        <w:tabs>
          <w:tab w:val="left" w:pos="993"/>
          <w:tab w:val="left" w:pos="9639"/>
        </w:tabs>
        <w:spacing w:line="360" w:lineRule="auto"/>
        <w:ind w:left="0" w:firstLine="360"/>
        <w:jc w:val="both"/>
        <w:rPr>
          <w:u w:val="single"/>
        </w:rPr>
      </w:pPr>
      <w:r w:rsidRPr="00975ABE">
        <w:t xml:space="preserve">ОЦЕНОЧНОЕ  СРЕДСТВО: </w:t>
      </w:r>
      <w:r w:rsidR="00213F0C" w:rsidRPr="00975ABE">
        <w:t>Практическая работа</w:t>
      </w:r>
    </w:p>
    <w:p w:rsidR="00213F0C" w:rsidRPr="00975ABE" w:rsidRDefault="00213F0C" w:rsidP="00875ADE">
      <w:pPr>
        <w:numPr>
          <w:ilvl w:val="0"/>
          <w:numId w:val="3"/>
        </w:numPr>
        <w:suppressAutoHyphens/>
        <w:spacing w:after="120"/>
        <w:ind w:left="1066" w:hanging="357"/>
      </w:pPr>
      <w:r w:rsidRPr="00975ABE">
        <w:t>Цель:  Сформировать навыки оформления первичных бухгалтерских документов, отражение хозяйственных операций на счетах бухгалтерского учета и выявление финансового результата.</w:t>
      </w:r>
    </w:p>
    <w:p w:rsidR="00213F0C" w:rsidRPr="00975ABE" w:rsidRDefault="00213F0C" w:rsidP="00875ADE">
      <w:pPr>
        <w:numPr>
          <w:ilvl w:val="0"/>
          <w:numId w:val="3"/>
        </w:numPr>
        <w:suppressAutoHyphens/>
        <w:spacing w:after="120"/>
        <w:ind w:left="1066" w:hanging="357"/>
      </w:pPr>
      <w:r w:rsidRPr="00975ABE">
        <w:t>Проверяемые компетенции (код): ПК 1.1.-1.</w:t>
      </w:r>
      <w:r w:rsidR="00367BEF">
        <w:t>3</w:t>
      </w:r>
      <w:r w:rsidRPr="00975ABE">
        <w:t>.</w:t>
      </w:r>
    </w:p>
    <w:p w:rsidR="00213F0C" w:rsidRPr="00975ABE" w:rsidRDefault="00213F0C" w:rsidP="00875ADE">
      <w:pPr>
        <w:numPr>
          <w:ilvl w:val="0"/>
          <w:numId w:val="3"/>
        </w:numPr>
        <w:suppressAutoHyphens/>
        <w:jc w:val="both"/>
        <w:rPr>
          <w:b/>
        </w:rPr>
      </w:pPr>
      <w:proofErr w:type="spellStart"/>
      <w:r w:rsidRPr="00975ABE">
        <w:t>Сформированность</w:t>
      </w:r>
      <w:proofErr w:type="spellEnd"/>
      <w:r w:rsidRPr="00975ABE">
        <w:t xml:space="preserve"> данных компетенций предполагает, что в результате освоения дисциплины </w:t>
      </w:r>
      <w:proofErr w:type="gramStart"/>
      <w:r w:rsidRPr="00975ABE">
        <w:t>обучающийся</w:t>
      </w:r>
      <w:proofErr w:type="gramEnd"/>
      <w:r w:rsidRPr="00975ABE">
        <w:t xml:space="preserve"> должен:</w:t>
      </w:r>
    </w:p>
    <w:p w:rsidR="00875ADE" w:rsidRDefault="00875ADE" w:rsidP="00875ADE">
      <w:pPr>
        <w:tabs>
          <w:tab w:val="left" w:pos="993"/>
          <w:tab w:val="left" w:pos="9072"/>
        </w:tabs>
        <w:spacing w:after="240" w:line="360" w:lineRule="auto"/>
        <w:ind w:left="720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</w:t>
      </w:r>
      <w:r w:rsidRPr="00875AD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</w:t>
      </w:r>
      <w:proofErr w:type="gramStart"/>
      <w:r>
        <w:rPr>
          <w:b/>
          <w:sz w:val="28"/>
          <w:szCs w:val="28"/>
        </w:rPr>
        <w:t>ТЕКУЩИЙ  КОНТРОЛЬ</w:t>
      </w:r>
      <w:proofErr w:type="gramEnd"/>
      <w:r>
        <w:rPr>
          <w:b/>
          <w:sz w:val="28"/>
          <w:szCs w:val="28"/>
        </w:rPr>
        <w:t xml:space="preserve">  ПО  ПРОФЕССИОНАЛЬНОМУ МОДУЛЮ / МЕЖДИСЦИПЛИНАРНОМУ КУРСУ</w:t>
      </w:r>
    </w:p>
    <w:p w:rsidR="00875ADE" w:rsidRDefault="00875ADE" w:rsidP="00875ADE">
      <w:pPr>
        <w:numPr>
          <w:ilvl w:val="0"/>
          <w:numId w:val="4"/>
        </w:numPr>
        <w:tabs>
          <w:tab w:val="left" w:pos="993"/>
          <w:tab w:val="left" w:pos="9639"/>
        </w:tabs>
        <w:spacing w:line="360" w:lineRule="auto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ОЦЕНОЧНОЕ  СРЕДСТВО: </w:t>
      </w:r>
      <w:r>
        <w:rPr>
          <w:sz w:val="28"/>
          <w:szCs w:val="28"/>
          <w:u w:val="single"/>
        </w:rPr>
        <w:t xml:space="preserve">   Практическая работа</w:t>
      </w:r>
      <w:r>
        <w:rPr>
          <w:sz w:val="28"/>
          <w:szCs w:val="28"/>
          <w:u w:val="single"/>
        </w:rPr>
        <w:tab/>
      </w:r>
    </w:p>
    <w:p w:rsidR="00875ADE" w:rsidRDefault="00875ADE" w:rsidP="00875ADE">
      <w:pPr>
        <w:widowControl w:val="0"/>
        <w:numPr>
          <w:ilvl w:val="0"/>
          <w:numId w:val="3"/>
        </w:numPr>
        <w:tabs>
          <w:tab w:val="clear" w:pos="0"/>
          <w:tab w:val="num" w:pos="990"/>
        </w:tabs>
        <w:suppressAutoHyphens/>
        <w:autoSpaceDE w:val="0"/>
        <w:spacing w:line="228" w:lineRule="auto"/>
        <w:ind w:left="99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Цель:  иметь практический опыт в составлении бухгалтерской отчетности и использования ее для анализа финансового состояния организации </w:t>
      </w:r>
    </w:p>
    <w:p w:rsidR="00875ADE" w:rsidRDefault="00875ADE" w:rsidP="00875ADE">
      <w:pPr>
        <w:spacing w:after="120"/>
        <w:ind w:left="1066"/>
        <w:rPr>
          <w:sz w:val="28"/>
          <w:szCs w:val="28"/>
        </w:rPr>
      </w:pPr>
    </w:p>
    <w:p w:rsidR="00875ADE" w:rsidRDefault="00875ADE" w:rsidP="00875ADE">
      <w:pPr>
        <w:numPr>
          <w:ilvl w:val="0"/>
          <w:numId w:val="5"/>
        </w:numPr>
        <w:spacing w:after="120"/>
        <w:ind w:left="1066" w:hanging="357"/>
        <w:rPr>
          <w:sz w:val="28"/>
          <w:szCs w:val="28"/>
        </w:rPr>
      </w:pPr>
      <w:r>
        <w:rPr>
          <w:sz w:val="28"/>
          <w:szCs w:val="28"/>
        </w:rPr>
        <w:t xml:space="preserve">Проверяемые компетенции (код): </w:t>
      </w:r>
      <w:r>
        <w:rPr>
          <w:iCs/>
          <w:sz w:val="28"/>
          <w:szCs w:val="28"/>
        </w:rPr>
        <w:t>ПК 4.1-4.3</w:t>
      </w:r>
    </w:p>
    <w:p w:rsidR="00875ADE" w:rsidRDefault="00875ADE" w:rsidP="00875ADE">
      <w:pPr>
        <w:numPr>
          <w:ilvl w:val="0"/>
          <w:numId w:val="5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Сформированность</w:t>
      </w:r>
      <w:proofErr w:type="spellEnd"/>
      <w:r>
        <w:rPr>
          <w:sz w:val="28"/>
          <w:szCs w:val="28"/>
        </w:rPr>
        <w:t xml:space="preserve"> данных компетенций предполагает, что в результате освоения дисциплины </w:t>
      </w:r>
      <w:proofErr w:type="gramStart"/>
      <w:r>
        <w:rPr>
          <w:sz w:val="28"/>
          <w:szCs w:val="28"/>
        </w:rPr>
        <w:t>обучающийся</w:t>
      </w:r>
      <w:proofErr w:type="gramEnd"/>
      <w:r>
        <w:rPr>
          <w:sz w:val="28"/>
          <w:szCs w:val="28"/>
        </w:rPr>
        <w:t xml:space="preserve"> должен:</w:t>
      </w:r>
    </w:p>
    <w:p w:rsidR="00875ADE" w:rsidRDefault="00875ADE" w:rsidP="00875ADE">
      <w:pPr>
        <w:ind w:left="1068"/>
        <w:rPr>
          <w:sz w:val="28"/>
          <w:szCs w:val="28"/>
        </w:rPr>
      </w:pPr>
    </w:p>
    <w:p w:rsidR="00875ADE" w:rsidRDefault="00875ADE" w:rsidP="00875ADE">
      <w:pPr>
        <w:numPr>
          <w:ilvl w:val="0"/>
          <w:numId w:val="5"/>
        </w:numPr>
        <w:spacing w:after="360"/>
        <w:ind w:left="1066" w:hanging="357"/>
        <w:rPr>
          <w:sz w:val="28"/>
          <w:szCs w:val="28"/>
        </w:rPr>
      </w:pPr>
      <w:r>
        <w:rPr>
          <w:sz w:val="28"/>
          <w:szCs w:val="28"/>
        </w:rPr>
        <w:t>Пример оценочного средства</w:t>
      </w:r>
    </w:p>
    <w:p w:rsidR="00875ADE" w:rsidRDefault="00875ADE" w:rsidP="00875ADE">
      <w:pPr>
        <w:pStyle w:val="a3"/>
        <w:ind w:left="1068"/>
        <w:rPr>
          <w:rFonts w:ascii="Times New Roman" w:hAnsi="Times New Roman"/>
          <w:b/>
          <w:color w:val="000000"/>
          <w:sz w:val="20"/>
          <w:szCs w:val="20"/>
        </w:rPr>
      </w:pPr>
      <w:r>
        <w:rPr>
          <w:rFonts w:ascii="Times New Roman" w:hAnsi="Times New Roman"/>
          <w:b/>
          <w:color w:val="000000"/>
          <w:sz w:val="20"/>
          <w:szCs w:val="20"/>
        </w:rPr>
        <w:t>ИСХОДНЫЕ ДАННЫЕ ДЛЯ ВЫПОЛНЕНИЯ РАБОТЫ</w:t>
      </w:r>
    </w:p>
    <w:p w:rsidR="00875ADE" w:rsidRDefault="00875ADE" w:rsidP="00875ADE">
      <w:pPr>
        <w:pStyle w:val="a3"/>
        <w:ind w:left="1068"/>
        <w:rPr>
          <w:rFonts w:ascii="Times New Roman" w:hAnsi="Times New Roman"/>
          <w:b/>
          <w:color w:val="000000"/>
          <w:sz w:val="20"/>
          <w:szCs w:val="20"/>
        </w:rPr>
      </w:pPr>
      <w:r>
        <w:rPr>
          <w:rFonts w:ascii="Times New Roman" w:hAnsi="Times New Roman"/>
          <w:b/>
          <w:color w:val="000000"/>
          <w:sz w:val="20"/>
          <w:szCs w:val="20"/>
        </w:rPr>
        <w:t xml:space="preserve">Состояние активов и обязательств ООО «ПРЕСТИЖ» на 31.12 </w:t>
      </w:r>
      <w:r w:rsidR="006A710F">
        <w:rPr>
          <w:rFonts w:ascii="Times New Roman" w:hAnsi="Times New Roman"/>
          <w:b/>
          <w:color w:val="000000"/>
          <w:sz w:val="20"/>
          <w:szCs w:val="20"/>
        </w:rPr>
        <w:t>___</w:t>
      </w:r>
      <w:r>
        <w:rPr>
          <w:rFonts w:ascii="Times New Roman" w:hAnsi="Times New Roman"/>
          <w:b/>
          <w:color w:val="000000"/>
          <w:sz w:val="20"/>
          <w:szCs w:val="20"/>
        </w:rPr>
        <w:t>года</w:t>
      </w:r>
    </w:p>
    <w:p w:rsidR="00875ADE" w:rsidRDefault="00875ADE" w:rsidP="00875ADE">
      <w:pPr>
        <w:pStyle w:val="a3"/>
        <w:numPr>
          <w:ilvl w:val="0"/>
          <w:numId w:val="5"/>
        </w:numPr>
        <w:jc w:val="center"/>
        <w:rPr>
          <w:rFonts w:ascii="Times New Roman" w:hAnsi="Times New Roman"/>
          <w:color w:val="000000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17"/>
        <w:gridCol w:w="7229"/>
        <w:gridCol w:w="1525"/>
      </w:tblGrid>
      <w:tr w:rsidR="00875ADE" w:rsidTr="00875AD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Номер</w:t>
            </w: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счета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АКТИВЫ И ОБЯЗАТЕЛЬСТВА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Сумма, руб.</w:t>
            </w:r>
          </w:p>
        </w:tc>
      </w:tr>
      <w:tr w:rsidR="00875ADE" w:rsidTr="00875AD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01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Основные средства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4 039 650</w:t>
            </w:r>
          </w:p>
        </w:tc>
      </w:tr>
      <w:tr w:rsidR="00875ADE" w:rsidTr="00875AD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Амортизация основных средств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2 419 170</w:t>
            </w:r>
          </w:p>
        </w:tc>
      </w:tr>
      <w:tr w:rsidR="00875ADE" w:rsidTr="00875AD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03-2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Доходные вложения по лизинговому оборудованию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200505</w:t>
            </w:r>
          </w:p>
        </w:tc>
      </w:tr>
      <w:tr w:rsidR="00875ADE" w:rsidTr="00875AD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Нематериальные активы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145 000</w:t>
            </w:r>
          </w:p>
        </w:tc>
      </w:tr>
      <w:tr w:rsidR="00875ADE" w:rsidTr="00875AD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Амортизация нематериальных активов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25 015</w:t>
            </w:r>
          </w:p>
        </w:tc>
      </w:tr>
      <w:tr w:rsidR="00875ADE" w:rsidTr="00875AD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08-3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Незавершенное строительство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122520</w:t>
            </w:r>
          </w:p>
        </w:tc>
      </w:tr>
      <w:tr w:rsidR="00875ADE" w:rsidTr="00875AD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09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Отложенные налоговые активы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97 320</w:t>
            </w:r>
          </w:p>
        </w:tc>
      </w:tr>
      <w:tr w:rsidR="00875ADE" w:rsidTr="00875AD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Материалы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1 302 500</w:t>
            </w:r>
          </w:p>
        </w:tc>
      </w:tr>
      <w:tr w:rsidR="00875ADE" w:rsidTr="00875AD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16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Отклонения в стоимости материальных ценностей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66 000</w:t>
            </w:r>
          </w:p>
        </w:tc>
      </w:tr>
      <w:tr w:rsidR="00875ADE" w:rsidTr="00875AD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Основное производство- всего  (в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т.ч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. изделия</w:t>
            </w:r>
            <w:proofErr w:type="gram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– 33090)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33 090</w:t>
            </w:r>
          </w:p>
        </w:tc>
      </w:tr>
      <w:tr w:rsidR="00875ADE" w:rsidTr="00875AD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43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Готовая продукция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666 673</w:t>
            </w:r>
          </w:p>
        </w:tc>
      </w:tr>
      <w:tr w:rsidR="00875ADE" w:rsidTr="00875AD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50-1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Касса организации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16 300</w:t>
            </w:r>
          </w:p>
        </w:tc>
      </w:tr>
      <w:tr w:rsidR="00875ADE" w:rsidTr="00875AD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50-3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Денежные документы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1 000</w:t>
            </w:r>
          </w:p>
        </w:tc>
      </w:tr>
      <w:tr w:rsidR="00875ADE" w:rsidTr="00875AD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51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Расчетные счета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683 349 </w:t>
            </w:r>
          </w:p>
        </w:tc>
      </w:tr>
      <w:tr w:rsidR="00875ADE" w:rsidTr="00875AD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58-1-2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Финансовые вложения (долгосрочные)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140 000</w:t>
            </w:r>
          </w:p>
        </w:tc>
      </w:tr>
      <w:tr w:rsidR="00875ADE" w:rsidTr="00875AD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60-1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Расчеты с поставщиками и подрядчиками (кредит)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830 650</w:t>
            </w:r>
          </w:p>
        </w:tc>
      </w:tr>
      <w:tr w:rsidR="00875ADE" w:rsidTr="00875AD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62-1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Расчеты с покупателями и заказчиками (дебет)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327 970</w:t>
            </w:r>
          </w:p>
        </w:tc>
      </w:tr>
      <w:tr w:rsidR="00875ADE" w:rsidTr="00875AD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62-2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Расчеты по авансам полученным (кредит)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236 700</w:t>
            </w:r>
          </w:p>
        </w:tc>
      </w:tr>
      <w:tr w:rsidR="00875ADE" w:rsidTr="00875AD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66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Расчеты по краткосрочным кредитам и займам (всего)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689 870</w:t>
            </w:r>
          </w:p>
        </w:tc>
      </w:tr>
      <w:tr w:rsidR="00875ADE" w:rsidTr="00875AD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63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Резерв по сомнительным долгам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27000</w:t>
            </w:r>
          </w:p>
        </w:tc>
      </w:tr>
      <w:tr w:rsidR="00875ADE" w:rsidTr="00875AD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66-1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 том числе сумма основного долга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689 870</w:t>
            </w:r>
          </w:p>
        </w:tc>
      </w:tr>
      <w:tr w:rsidR="00875ADE" w:rsidTr="00875AD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68-1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НДФЛ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28 700</w:t>
            </w:r>
          </w:p>
        </w:tc>
      </w:tr>
      <w:tr w:rsidR="00875ADE" w:rsidTr="00875AD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68-2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НДС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21 620</w:t>
            </w:r>
          </w:p>
        </w:tc>
      </w:tr>
      <w:tr w:rsidR="00875ADE" w:rsidTr="00875AD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68-3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Налог на прибыль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32 686</w:t>
            </w:r>
          </w:p>
        </w:tc>
      </w:tr>
      <w:tr w:rsidR="00875ADE" w:rsidTr="00875AD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69-1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Фонд социального страхования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11 024</w:t>
            </w:r>
          </w:p>
        </w:tc>
      </w:tr>
      <w:tr w:rsidR="00875ADE" w:rsidTr="00875AD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69-2-1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Страховые взносы в Пенсионный фонд по страховой части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60 008</w:t>
            </w:r>
          </w:p>
        </w:tc>
      </w:tr>
      <w:tr w:rsidR="00875ADE" w:rsidTr="00875AD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69-2-2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Страховые взносы в Пенсионный фонд по накопительной части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16 010</w:t>
            </w:r>
          </w:p>
        </w:tc>
      </w:tr>
      <w:tr w:rsidR="00875ADE" w:rsidTr="00875AD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69-3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Страховые взносы в Фонд обязательного медицинского страхования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11 783</w:t>
            </w:r>
          </w:p>
        </w:tc>
      </w:tr>
      <w:tr w:rsidR="00875ADE" w:rsidTr="00875AD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69-4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Страховые платежи в ФСС от несчастных случаев на производстве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4 940</w:t>
            </w:r>
          </w:p>
        </w:tc>
      </w:tr>
      <w:tr w:rsidR="00875ADE" w:rsidTr="00875AD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70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Расчеты с персоналом по оплате труда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379 910</w:t>
            </w:r>
          </w:p>
        </w:tc>
      </w:tr>
      <w:tr w:rsidR="00875ADE" w:rsidTr="00875AD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71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Расчеты с подотчетными лицами (дебет)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4300</w:t>
            </w:r>
          </w:p>
        </w:tc>
      </w:tr>
      <w:tr w:rsidR="00875ADE" w:rsidTr="00875AD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73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Расчеты с персоналом по прочим операциям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128 000</w:t>
            </w:r>
          </w:p>
        </w:tc>
      </w:tr>
      <w:tr w:rsidR="00875ADE" w:rsidTr="00875AD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75-2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Расчеты с учредителями по дивидендам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220200</w:t>
            </w:r>
          </w:p>
        </w:tc>
      </w:tr>
      <w:tr w:rsidR="00875ADE" w:rsidTr="00875AD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76-1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Расчеты с разными дебиторами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130 000</w:t>
            </w:r>
          </w:p>
        </w:tc>
      </w:tr>
      <w:tr w:rsidR="00875ADE" w:rsidTr="00875AD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76-2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Расчеты с разными кредиторами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803 726</w:t>
            </w:r>
          </w:p>
        </w:tc>
      </w:tr>
      <w:tr w:rsidR="00875ADE" w:rsidTr="00875AD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77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Отложенные налоговые обязательства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19 960</w:t>
            </w:r>
          </w:p>
        </w:tc>
      </w:tr>
      <w:tr w:rsidR="00875ADE" w:rsidTr="00875AD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80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Уставный капитал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500 000</w:t>
            </w:r>
          </w:p>
        </w:tc>
      </w:tr>
      <w:tr w:rsidR="00875ADE" w:rsidTr="00875AD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82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Резервный капитал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75 000</w:t>
            </w:r>
          </w:p>
        </w:tc>
      </w:tr>
      <w:tr w:rsidR="00875ADE" w:rsidTr="00875AD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83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Добавочный капитал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391 332</w:t>
            </w:r>
          </w:p>
        </w:tc>
      </w:tr>
      <w:tr w:rsidR="00875ADE" w:rsidTr="00875AD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84-2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Нераспределенная прибыль в обращении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462 492</w:t>
            </w:r>
          </w:p>
        </w:tc>
      </w:tr>
      <w:tr w:rsidR="00875ADE" w:rsidTr="00875AD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84-3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Нераспределенная прибыль в использовании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33909</w:t>
            </w:r>
          </w:p>
        </w:tc>
      </w:tr>
      <w:tr w:rsidR="00875ADE" w:rsidTr="00875AD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90-1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Выручка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9 150 800</w:t>
            </w:r>
          </w:p>
        </w:tc>
      </w:tr>
      <w:tr w:rsidR="00875ADE" w:rsidTr="00875AD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90-2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Себестоимость продаж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6 071 217</w:t>
            </w:r>
          </w:p>
        </w:tc>
      </w:tr>
      <w:tr w:rsidR="00875ADE" w:rsidTr="00875AD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90-3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НДС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1 395 885</w:t>
            </w:r>
          </w:p>
        </w:tc>
      </w:tr>
      <w:tr w:rsidR="00875ADE" w:rsidTr="00875AD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90-5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Общехозяйственные расходы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633 190</w:t>
            </w:r>
          </w:p>
        </w:tc>
      </w:tr>
      <w:tr w:rsidR="00875ADE" w:rsidTr="00875AD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90-6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Коммерческие расходы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181 400</w:t>
            </w:r>
          </w:p>
        </w:tc>
      </w:tr>
      <w:tr w:rsidR="00875ADE" w:rsidTr="00875AD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90-9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Прибыль/убыток от продаж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869 108</w:t>
            </w:r>
          </w:p>
        </w:tc>
      </w:tr>
      <w:tr w:rsidR="00875ADE" w:rsidTr="00875AD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91-1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Прочие доходы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250 760</w:t>
            </w:r>
          </w:p>
        </w:tc>
      </w:tr>
      <w:tr w:rsidR="00875ADE" w:rsidTr="00875AD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91-2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Прочие расходы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174 118</w:t>
            </w:r>
          </w:p>
        </w:tc>
      </w:tr>
      <w:tr w:rsidR="00875ADE" w:rsidTr="00875AD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91-9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Сальдо прочих доходов и расходов  (дебетовое)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76 642</w:t>
            </w:r>
          </w:p>
        </w:tc>
      </w:tr>
      <w:tr w:rsidR="00875ADE" w:rsidTr="00875AD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96-3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Резерв на гарантийный ремонт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102825</w:t>
            </w:r>
          </w:p>
        </w:tc>
      </w:tr>
      <w:tr w:rsidR="00875ADE" w:rsidTr="00875AD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Прибыли и убытки (</w:t>
            </w:r>
            <w:proofErr w:type="gram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кредитовое</w:t>
            </w:r>
            <w:proofErr w:type="gram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699 647</w:t>
            </w:r>
          </w:p>
        </w:tc>
      </w:tr>
      <w:tr w:rsidR="00875ADE" w:rsidTr="00875AD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001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Арендованные основные средства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79 000</w:t>
            </w:r>
          </w:p>
        </w:tc>
      </w:tr>
    </w:tbl>
    <w:p w:rsidR="00875ADE" w:rsidRDefault="00875ADE" w:rsidP="00875ADE">
      <w:pPr>
        <w:pStyle w:val="a3"/>
        <w:ind w:left="1068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Журнал регистрации хозяйственных операций ООО «ПРЕСТИЖ» за 20</w:t>
      </w:r>
      <w:r w:rsidR="006A710F">
        <w:rPr>
          <w:rFonts w:ascii="Times New Roman" w:hAnsi="Times New Roman"/>
          <w:b/>
          <w:color w:val="000000"/>
          <w:sz w:val="24"/>
          <w:szCs w:val="24"/>
        </w:rPr>
        <w:t>__</w:t>
      </w:r>
      <w:bookmarkStart w:id="0" w:name="_GoBack"/>
      <w:bookmarkEnd w:id="0"/>
      <w:r>
        <w:rPr>
          <w:rFonts w:ascii="Times New Roman" w:hAnsi="Times New Roman"/>
          <w:b/>
          <w:color w:val="000000"/>
          <w:sz w:val="24"/>
          <w:szCs w:val="24"/>
        </w:rPr>
        <w:t xml:space="preserve"> год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22"/>
        <w:gridCol w:w="3481"/>
        <w:gridCol w:w="1601"/>
        <w:gridCol w:w="1158"/>
        <w:gridCol w:w="649"/>
        <w:gridCol w:w="604"/>
      </w:tblGrid>
      <w:tr w:rsidR="00875ADE" w:rsidTr="00875ADE">
        <w:tc>
          <w:tcPr>
            <w:tcW w:w="10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№ операции</w:t>
            </w:r>
          </w:p>
        </w:tc>
        <w:tc>
          <w:tcPr>
            <w:tcW w:w="34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Содержание операции</w:t>
            </w:r>
          </w:p>
        </w:tc>
        <w:tc>
          <w:tcPr>
            <w:tcW w:w="16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Документ</w:t>
            </w:r>
          </w:p>
        </w:tc>
        <w:tc>
          <w:tcPr>
            <w:tcW w:w="11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Сумма, руб.</w:t>
            </w:r>
          </w:p>
        </w:tc>
        <w:tc>
          <w:tcPr>
            <w:tcW w:w="1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Проводка</w:t>
            </w:r>
          </w:p>
        </w:tc>
      </w:tr>
      <w:tr w:rsidR="00875ADE" w:rsidTr="00875ADE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5ADE" w:rsidRDefault="00875ADE">
            <w:pPr>
              <w:rPr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5ADE" w:rsidRDefault="00875ADE">
            <w:pPr>
              <w:rPr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5ADE" w:rsidRDefault="00875ADE">
            <w:pPr>
              <w:rPr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5ADE" w:rsidRDefault="00875ADE">
            <w:pPr>
              <w:rPr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Д-т</w:t>
            </w:r>
            <w:proofErr w:type="gramEnd"/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К-т</w:t>
            </w:r>
            <w:proofErr w:type="gramEnd"/>
          </w:p>
        </w:tc>
      </w:tr>
      <w:tr w:rsidR="00875ADE" w:rsidTr="00875ADE"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Материальная помощь бухгалтеру-кассиру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4000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875ADE" w:rsidTr="00875ADE"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Поступила задолженность в кассу за отгруженную продукцию </w:t>
            </w:r>
            <w:proofErr w:type="gram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по</w:t>
            </w:r>
            <w:proofErr w:type="gram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с/ф №234 от 27.12.11 </w:t>
            </w:r>
            <w:proofErr w:type="gram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от</w:t>
            </w:r>
            <w:proofErr w:type="gram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ООО «Крафт»,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вт.ч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. НДС 18%- 3600руб.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23600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875ADE" w:rsidTr="00875ADE"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Вследствие физического износа ликвидируется производственное оборудование:</w:t>
            </w:r>
          </w:p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А) первоначальная стоимость</w:t>
            </w:r>
          </w:p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Б) амортизация на дату выбытия</w:t>
            </w:r>
          </w:p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В) остаточная стоимость</w:t>
            </w:r>
          </w:p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Г) оприходованы на склад материалы</w:t>
            </w:r>
          </w:p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Д) расходы по демонтажу оборудования – всего</w:t>
            </w:r>
          </w:p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В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т.ч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.:</w:t>
            </w:r>
          </w:p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-начислена зарплата</w:t>
            </w:r>
          </w:p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- начислены страховые взносы</w:t>
            </w:r>
          </w:p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Е) финансовый результат от списания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151000</w:t>
            </w: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150000</w:t>
            </w: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?</w:t>
            </w: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12300</w:t>
            </w: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2342</w:t>
            </w: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639</w:t>
            </w: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?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875ADE" w:rsidTr="00875ADE"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4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Погашена задолженность по выданному займу в кассу от гл. бухгалтера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12000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875ADE" w:rsidTr="00875ADE"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Списана просроченная безнадежная дебиторская задолженность покупателей за счет резерва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7970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875ADE" w:rsidTr="00875ADE"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Начислены доходы от сдачи автомобиля в аренду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94400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875ADE" w:rsidTr="00875ADE"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Начислен НДС в  арендной плате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875ADE" w:rsidTr="00875ADE"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Начислена амортизация по сданному в аренду автомобилю 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38000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875ADE" w:rsidTr="00875ADE"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9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Зачислена на  </w:t>
            </w:r>
            <w:proofErr w:type="gram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р</w:t>
            </w:r>
            <w:proofErr w:type="gram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/с арендная плата за автомобиль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94400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875ADE" w:rsidTr="00875ADE"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Выявлен финансовый результат от сдачи в аренду имущества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875ADE" w:rsidTr="00875ADE"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Продан  ООО «Квант» компьютер:</w:t>
            </w:r>
          </w:p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А) первоначальная стоимость</w:t>
            </w:r>
          </w:p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Б) амортизация на дату продажи</w:t>
            </w:r>
          </w:p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В) остаточная стоимость</w:t>
            </w:r>
          </w:p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Г) продажная стоимость</w:t>
            </w:r>
          </w:p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Е) сумма НДС</w:t>
            </w:r>
          </w:p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Ж) финансовый результат от продажи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41000</w:t>
            </w: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2000</w:t>
            </w: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?</w:t>
            </w: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49200</w:t>
            </w: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7505</w:t>
            </w: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?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875ADE" w:rsidTr="00875ADE"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Выписка банка с расчетного счета №</w:t>
            </w:r>
          </w:p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Б) Зачислена на </w:t>
            </w:r>
            <w:proofErr w:type="gram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р</w:t>
            </w:r>
            <w:proofErr w:type="gram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/с спонсорская помощь от ОАО «ЭТАЛОН»</w:t>
            </w:r>
          </w:p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В) Списана с </w:t>
            </w:r>
            <w:proofErr w:type="gram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р</w:t>
            </w:r>
            <w:proofErr w:type="gram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/с комиссия за расчетно-кассовое обслуживание 0,5% от снятой со счета суммы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п\</w:t>
            </w:r>
            <w:proofErr w:type="gram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п</w:t>
            </w:r>
            <w:proofErr w:type="gram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№02 от 09.01.12</w:t>
            </w:r>
          </w:p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Мемориальный ордер банка №127 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1000000</w:t>
            </w: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690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875ADE" w:rsidTr="00875ADE"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Выписка банка с расчетного счета №</w:t>
            </w:r>
          </w:p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А) Перечислено с расчетного счета на приобретение валюты 10000 долларов по курсу продажи 30 руб. за доллар; курс ЦБ -29,30</w:t>
            </w:r>
          </w:p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Б) Снята с </w:t>
            </w:r>
            <w:proofErr w:type="gram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р</w:t>
            </w:r>
            <w:proofErr w:type="gram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/с комиссия банка за конвертацию валюты 5% от суммы покупки</w:t>
            </w:r>
          </w:p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Заявление на покупку валюты; мемориальный ордер банка </w:t>
            </w:r>
          </w:p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Мемориальный ордер банка </w:t>
            </w:r>
          </w:p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875ADE" w:rsidTr="00875ADE"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14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А</w:t>
            </w:r>
            <w:proofErr w:type="gram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)О</w:t>
            </w:r>
            <w:proofErr w:type="gram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тражена курсовая разница</w:t>
            </w:r>
          </w:p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Б) Зачислено на валютный счет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Бух</w:t>
            </w:r>
            <w:proofErr w:type="gram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.</w:t>
            </w:r>
            <w:proofErr w:type="gram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р</w:t>
            </w:r>
            <w:proofErr w:type="gram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асчет</w:t>
            </w: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Выписка </w:t>
            </w:r>
            <w:proofErr w:type="gram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с</w:t>
            </w:r>
            <w:proofErr w:type="gram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в/с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1000дол./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875ADE" w:rsidTr="00875ADE"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15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Оприходована путевка в санаторий «Сосновый бор»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20100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875ADE" w:rsidTr="00875ADE"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Выдана путевка в санаторий сотруднику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875ADE" w:rsidTr="00875ADE"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17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Списана стоимость путевки в санаторий 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875ADE" w:rsidTr="00875ADE"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18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А) в пределах норматива за счет средств ФСС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12600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875ADE" w:rsidTr="00875ADE"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19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Б) </w:t>
            </w:r>
            <w:proofErr w:type="gram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сверх</w:t>
            </w:r>
            <w:proofErr w:type="gram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нормативная</w:t>
            </w:r>
            <w:proofErr w:type="gram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часть включена в состав прочих расходов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7500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875ADE" w:rsidTr="00875ADE"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Выдано выходное пособие работнику Галкину Г.Г.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7800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875ADE" w:rsidTr="00875ADE">
        <w:trPr>
          <w:trHeight w:val="559"/>
        </w:trPr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21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Выплачены алименты Масловой М.И. по исполнительному листу</w:t>
            </w:r>
          </w:p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3400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875ADE" w:rsidTr="00875ADE"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Внесено на расчетный счет из кассы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14700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875ADE" w:rsidTr="00875ADE"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23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Акцептована</w:t>
            </w:r>
            <w:proofErr w:type="gram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с/ф  за поступившие материалы от ОАО «Тракторный завод»</w:t>
            </w:r>
          </w:p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А) покупная стоимость</w:t>
            </w:r>
          </w:p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Б) сумма НДС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61360</w:t>
            </w: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52000</w:t>
            </w: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9360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875ADE" w:rsidTr="00875ADE"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24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Акцептована</w:t>
            </w:r>
            <w:proofErr w:type="gram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с/ф за поступившие материалы от ОАО «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Автоприбор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»</w:t>
            </w:r>
          </w:p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А) покупная стоимость</w:t>
            </w:r>
          </w:p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Б) сумма НДС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95580</w:t>
            </w: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81000</w:t>
            </w: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14580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875ADE" w:rsidTr="00875ADE"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25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Получен заем от ИПБОЮЛ Краева Е.Е.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60000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875ADE" w:rsidTr="00875ADE"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26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Выдана беспроцентная ссуда сроком на 1 год начальнику цеха №2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36000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875ADE" w:rsidTr="00875ADE">
        <w:trPr>
          <w:trHeight w:val="132"/>
        </w:trPr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27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Получено с расчетного счета по чеку №         на выдачу пособия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7600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875ADE" w:rsidTr="00875ADE"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28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spacing w:after="0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Выписка банка №</w:t>
            </w:r>
          </w:p>
          <w:p w:rsidR="00875ADE" w:rsidRDefault="00875ADE">
            <w:pPr>
              <w:pStyle w:val="a3"/>
              <w:spacing w:after="0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А)  Зачислена на </w:t>
            </w:r>
            <w:proofErr w:type="gram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р</w:t>
            </w:r>
            <w:proofErr w:type="gram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/с предоплата покупателя ООО «Старт», в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т.ч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. НДС 18% -</w:t>
            </w:r>
          </w:p>
          <w:p w:rsidR="00875ADE" w:rsidRDefault="00875ADE">
            <w:pPr>
              <w:pStyle w:val="a3"/>
              <w:spacing w:after="0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В) зачислена на </w:t>
            </w:r>
            <w:proofErr w:type="gram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р</w:t>
            </w:r>
            <w:proofErr w:type="gram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/с выручка за реализованный компьютер от ООО «Квант»</w:t>
            </w:r>
          </w:p>
          <w:p w:rsidR="00875ADE" w:rsidRDefault="00875ADE">
            <w:pPr>
              <w:pStyle w:val="a3"/>
              <w:spacing w:after="0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В) Зачислена на </w:t>
            </w:r>
            <w:proofErr w:type="gram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р</w:t>
            </w:r>
            <w:proofErr w:type="gram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/с дебиторская задолженность от прочих дебиторов, по которой был создан резерв по сомнительным долгам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spacing w:after="0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spacing w:after="0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spacing w:after="0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spacing w:after="0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spacing w:after="0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п\</w:t>
            </w:r>
            <w:proofErr w:type="gram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п</w:t>
            </w:r>
            <w:proofErr w:type="gram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№12 от  ООО «Квант»</w:t>
            </w:r>
          </w:p>
          <w:p w:rsidR="00875ADE" w:rsidRDefault="00875ADE">
            <w:pPr>
              <w:pStyle w:val="a3"/>
              <w:spacing w:after="0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679215</w:t>
            </w:r>
          </w:p>
          <w:p w:rsidR="00875ADE" w:rsidRDefault="00875AD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49200</w:t>
            </w:r>
          </w:p>
          <w:p w:rsidR="00875ADE" w:rsidRDefault="00875AD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9030</w:t>
            </w:r>
          </w:p>
          <w:p w:rsidR="00875ADE" w:rsidRDefault="00875AD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875ADE" w:rsidTr="00875ADE"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29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Получено от работника Петрова А.А. за реализованные материалы   (в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т.ч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. НДС 18%-3600)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23600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875ADE" w:rsidTr="00875ADE"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30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Списана балансовая стоимость реализованных материалов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18000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875ADE" w:rsidTr="00875ADE"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31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Выявлен финансовый результат от продажи  материалов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875ADE" w:rsidTr="00875ADE"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32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Поступило от менеджера возмещение материального ущерба на основании Акта ревизии 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17000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875ADE" w:rsidTr="00875ADE"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33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Сдана выручка на расчетный счет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40665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875ADE" w:rsidTr="00875ADE"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34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Выписка банка №</w:t>
            </w:r>
          </w:p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А) зачислена на расчетный счет выручка от реализации акций от ООО «Дружба»</w:t>
            </w:r>
          </w:p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90000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875ADE" w:rsidTr="00875ADE"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35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spacing w:after="0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Реализованы акции  1000 штук  ООО  «Дружба» по номинальной стоимости 75 руб. за одну акцию по продажной цене 90 руб. за акцию</w:t>
            </w:r>
          </w:p>
          <w:p w:rsidR="00875ADE" w:rsidRDefault="00875ADE">
            <w:pPr>
              <w:pStyle w:val="a3"/>
              <w:spacing w:after="0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А) отражена продажная стоимость акций</w:t>
            </w:r>
          </w:p>
          <w:p w:rsidR="00875ADE" w:rsidRDefault="00875ADE">
            <w:pPr>
              <w:pStyle w:val="a3"/>
              <w:spacing w:after="0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Б) списана балансовая (номинальная) стоимость реализованных акций</w:t>
            </w:r>
          </w:p>
          <w:p w:rsidR="00875ADE" w:rsidRDefault="00875ADE">
            <w:pPr>
              <w:pStyle w:val="a3"/>
              <w:spacing w:after="0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В) выявлен финансовый результат от продажи акций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Договор купли-продажи </w:t>
            </w:r>
            <w:proofErr w:type="gram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от</w:t>
            </w:r>
            <w:proofErr w:type="gram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</w:p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875ADE" w:rsidTr="00875ADE"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36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Оприходованы материалы на склад по учетным ценам, поступившие</w:t>
            </w:r>
            <w:proofErr w:type="gram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:</w:t>
            </w:r>
            <w:proofErr w:type="gramEnd"/>
          </w:p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От ОАО «Тракторный завод»</w:t>
            </w:r>
          </w:p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От ОАО «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Автоприбор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»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50000</w:t>
            </w: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79000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875ADE" w:rsidTr="00875ADE"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37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Списаны отклонения фактической себестоимости материалов от учетных цен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Расчет бухгалтерии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875ADE" w:rsidTr="00875ADE"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38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Получена  наличными финансовая помощь от учредителя-директора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60000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875ADE" w:rsidTr="00875ADE"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39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Выдана ссуда</w:t>
            </w:r>
            <w:proofErr w:type="gram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Г</w:t>
            </w:r>
            <w:proofErr w:type="gram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л. бухгалтеру на 6 мес. под 6% годовых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38000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875ADE" w:rsidTr="00875ADE">
        <w:trPr>
          <w:trHeight w:val="631"/>
        </w:trPr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40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Выписка банка с расчетного счета №</w:t>
            </w:r>
          </w:p>
          <w:p w:rsidR="00875ADE" w:rsidRDefault="00875ADE">
            <w:pPr>
              <w:pStyle w:val="a3"/>
              <w:ind w:left="0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А)  списана предоплата за облигации ОАО «Статус»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140000</w:t>
            </w: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875ADE" w:rsidTr="00875ADE"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41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spacing w:after="0" w:line="480" w:lineRule="auto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Утвержден Авансовый отчет №1 от 16.01. гл. инженера по командировочным расходам: (Цель командировк</w:t>
            </w:r>
            <w:proofErr w:type="gram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и-</w:t>
            </w:r>
            <w:proofErr w:type="gram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выполнение инженерно-технических работ по СД с Заводом 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«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Станколит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»</w:t>
            </w:r>
          </w:p>
          <w:p w:rsidR="00875ADE" w:rsidRDefault="00875ADE">
            <w:pPr>
              <w:pStyle w:val="a3"/>
              <w:spacing w:after="0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А) команд. Удостоверение с 11.01.12 по 14.01.13 в г. Томск</w:t>
            </w:r>
          </w:p>
          <w:p w:rsidR="00875ADE" w:rsidRDefault="00875ADE">
            <w:pPr>
              <w:pStyle w:val="a3"/>
              <w:spacing w:after="0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Б) Ж\Д билет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Барн</w:t>
            </w:r>
            <w:proofErr w:type="spellEnd"/>
            <w:proofErr w:type="gram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.-</w:t>
            </w:r>
            <w:proofErr w:type="gram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Томск</w:t>
            </w:r>
          </w:p>
          <w:p w:rsidR="00875ADE" w:rsidRDefault="00875ADE">
            <w:pPr>
              <w:pStyle w:val="a3"/>
              <w:spacing w:after="0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В) Ж/Д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илет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Томск-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Барн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.</w:t>
            </w:r>
          </w:p>
          <w:p w:rsidR="00875ADE" w:rsidRDefault="00875ADE">
            <w:pPr>
              <w:pStyle w:val="a3"/>
              <w:spacing w:after="0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</w:t>
            </w:r>
            <w:proofErr w:type="gram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)с</w:t>
            </w:r>
            <w:proofErr w:type="gram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чет гостинцы «Спутник» с 12.01. по 14.01. за 3 дня по 990 руб. за сутки</w:t>
            </w:r>
          </w:p>
          <w:p w:rsidR="00875ADE" w:rsidRDefault="00875ADE">
            <w:pPr>
              <w:pStyle w:val="a3"/>
              <w:spacing w:after="0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Д) Суточные по 1000 руб. в сутки</w:t>
            </w:r>
          </w:p>
          <w:p w:rsidR="00875ADE" w:rsidRDefault="00875ADE">
            <w:pPr>
              <w:pStyle w:val="a3"/>
              <w:spacing w:after="0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Е) </w:t>
            </w:r>
            <w:proofErr w:type="gram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удержан</w:t>
            </w:r>
            <w:proofErr w:type="gram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НДФЛ со сверхнормативных суточных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АО №1 от 16.01.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1412</w:t>
            </w:r>
          </w:p>
          <w:p w:rsidR="00875ADE" w:rsidRDefault="00875AD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1140</w:t>
            </w: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875ADE" w:rsidTr="00875ADE"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42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Оприходованы излишки наличных средств, выявленные при инвентаризации кассы по Акту №1 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250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875ADE" w:rsidTr="00875ADE"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43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Выписка банка  с расчетного счета №</w:t>
            </w:r>
          </w:p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А)  поступил на </w:t>
            </w:r>
            <w:proofErr w:type="gram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р</w:t>
            </w:r>
            <w:proofErr w:type="gram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\с штраф от фирмы «Стандарт» за поставку некачественных материалов </w:t>
            </w:r>
          </w:p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п</w:t>
            </w:r>
            <w:proofErr w:type="gram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/п №23 фирмы «Стандарт»</w:t>
            </w:r>
          </w:p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1796</w:t>
            </w: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875ADE" w:rsidTr="00875ADE"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44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spacing w:after="0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Отпущены со склада  в производство материалы по учетным ценам:</w:t>
            </w:r>
          </w:p>
          <w:p w:rsidR="00875ADE" w:rsidRDefault="00875ADE">
            <w:pPr>
              <w:pStyle w:val="a3"/>
              <w:spacing w:after="0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- производственным цехам</w:t>
            </w:r>
          </w:p>
          <w:p w:rsidR="00875ADE" w:rsidRDefault="00875ADE">
            <w:pPr>
              <w:pStyle w:val="a3"/>
              <w:spacing w:after="0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-ремонтному цеху</w:t>
            </w:r>
          </w:p>
          <w:p w:rsidR="00875ADE" w:rsidRDefault="00875ADE">
            <w:pPr>
              <w:pStyle w:val="a3"/>
              <w:spacing w:after="0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- на хозяйственные нужды</w:t>
            </w:r>
          </w:p>
          <w:p w:rsidR="00875ADE" w:rsidRDefault="00875ADE">
            <w:pPr>
              <w:pStyle w:val="a3"/>
              <w:spacing w:after="0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- заводоуправлению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278700</w:t>
            </w: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11000</w:t>
            </w: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7200</w:t>
            </w: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2600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875ADE" w:rsidTr="00875ADE"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45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spacing w:after="0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spacing w:after="0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Списаны и распределены отклонения в стоимости материалов, отпущенных</w:t>
            </w:r>
          </w:p>
          <w:p w:rsidR="00875ADE" w:rsidRDefault="00875ADE">
            <w:pPr>
              <w:pStyle w:val="a3"/>
              <w:spacing w:after="0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- для производства</w:t>
            </w:r>
          </w:p>
          <w:p w:rsidR="00875ADE" w:rsidRDefault="00875ADE">
            <w:pPr>
              <w:pStyle w:val="a3"/>
              <w:spacing w:after="0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- ремонтному цеху</w:t>
            </w:r>
          </w:p>
          <w:p w:rsidR="00875ADE" w:rsidRDefault="00875ADE">
            <w:pPr>
              <w:pStyle w:val="a3"/>
              <w:spacing w:after="0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- на хозяйственные нужды</w:t>
            </w:r>
          </w:p>
          <w:p w:rsidR="00875ADE" w:rsidRDefault="00875ADE">
            <w:pPr>
              <w:pStyle w:val="a3"/>
              <w:spacing w:after="0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- заводоуправлению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13995</w:t>
            </w: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550</w:t>
            </w: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305</w:t>
            </w: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55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875ADE" w:rsidTr="00875ADE"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46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Оприходованы излишки материалов, выявленные при инвентаризации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875ADE" w:rsidTr="00875ADE"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47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spacing w:after="0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Начислена заработная плата:</w:t>
            </w:r>
          </w:p>
          <w:p w:rsidR="00875ADE" w:rsidRDefault="00875ADE">
            <w:pPr>
              <w:pStyle w:val="a3"/>
              <w:spacing w:after="0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- рабочим цеха</w:t>
            </w:r>
          </w:p>
          <w:p w:rsidR="00875ADE" w:rsidRDefault="00875ADE">
            <w:pPr>
              <w:pStyle w:val="a3"/>
              <w:spacing w:after="0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- рабочим ремонтного цеха</w:t>
            </w:r>
          </w:p>
          <w:p w:rsidR="00875ADE" w:rsidRDefault="00875ADE">
            <w:pPr>
              <w:pStyle w:val="a3"/>
              <w:spacing w:after="0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- </w:t>
            </w:r>
            <w:proofErr w:type="gram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рабочим</w:t>
            </w:r>
            <w:proofErr w:type="gram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обслуживающим оборудование</w:t>
            </w:r>
          </w:p>
          <w:p w:rsidR="00875ADE" w:rsidRDefault="00875ADE">
            <w:pPr>
              <w:pStyle w:val="a3"/>
              <w:spacing w:after="0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- персоналу заводоуправления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436662</w:t>
            </w:r>
          </w:p>
          <w:p w:rsidR="00875ADE" w:rsidRDefault="00875AD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61006</w:t>
            </w:r>
          </w:p>
          <w:p w:rsidR="00875ADE" w:rsidRDefault="00875AD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68284</w:t>
            </w:r>
          </w:p>
          <w:p w:rsidR="00875ADE" w:rsidRDefault="00875AD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77593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875ADE" w:rsidTr="00875ADE"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48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spacing w:after="0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Начислены пособия по временной нетрудоспособности за счет средств ФСС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spacing w:after="0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5100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875ADE" w:rsidTr="00875ADE"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49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Начислены страховые взносы  на заработную плату:</w:t>
            </w:r>
          </w:p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- рабочим производственных цехов</w:t>
            </w:r>
          </w:p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- рабочим ремонтного цеха</w:t>
            </w:r>
          </w:p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- рабочих, обслуживающих оборудование</w:t>
            </w:r>
          </w:p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- персоналу заводоуправления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68662</w:t>
            </w: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16665</w:t>
            </w: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18641</w:t>
            </w: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17998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875ADE" w:rsidTr="00875ADE"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50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Произведены удержания из заработной платы персонала:</w:t>
            </w:r>
          </w:p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- НДФЛ</w:t>
            </w:r>
          </w:p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- по исполнительным листам</w:t>
            </w:r>
          </w:p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-в возмещение потерь  от брака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57600</w:t>
            </w: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4600</w:t>
            </w: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300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875ADE" w:rsidTr="00875ADE"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51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Оприходованы на склад возвратные отходы по цене возможного использования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3000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875ADE" w:rsidTr="00875ADE">
        <w:trPr>
          <w:trHeight w:val="1593"/>
        </w:trPr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52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spacing w:after="0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Акцептованы с/ф ОАО «Энергоресурсы»:</w:t>
            </w:r>
          </w:p>
          <w:p w:rsidR="00875ADE" w:rsidRDefault="00875ADE">
            <w:pPr>
              <w:pStyle w:val="a3"/>
              <w:spacing w:after="0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- Списаны затраты за полученные электроэнергию, пар, воду, газ, использованные:</w:t>
            </w:r>
            <w:proofErr w:type="gramEnd"/>
          </w:p>
          <w:p w:rsidR="00875ADE" w:rsidRDefault="00875ADE">
            <w:pPr>
              <w:pStyle w:val="a3"/>
              <w:spacing w:after="0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- в производстве продукции</w:t>
            </w:r>
          </w:p>
          <w:p w:rsidR="00875ADE" w:rsidRDefault="00875ADE">
            <w:pPr>
              <w:pStyle w:val="a3"/>
              <w:spacing w:after="0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- заводоуправлением</w:t>
            </w:r>
          </w:p>
          <w:p w:rsidR="00875ADE" w:rsidRDefault="00875ADE">
            <w:pPr>
              <w:pStyle w:val="a3"/>
              <w:spacing w:after="0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НДС 18%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4600</w:t>
            </w: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825</w:t>
            </w: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?</w:t>
            </w: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875ADE" w:rsidTr="00875ADE"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53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Акцептована с/ф ОАО «Сибирь-телеком» за услуги связи </w:t>
            </w:r>
            <w:proofErr w:type="gram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–в</w:t>
            </w:r>
            <w:proofErr w:type="gram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сего</w:t>
            </w:r>
          </w:p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 xml:space="preserve"> В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т.ч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. за услуги связи</w:t>
            </w:r>
          </w:p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НДС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14160</w:t>
            </w: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12000</w:t>
            </w: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?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875ADE" w:rsidTr="00875ADE"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54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Акцептована</w:t>
            </w:r>
            <w:proofErr w:type="gram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 с/ф 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Цетра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инновационных технологий за семинар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35000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875ADE" w:rsidTr="00875ADE"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55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Выписка банка №    с </w:t>
            </w:r>
            <w:proofErr w:type="gram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р</w:t>
            </w:r>
            <w:proofErr w:type="gram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/с</w:t>
            </w:r>
          </w:p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А) перечислены денежные средства на депозитный счет, открытый на 2 года под 20% </w:t>
            </w:r>
            <w:proofErr w:type="gram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годовых</w:t>
            </w:r>
            <w:proofErr w:type="gram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(проценты начисляются ежемесячно)</w:t>
            </w:r>
          </w:p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Б) </w:t>
            </w:r>
            <w:proofErr w:type="gram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перечислен</w:t>
            </w:r>
            <w:proofErr w:type="gram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шраф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ООО «ИНФА» за задержку поставки</w:t>
            </w:r>
          </w:p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В) зачислены  на  </w:t>
            </w:r>
            <w:proofErr w:type="gram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р</w:t>
            </w:r>
            <w:proofErr w:type="gram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/с денежные средства в погашение дебиторской задолженности от покупателя ЗАО «Привет» 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120000</w:t>
            </w: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6780</w:t>
            </w: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303370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875ADE" w:rsidTr="00875ADE"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56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Выявлен окончательный брак в производстве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Листок на брак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300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875ADE" w:rsidTr="00875ADE"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57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Списаны затраты вспомогательного производства и распределены между изделиями 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Бухгалтерский расчет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875ADE" w:rsidTr="00875ADE"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58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spacing w:after="0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Начислена амортизация на основные средства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spacing w:after="0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313350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875ADE" w:rsidTr="00875ADE"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59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spacing w:after="0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Начислена амортизация по НМА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spacing w:after="0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35015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875ADE" w:rsidTr="00875ADE"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spacing w:after="0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Списаны общепроизводственные расходы и  распределены между изделиями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spacing w:after="0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Бухгалтерский расчет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875ADE" w:rsidTr="00875ADE"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61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spacing w:after="0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Начислены банку проценты за кредит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spacing w:after="0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32000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875ADE" w:rsidTr="00875ADE"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62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spacing w:after="0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начислен транспортный налог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spacing w:after="0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3298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875ADE" w:rsidTr="00875ADE"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63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spacing w:after="0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Начислена арендная плата за офис</w:t>
            </w:r>
          </w:p>
          <w:p w:rsidR="00875ADE" w:rsidRDefault="00875ADE">
            <w:pPr>
              <w:pStyle w:val="a3"/>
              <w:spacing w:after="0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НДС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spacing w:after="0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2500</w:t>
            </w:r>
          </w:p>
          <w:p w:rsidR="00875ADE" w:rsidRDefault="00875AD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450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875ADE" w:rsidTr="00875ADE"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64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spacing w:after="0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Начислен налог на имущество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spacing w:after="0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9912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875ADE" w:rsidTr="00875ADE"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spacing w:after="0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Списана фактическая себестоимость готовых изделий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spacing w:after="0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1218371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875ADE" w:rsidTr="00875ADE"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66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spacing w:after="0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Оприходована на склад готовая продукция по нормативной себестоимости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spacing w:after="0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1187500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875ADE" w:rsidTr="00875ADE"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67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spacing w:after="0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Отклонения фактической себестоимости готовой продукции от нормативной себестоимости списаны на счет продажи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spacing w:after="0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30871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875ADE" w:rsidTr="00875ADE"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68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spacing w:after="0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Списаны общехозяйственные расходы общей суммой на себестоимость реализованной продукции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spacing w:after="0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875ADE" w:rsidTr="00875ADE"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69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spacing w:after="0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Выдана со склада и отгружена потребителям готовая продукция:</w:t>
            </w:r>
          </w:p>
          <w:p w:rsidR="00875ADE" w:rsidRDefault="00875ADE">
            <w:pPr>
              <w:pStyle w:val="a3"/>
              <w:spacing w:after="0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А) нормативная себестоимость</w:t>
            </w:r>
          </w:p>
          <w:p w:rsidR="00875ADE" w:rsidRDefault="00875ADE">
            <w:pPr>
              <w:pStyle w:val="a3"/>
              <w:spacing w:after="0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Б) продажная стоимость, включая НДС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spacing w:after="0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854800</w:t>
            </w:r>
          </w:p>
          <w:p w:rsidR="00875ADE" w:rsidRDefault="00875AD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1581600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875ADE" w:rsidTr="00875ADE"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70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spacing w:after="0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А) Оприходована в кассу оплата от ООО «Сила» в погашение дебиторской задолженности по с/ф №178  в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т.ч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. НДС – 13608;</w:t>
            </w:r>
          </w:p>
          <w:p w:rsidR="00875ADE" w:rsidRDefault="00875ADE">
            <w:pPr>
              <w:pStyle w:val="a3"/>
              <w:spacing w:after="0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Б) Внесено на расчетный счет из кассы</w:t>
            </w:r>
          </w:p>
          <w:p w:rsidR="00875ADE" w:rsidRDefault="00875ADE">
            <w:pPr>
              <w:pStyle w:val="a3"/>
              <w:spacing w:after="0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spacing w:after="0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89208</w:t>
            </w:r>
          </w:p>
          <w:p w:rsidR="00875ADE" w:rsidRDefault="00875AD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89000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875ADE" w:rsidTr="00875ADE"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71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spacing w:after="0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Начислен Н</w:t>
            </w:r>
            <w:proofErr w:type="gram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ДС с пр</w:t>
            </w:r>
            <w:proofErr w:type="gram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одаж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spacing w:after="0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875ADE" w:rsidTr="00875ADE"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72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Выписка банка №</w:t>
            </w:r>
          </w:p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А)  перечислено с </w:t>
            </w:r>
            <w:proofErr w:type="gram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р</w:t>
            </w:r>
            <w:proofErr w:type="gram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/с в оплату за обновление «Консультант +»</w:t>
            </w:r>
          </w:p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В) перечислено с </w:t>
            </w:r>
            <w:proofErr w:type="gram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р</w:t>
            </w:r>
            <w:proofErr w:type="gram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/с в погашение ссуды</w:t>
            </w:r>
          </w:p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Г) списано  с </w:t>
            </w:r>
            <w:proofErr w:type="gram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р</w:t>
            </w:r>
            <w:proofErr w:type="gram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/с денежные средства в погашение  процентов по ссуде</w:t>
            </w:r>
          </w:p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Д) перечислено с </w:t>
            </w:r>
            <w:proofErr w:type="gram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р</w:t>
            </w:r>
            <w:proofErr w:type="gram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/с по с/ф №55 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Цетру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инновационных технологий за участие в семинаре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4700</w:t>
            </w: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290000</w:t>
            </w: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32000</w:t>
            </w: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35000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875ADE" w:rsidTr="00875ADE"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73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spacing w:after="0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Отражены транспортные расходы по отгрузке продукции до станции отправления</w:t>
            </w:r>
          </w:p>
          <w:p w:rsidR="00875ADE" w:rsidRDefault="00875ADE">
            <w:pPr>
              <w:pStyle w:val="a3"/>
              <w:spacing w:after="0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НДС транспортных расходов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41525</w:t>
            </w:r>
          </w:p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?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875ADE" w:rsidTr="00875ADE"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74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spacing w:after="0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Утвержден АО №4 гл. Бухгалтера о командировочных расходах:</w:t>
            </w:r>
          </w:p>
          <w:p w:rsidR="00875ADE" w:rsidRDefault="00875ADE">
            <w:pPr>
              <w:pStyle w:val="a3"/>
              <w:spacing w:after="0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А)  Авиабилет Барнаул-Сочи-Барнаул; (вылет из Барнаула – 21.01.12, возвращение – 25.01.12)</w:t>
            </w:r>
          </w:p>
          <w:p w:rsidR="00875ADE" w:rsidRDefault="00875ADE">
            <w:pPr>
              <w:pStyle w:val="a3"/>
              <w:spacing w:after="0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Б) Счет гостиницы «Жемчужина» за 4 суток по 3000 руб. в сутки;</w:t>
            </w:r>
          </w:p>
          <w:p w:rsidR="00875ADE" w:rsidRDefault="00875ADE">
            <w:pPr>
              <w:pStyle w:val="a3"/>
              <w:spacing w:after="0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В) Суточные </w:t>
            </w:r>
            <w:proofErr w:type="gram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за</w:t>
            </w:r>
            <w:proofErr w:type="gram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 суток по 1000 руб. в сутки;</w:t>
            </w:r>
          </w:p>
          <w:p w:rsidR="00875ADE" w:rsidRDefault="00875ADE">
            <w:pPr>
              <w:pStyle w:val="a3"/>
              <w:spacing w:after="0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Г) </w:t>
            </w:r>
            <w:proofErr w:type="gram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Удержан</w:t>
            </w:r>
            <w:proofErr w:type="gram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НДФЛ со сверхнормативных суточных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Командировочное удостоверение с в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</w:t>
            </w:r>
            <w:proofErr w:type="gram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.С</w:t>
            </w:r>
            <w:proofErr w:type="gram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очи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для участия в семинаре «Центра инновационных технологий» по новой бухгалтерской отчетности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24500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875ADE" w:rsidTr="00875ADE"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75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spacing w:after="0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Отражены расходы на рекламу</w:t>
            </w:r>
          </w:p>
          <w:p w:rsidR="00875ADE" w:rsidRDefault="00875ADE">
            <w:pPr>
              <w:pStyle w:val="a3"/>
              <w:spacing w:after="0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НДС в рекламных расходах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3500</w:t>
            </w: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?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875ADE" w:rsidTr="00875ADE"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76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spacing w:after="0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Списаны коммерческие расходы на реализацию продукции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875ADE" w:rsidTr="00875ADE"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77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spacing w:after="0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Зачислена на </w:t>
            </w:r>
            <w:proofErr w:type="gram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р</w:t>
            </w:r>
            <w:proofErr w:type="gram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/с оплата  покупателем реализованная продукция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679215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875ADE" w:rsidTr="00875ADE"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78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spacing w:after="0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Списаны финансовые результаты от продажи продукции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875ADE" w:rsidTr="00875ADE"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79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spacing w:after="0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Признаны судом сумма штрафа за нарушение условий хозяйственного договора</w:t>
            </w:r>
          </w:p>
          <w:p w:rsidR="00875ADE" w:rsidRDefault="00875ADE">
            <w:pPr>
              <w:pStyle w:val="a3"/>
              <w:spacing w:after="0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Начислен НДС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1796</w:t>
            </w: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274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875ADE" w:rsidTr="00875ADE"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80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spacing w:after="0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Начислен штраф в пользу организации «Контакт» за недопоставку продукции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12800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875ADE" w:rsidTr="00875ADE"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81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Списано сальдо прочих доходов и расходов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875ADE" w:rsidTr="00875ADE"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82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Начислены   проценты по ссуде, выданной гл. бухгалтеру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Бух</w:t>
            </w:r>
            <w:proofErr w:type="gram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асчет</w:t>
            </w:r>
            <w:proofErr w:type="spellEnd"/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300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875ADE" w:rsidTr="00875ADE"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83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Начислен условный расход по налогу на прибыль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875ADE" w:rsidTr="00875ADE"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84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Отражено постоянное налоговое обязательство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3320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99</w:t>
            </w: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68</w:t>
            </w:r>
          </w:p>
        </w:tc>
      </w:tr>
      <w:tr w:rsidR="00875ADE" w:rsidTr="00875ADE"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85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Отражена сумма отложенного налогового актива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9700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68</w:t>
            </w:r>
          </w:p>
        </w:tc>
      </w:tr>
      <w:tr w:rsidR="00875ADE" w:rsidTr="00875ADE"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86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Определена сумма отложенного налогового обязательства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5300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68</w:t>
            </w: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77</w:t>
            </w:r>
          </w:p>
        </w:tc>
      </w:tr>
      <w:tr w:rsidR="00875ADE" w:rsidTr="00875ADE"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87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Списана часть отложенных налоговых обязательств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12740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77</w:t>
            </w: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68</w:t>
            </w:r>
          </w:p>
        </w:tc>
      </w:tr>
      <w:tr w:rsidR="00875ADE" w:rsidTr="00875ADE"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88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Списана часть отложенных налоговых активов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14800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68</w:t>
            </w: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09</w:t>
            </w:r>
          </w:p>
        </w:tc>
      </w:tr>
      <w:tr w:rsidR="00875ADE" w:rsidTr="00875ADE"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Оприходованы облигации ОАО «Статус» 10 шт. по номинальной стоимости 15000 руб.; покупная стоимость -14000 руб. за облигацию. Процентная ставка 30% годовых, срок погашения 6 месяцев.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875ADE" w:rsidTr="00875ADE"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90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Начислены дивиденды по акциям ОАО «Газпром» за 2011 год  (20% на акцию)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Письмо-извещение ОАО «Газпром»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50000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875ADE" w:rsidTr="00875ADE"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91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Начислены доходы на вклады учредителей в уставный капитал ООО «Престиж»  от прибыли за 2012 год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Решение собрания учредителей  ООО «ПРЕСТИЖ»; бух</w:t>
            </w:r>
            <w:proofErr w:type="gram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.</w:t>
            </w:r>
            <w:proofErr w:type="gram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р</w:t>
            </w:r>
            <w:proofErr w:type="gram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асчет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337184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875ADE" w:rsidTr="00875ADE"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92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Удержан</w:t>
            </w:r>
            <w:proofErr w:type="gram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НДФЛ с доходов учредителей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Бух</w:t>
            </w:r>
            <w:proofErr w:type="gram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.</w:t>
            </w:r>
            <w:proofErr w:type="gram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р</w:t>
            </w:r>
            <w:proofErr w:type="gram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асчет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875ADE" w:rsidTr="00875ADE"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93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Зачислено на </w:t>
            </w:r>
            <w:proofErr w:type="gram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р</w:t>
            </w:r>
            <w:proofErr w:type="gram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/с целевое финансирование на строительство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10000000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875ADE" w:rsidTr="00875ADE"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94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Списано с </w:t>
            </w:r>
            <w:proofErr w:type="gram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р</w:t>
            </w:r>
            <w:proofErr w:type="gram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/с на оплату дивидендов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220200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875ADE" w:rsidTr="00875ADE"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95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Возвращено арендованное оборудование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79000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</w:tbl>
    <w:p w:rsidR="00875ADE" w:rsidRDefault="00875ADE" w:rsidP="00875ADE">
      <w:pPr>
        <w:pStyle w:val="a3"/>
        <w:rPr>
          <w:rFonts w:ascii="Times New Roman" w:hAnsi="Times New Roman"/>
          <w:b/>
          <w:color w:val="000000"/>
          <w:sz w:val="28"/>
          <w:szCs w:val="28"/>
        </w:rPr>
      </w:pPr>
    </w:p>
    <w:p w:rsidR="00875ADE" w:rsidRDefault="00875ADE" w:rsidP="00875ADE">
      <w:pPr>
        <w:pStyle w:val="a3"/>
        <w:ind w:left="1068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Аналитические данные к счету 90 «Продажи» за 20</w:t>
      </w:r>
      <w:r w:rsidR="006A710F">
        <w:rPr>
          <w:rFonts w:ascii="Times New Roman" w:hAnsi="Times New Roman"/>
          <w:b/>
          <w:color w:val="000000"/>
          <w:sz w:val="28"/>
          <w:szCs w:val="28"/>
        </w:rPr>
        <w:t>__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год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38"/>
        <w:gridCol w:w="2233"/>
      </w:tblGrid>
      <w:tr w:rsidR="00875ADE" w:rsidTr="00875ADE">
        <w:tc>
          <w:tcPr>
            <w:tcW w:w="7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Показатель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Сумма  в руб.</w:t>
            </w:r>
          </w:p>
        </w:tc>
      </w:tr>
      <w:tr w:rsidR="00875ADE" w:rsidTr="00875ADE">
        <w:tc>
          <w:tcPr>
            <w:tcW w:w="7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Обороты по кредиту –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Сумма выручки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</w:tc>
      </w:tr>
      <w:tr w:rsidR="00875ADE" w:rsidTr="00875ADE">
        <w:tc>
          <w:tcPr>
            <w:tcW w:w="7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lastRenderedPageBreak/>
              <w:t xml:space="preserve">Обороты по дебету, в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т.ч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</w:tc>
      </w:tr>
      <w:tr w:rsidR="00875ADE" w:rsidTr="00875ADE">
        <w:tc>
          <w:tcPr>
            <w:tcW w:w="7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Нормативная себестоимость реализованной продукции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</w:tc>
      </w:tr>
      <w:tr w:rsidR="00875ADE" w:rsidTr="00875ADE">
        <w:tc>
          <w:tcPr>
            <w:tcW w:w="7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Отклонения фактической себестоимости </w:t>
            </w:r>
            <w:proofErr w:type="gram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от</w:t>
            </w:r>
            <w:proofErr w:type="gram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нормативной 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</w:tc>
      </w:tr>
      <w:tr w:rsidR="00875ADE" w:rsidTr="00875ADE">
        <w:tc>
          <w:tcPr>
            <w:tcW w:w="7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Н</w:t>
            </w:r>
            <w:proofErr w:type="gram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ДС с пр</w:t>
            </w:r>
            <w:proofErr w:type="gram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одаж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</w:tc>
      </w:tr>
      <w:tr w:rsidR="00875ADE" w:rsidTr="00875ADE">
        <w:tc>
          <w:tcPr>
            <w:tcW w:w="7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Управленческие расходы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</w:tc>
      </w:tr>
      <w:tr w:rsidR="00875ADE" w:rsidTr="00875ADE">
        <w:tc>
          <w:tcPr>
            <w:tcW w:w="7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Коммерческие расходы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</w:tc>
      </w:tr>
      <w:tr w:rsidR="00875ADE" w:rsidTr="00875ADE">
        <w:tc>
          <w:tcPr>
            <w:tcW w:w="7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Прибыль  (убыток) с продаж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</w:tc>
      </w:tr>
    </w:tbl>
    <w:p w:rsidR="00875ADE" w:rsidRDefault="00875ADE" w:rsidP="00875ADE">
      <w:pPr>
        <w:pStyle w:val="a3"/>
        <w:ind w:left="1068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Аналитические данные по счету 91 «Прочие доходы и расходы» за 2014 год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5"/>
        <w:gridCol w:w="1276"/>
        <w:gridCol w:w="1276"/>
        <w:gridCol w:w="1275"/>
        <w:gridCol w:w="959"/>
      </w:tblGrid>
      <w:tr w:rsidR="00875ADE" w:rsidTr="00875ADE">
        <w:tc>
          <w:tcPr>
            <w:tcW w:w="47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Статья аналитического учета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Обороты за год</w:t>
            </w:r>
          </w:p>
        </w:tc>
        <w:tc>
          <w:tcPr>
            <w:tcW w:w="2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Сальдо на 31.12.14</w:t>
            </w:r>
          </w:p>
        </w:tc>
      </w:tr>
      <w:tr w:rsidR="00875ADE" w:rsidTr="00875AD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5ADE" w:rsidRDefault="00875ADE">
            <w:pPr>
              <w:rPr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Дебет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Кредит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Дебет 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Кредит</w:t>
            </w:r>
          </w:p>
        </w:tc>
      </w:tr>
      <w:tr w:rsidR="00875ADE" w:rsidTr="00875ADE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Выручка от реализации ценных бумаг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875ADE" w:rsidTr="00875ADE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Стоимость ценных бумаг по цене приобретения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875ADE" w:rsidTr="00875ADE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Выручка от реализации основных средств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875ADE" w:rsidTr="00875ADE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НДС по реализованным основным средствам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875ADE" w:rsidTr="00875ADE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Остаточная стоимость выбывших основных средств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875ADE" w:rsidTr="00875ADE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Материалы от ликвидации основных средств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875ADE" w:rsidTr="00875ADE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демонтаж оборудования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875ADE" w:rsidTr="00875ADE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Разница между покупной и номинальной стоимостью облигаций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875ADE" w:rsidTr="00875ADE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Проценты по облигациям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875ADE" w:rsidTr="00875ADE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Проценты по акциям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875ADE" w:rsidTr="00875ADE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Проценты по кредитам банка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875ADE" w:rsidTr="00875ADE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 расчетно-кассовое обслуживание банка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875ADE" w:rsidTr="00875ADE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Проценты по выданным займам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875ADE" w:rsidTr="00875ADE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Штрафы, пени, неустойки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875ADE" w:rsidTr="00875ADE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Сверхнормативные расходы по приобретению путевок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875ADE" w:rsidTr="00875ADE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Выданная материальная (спонсорская) помощь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875ADE" w:rsidTr="00875ADE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Налог на имущество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875ADE" w:rsidTr="00875ADE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Излишки  материалов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875ADE" w:rsidTr="00875ADE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Полученная спонсорская (финансовая помощь)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875ADE" w:rsidTr="00875ADE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Излишки денежных средств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875ADE" w:rsidTr="00875ADE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Выручка от реализации материалов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875ADE" w:rsidTr="00875ADE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НДС по реализованным материалам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875ADE" w:rsidTr="00875ADE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Балансовая стоимость реализованных материалов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875ADE" w:rsidTr="00875ADE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Образование (списание) резервов по сомнительным долгам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875ADE" w:rsidTr="00875ADE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Доходы от сдачи в аренду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875ADE" w:rsidTr="00875ADE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НДС от сдачи в аренду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875ADE" w:rsidTr="00875ADE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Расходы по сдаче в аренду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875ADE" w:rsidTr="00875ADE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Курсовые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разницы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875ADE" w:rsidTr="00875ADE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Списание сальдо прочих доходов и расходов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875ADE" w:rsidTr="00875ADE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Дивиденды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875ADE" w:rsidTr="00875ADE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</w:tbl>
    <w:p w:rsidR="00875ADE" w:rsidRDefault="00875ADE" w:rsidP="00875ADE">
      <w:pPr>
        <w:pStyle w:val="a3"/>
        <w:rPr>
          <w:rFonts w:ascii="Times New Roman" w:hAnsi="Times New Roman"/>
          <w:b/>
          <w:color w:val="000000"/>
          <w:sz w:val="24"/>
          <w:szCs w:val="24"/>
        </w:rPr>
      </w:pPr>
    </w:p>
    <w:p w:rsidR="00875ADE" w:rsidRDefault="00875ADE" w:rsidP="00875ADE">
      <w:pPr>
        <w:pStyle w:val="a3"/>
        <w:ind w:left="1068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Расчет условного расхода по налогу на прибыль за 2014 год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7513"/>
        <w:gridCol w:w="1241"/>
      </w:tblGrid>
      <w:tr w:rsidR="00875ADE" w:rsidTr="00875AD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Показатель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Сумма в руб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.</w:t>
            </w:r>
          </w:p>
        </w:tc>
      </w:tr>
      <w:tr w:rsidR="00875ADE" w:rsidTr="00875AD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Прибыль (убыток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)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от продажи продукции (операция  78)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875ADE" w:rsidTr="00875AD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Сальдо прочих доходов и расходов (операция 81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)</w:t>
            </w:r>
            <w:proofErr w:type="gramEnd"/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875ADE" w:rsidTr="00875AD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Прибыль (убыток) до налогообложения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875ADE" w:rsidTr="00875AD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Ставка налога на прибыль,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%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20</w:t>
            </w:r>
          </w:p>
        </w:tc>
      </w:tr>
      <w:tr w:rsidR="00875ADE" w:rsidTr="00875AD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ADE" w:rsidRDefault="00875ADE">
            <w:pPr>
              <w:pStyle w:val="a3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Условный расход по налогу на прибыль (операция 83)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DE" w:rsidRDefault="00875ADE">
            <w:pPr>
              <w:pStyle w:val="a3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</w:tbl>
    <w:p w:rsidR="00875ADE" w:rsidRPr="00975ABE" w:rsidRDefault="00875ADE" w:rsidP="00875ADE">
      <w:pPr>
        <w:numPr>
          <w:ilvl w:val="0"/>
          <w:numId w:val="2"/>
        </w:numPr>
        <w:spacing w:line="360" w:lineRule="auto"/>
        <w:ind w:left="1066" w:hanging="357"/>
        <w:jc w:val="both"/>
        <w:rPr>
          <w:b/>
        </w:rPr>
      </w:pPr>
      <w:r w:rsidRPr="00975ABE">
        <w:rPr>
          <w:b/>
        </w:rPr>
        <w:t>Критерии оценивания:</w:t>
      </w:r>
    </w:p>
    <w:tbl>
      <w:tblPr>
        <w:tblStyle w:val="ac"/>
        <w:tblW w:w="9721" w:type="dxa"/>
        <w:tblInd w:w="392" w:type="dxa"/>
        <w:tblLook w:val="04A0" w:firstRow="1" w:lastRow="0" w:firstColumn="1" w:lastColumn="0" w:noHBand="0" w:noVBand="1"/>
      </w:tblPr>
      <w:tblGrid>
        <w:gridCol w:w="2749"/>
        <w:gridCol w:w="6972"/>
      </w:tblGrid>
      <w:tr w:rsidR="00875ADE" w:rsidRPr="00975ABE" w:rsidTr="006777B7">
        <w:tc>
          <w:tcPr>
            <w:tcW w:w="2749" w:type="dxa"/>
            <w:vAlign w:val="center"/>
          </w:tcPr>
          <w:p w:rsidR="00875ADE" w:rsidRPr="00975ABE" w:rsidRDefault="00875ADE" w:rsidP="006777B7">
            <w:pPr>
              <w:pStyle w:val="western"/>
              <w:jc w:val="center"/>
              <w:rPr>
                <w:b w:val="0"/>
                <w:bCs w:val="0"/>
              </w:rPr>
            </w:pPr>
            <w:r w:rsidRPr="00975ABE">
              <w:rPr>
                <w:b w:val="0"/>
                <w:bCs w:val="0"/>
              </w:rPr>
              <w:t>85-100 баллов</w:t>
            </w:r>
            <w:r w:rsidRPr="00975ABE">
              <w:rPr>
                <w:b w:val="0"/>
                <w:bCs w:val="0"/>
              </w:rPr>
              <w:br/>
              <w:t>(оценка «отлично»)</w:t>
            </w:r>
          </w:p>
        </w:tc>
        <w:tc>
          <w:tcPr>
            <w:tcW w:w="6972" w:type="dxa"/>
          </w:tcPr>
          <w:p w:rsidR="00875ADE" w:rsidRPr="00975ABE" w:rsidRDefault="00875ADE" w:rsidP="006777B7">
            <w:pPr>
              <w:pStyle w:val="western"/>
              <w:spacing w:before="0" w:beforeAutospacing="0" w:after="0" w:afterAutospacing="0" w:line="360" w:lineRule="auto"/>
              <w:rPr>
                <w:b w:val="0"/>
                <w:bCs w:val="0"/>
              </w:rPr>
            </w:pPr>
            <w:r w:rsidRPr="00975ABE">
              <w:rPr>
                <w:b w:val="0"/>
                <w:bCs w:val="0"/>
              </w:rPr>
              <w:t xml:space="preserve">Работа выполнена в срок, защищена с первого раза, полностью оформлена, получены достоверные результаты, при </w:t>
            </w:r>
            <w:r w:rsidRPr="00975ABE">
              <w:rPr>
                <w:b w:val="0"/>
                <w:bCs w:val="0"/>
              </w:rPr>
              <w:lastRenderedPageBreak/>
              <w:t>необходимости  написан теоретический конспект, сделаны выводы по работе. Студент блестяще отвечает на вопросы, демонстрирует глубокие теоретические знания.</w:t>
            </w:r>
          </w:p>
        </w:tc>
      </w:tr>
      <w:tr w:rsidR="00875ADE" w:rsidRPr="00975ABE" w:rsidTr="006777B7">
        <w:tc>
          <w:tcPr>
            <w:tcW w:w="2749" w:type="dxa"/>
            <w:vAlign w:val="center"/>
          </w:tcPr>
          <w:p w:rsidR="00875ADE" w:rsidRPr="00975ABE" w:rsidRDefault="00875ADE" w:rsidP="006777B7">
            <w:pPr>
              <w:pStyle w:val="western"/>
              <w:spacing w:after="23" w:afterAutospacing="0"/>
              <w:jc w:val="center"/>
              <w:rPr>
                <w:b w:val="0"/>
                <w:bCs w:val="0"/>
              </w:rPr>
            </w:pPr>
            <w:r w:rsidRPr="00975ABE">
              <w:rPr>
                <w:b w:val="0"/>
                <w:bCs w:val="0"/>
              </w:rPr>
              <w:lastRenderedPageBreak/>
              <w:t xml:space="preserve">70-84 баллов </w:t>
            </w:r>
            <w:r w:rsidRPr="00975ABE">
              <w:rPr>
                <w:b w:val="0"/>
                <w:bCs w:val="0"/>
              </w:rPr>
              <w:br/>
              <w:t>(оценка «хорошо»)</w:t>
            </w:r>
          </w:p>
        </w:tc>
        <w:tc>
          <w:tcPr>
            <w:tcW w:w="6972" w:type="dxa"/>
          </w:tcPr>
          <w:p w:rsidR="00875ADE" w:rsidRPr="00975ABE" w:rsidRDefault="00875ADE" w:rsidP="006777B7">
            <w:pPr>
              <w:pStyle w:val="western"/>
              <w:spacing w:before="0" w:beforeAutospacing="0" w:after="0" w:afterAutospacing="0" w:line="360" w:lineRule="auto"/>
              <w:rPr>
                <w:b w:val="0"/>
                <w:bCs w:val="0"/>
              </w:rPr>
            </w:pPr>
            <w:r w:rsidRPr="00975ABE">
              <w:rPr>
                <w:b w:val="0"/>
                <w:bCs w:val="0"/>
              </w:rPr>
              <w:t>Работа выполнена в срок, защищена с первого раза, в оформлении присутствуют незначительные недочеты, получены достоверные результаты, при необходимости  написан теоретический конспект. Студент уверенно отвечает на вопросы, демонстрирует достаточно высокий уровень теоретических знаний.</w:t>
            </w:r>
          </w:p>
        </w:tc>
      </w:tr>
      <w:tr w:rsidR="00875ADE" w:rsidRPr="00975ABE" w:rsidTr="006777B7">
        <w:tc>
          <w:tcPr>
            <w:tcW w:w="2749" w:type="dxa"/>
            <w:vAlign w:val="center"/>
          </w:tcPr>
          <w:p w:rsidR="00875ADE" w:rsidRPr="00975ABE" w:rsidRDefault="00875ADE" w:rsidP="006777B7">
            <w:pPr>
              <w:pStyle w:val="western"/>
              <w:jc w:val="center"/>
              <w:rPr>
                <w:b w:val="0"/>
                <w:bCs w:val="0"/>
              </w:rPr>
            </w:pPr>
            <w:r w:rsidRPr="00975ABE">
              <w:rPr>
                <w:b w:val="0"/>
                <w:bCs w:val="0"/>
              </w:rPr>
              <w:t>50-69 баллов</w:t>
            </w:r>
            <w:r w:rsidRPr="00975ABE">
              <w:rPr>
                <w:b w:val="0"/>
                <w:bCs w:val="0"/>
              </w:rPr>
              <w:br/>
              <w:t>(оценка «удовлетворительно»)</w:t>
            </w:r>
          </w:p>
        </w:tc>
        <w:tc>
          <w:tcPr>
            <w:tcW w:w="6972" w:type="dxa"/>
          </w:tcPr>
          <w:p w:rsidR="00875ADE" w:rsidRPr="00975ABE" w:rsidRDefault="00875ADE" w:rsidP="006777B7">
            <w:pPr>
              <w:pStyle w:val="western"/>
              <w:spacing w:before="0" w:beforeAutospacing="0" w:after="0" w:afterAutospacing="0" w:line="360" w:lineRule="auto"/>
              <w:rPr>
                <w:b w:val="0"/>
                <w:bCs w:val="0"/>
              </w:rPr>
            </w:pPr>
            <w:r w:rsidRPr="00975ABE">
              <w:rPr>
                <w:b w:val="0"/>
                <w:bCs w:val="0"/>
              </w:rPr>
              <w:t>Работа выполнена в срок, защищена с первого раза, в оформлении присутствуют незначительные недочеты, получены достоверные результаты, при необходимости  написан теоретический конспект. Студент демонстрирует достаточный уровень теоретических знаний, однако затрудняется отвечать на отдельные вопросы.</w:t>
            </w:r>
          </w:p>
        </w:tc>
      </w:tr>
      <w:tr w:rsidR="00875ADE" w:rsidRPr="00975ABE" w:rsidTr="006777B7">
        <w:tc>
          <w:tcPr>
            <w:tcW w:w="2749" w:type="dxa"/>
            <w:vAlign w:val="center"/>
          </w:tcPr>
          <w:p w:rsidR="00875ADE" w:rsidRPr="00975ABE" w:rsidRDefault="00875ADE" w:rsidP="006777B7">
            <w:pPr>
              <w:pStyle w:val="western"/>
              <w:spacing w:after="23" w:afterAutospacing="0"/>
              <w:jc w:val="center"/>
              <w:rPr>
                <w:b w:val="0"/>
                <w:bCs w:val="0"/>
              </w:rPr>
            </w:pPr>
            <w:r w:rsidRPr="00975ABE">
              <w:rPr>
                <w:b w:val="0"/>
                <w:bCs w:val="0"/>
              </w:rPr>
              <w:t>0-49 баллов</w:t>
            </w:r>
            <w:r w:rsidRPr="00975ABE">
              <w:rPr>
                <w:b w:val="0"/>
                <w:bCs w:val="0"/>
              </w:rPr>
              <w:br/>
              <w:t>(оценка «неудовлетворительно»)</w:t>
            </w:r>
          </w:p>
        </w:tc>
        <w:tc>
          <w:tcPr>
            <w:tcW w:w="6972" w:type="dxa"/>
          </w:tcPr>
          <w:p w:rsidR="00875ADE" w:rsidRPr="00975ABE" w:rsidRDefault="00875ADE" w:rsidP="006777B7">
            <w:pPr>
              <w:pStyle w:val="western"/>
              <w:spacing w:before="0" w:beforeAutospacing="0" w:after="0" w:afterAutospacing="0" w:line="360" w:lineRule="auto"/>
              <w:rPr>
                <w:b w:val="0"/>
                <w:bCs w:val="0"/>
              </w:rPr>
            </w:pPr>
            <w:r w:rsidRPr="00975ABE">
              <w:rPr>
                <w:b w:val="0"/>
                <w:bCs w:val="0"/>
              </w:rPr>
              <w:t>Работа не всегда защищена с первого раза, в оформлении присутствуют существенные недочеты. Студент затрудняется отвечать на вопросы.</w:t>
            </w:r>
          </w:p>
        </w:tc>
      </w:tr>
    </w:tbl>
    <w:p w:rsidR="00875ADE" w:rsidRDefault="00875ADE" w:rsidP="00875ADE">
      <w:pPr>
        <w:spacing w:after="360"/>
        <w:ind w:left="1066"/>
        <w:rPr>
          <w:sz w:val="28"/>
          <w:szCs w:val="28"/>
        </w:rPr>
      </w:pPr>
    </w:p>
    <w:p w:rsidR="00875ADE" w:rsidRPr="00875ADE" w:rsidRDefault="00875ADE" w:rsidP="00875ADE">
      <w:pPr>
        <w:numPr>
          <w:ilvl w:val="0"/>
          <w:numId w:val="5"/>
        </w:numPr>
      </w:pPr>
      <w:r w:rsidRPr="00875ADE">
        <w:t>Рекомендуемый перечень вопросов для самостоятельной подготовки:</w:t>
      </w:r>
    </w:p>
    <w:p w:rsidR="00875ADE" w:rsidRPr="00875ADE" w:rsidRDefault="00875ADE" w:rsidP="00875ADE">
      <w:pPr>
        <w:numPr>
          <w:ilvl w:val="0"/>
          <w:numId w:val="6"/>
        </w:numPr>
      </w:pPr>
      <w:r w:rsidRPr="00875ADE">
        <w:t>Изучение ПБУ и законодательных актов по теме «Финансовая (бухгалтерская) отчетность организации.</w:t>
      </w:r>
    </w:p>
    <w:p w:rsidR="00875ADE" w:rsidRPr="00875ADE" w:rsidRDefault="00875ADE" w:rsidP="00875ADE">
      <w:pPr>
        <w:numPr>
          <w:ilvl w:val="0"/>
          <w:numId w:val="6"/>
        </w:numPr>
      </w:pPr>
      <w:r w:rsidRPr="00875ADE">
        <w:t>Сравнительный анализ бухгалтерской (финансовой) отчетности по РБСО (Российским бухгалтерским стандартам отчетности) и МСФО (Международным стандартам финансовой отчетности) на основании предложенных балансов.</w:t>
      </w:r>
    </w:p>
    <w:p w:rsidR="00875ADE" w:rsidRPr="00875ADE" w:rsidRDefault="00875ADE" w:rsidP="00875ADE">
      <w:pPr>
        <w:numPr>
          <w:ilvl w:val="0"/>
          <w:numId w:val="6"/>
        </w:numPr>
      </w:pPr>
      <w:r w:rsidRPr="00875ADE">
        <w:t>Составление глоссария основных терминов по бухгалтерской (финансовой) отчетности.</w:t>
      </w:r>
    </w:p>
    <w:p w:rsidR="00875ADE" w:rsidRPr="00875ADE" w:rsidRDefault="00875ADE" w:rsidP="00875ADE">
      <w:pPr>
        <w:numPr>
          <w:ilvl w:val="0"/>
          <w:numId w:val="6"/>
        </w:numPr>
      </w:pPr>
      <w:r w:rsidRPr="00875ADE">
        <w:t>ПБУ -8/2010 «Оценочные обязательства, условные обязательства и условные активы»;</w:t>
      </w:r>
    </w:p>
    <w:p w:rsidR="00875ADE" w:rsidRPr="00875ADE" w:rsidRDefault="00875ADE" w:rsidP="00875ADE">
      <w:pPr>
        <w:numPr>
          <w:ilvl w:val="0"/>
          <w:numId w:val="6"/>
        </w:numPr>
      </w:pPr>
      <w:r w:rsidRPr="00875ADE">
        <w:t xml:space="preserve"> Справка о наличии ценностей, учитываемых на </w:t>
      </w:r>
      <w:proofErr w:type="spellStart"/>
      <w:r w:rsidRPr="00875ADE">
        <w:t>забалансовых</w:t>
      </w:r>
      <w:proofErr w:type="spellEnd"/>
      <w:r w:rsidRPr="00875ADE">
        <w:t xml:space="preserve"> счетах;</w:t>
      </w:r>
    </w:p>
    <w:p w:rsidR="00875ADE" w:rsidRPr="00875ADE" w:rsidRDefault="00875ADE" w:rsidP="00875ADE">
      <w:pPr>
        <w:numPr>
          <w:ilvl w:val="0"/>
          <w:numId w:val="6"/>
        </w:numPr>
      </w:pPr>
      <w:r w:rsidRPr="00875ADE">
        <w:t xml:space="preserve"> ПБУ – 13/2000 «Учет государственной помощи». Учет бюджетных кредитов;</w:t>
      </w:r>
    </w:p>
    <w:p w:rsidR="00875ADE" w:rsidRPr="00875ADE" w:rsidRDefault="00875ADE" w:rsidP="00875ADE">
      <w:pPr>
        <w:numPr>
          <w:ilvl w:val="0"/>
          <w:numId w:val="6"/>
        </w:numPr>
      </w:pPr>
      <w:r w:rsidRPr="00875ADE">
        <w:t xml:space="preserve"> ПБУ – 12/2010 «Информация по сегментам»;</w:t>
      </w:r>
    </w:p>
    <w:p w:rsidR="00875ADE" w:rsidRPr="00875ADE" w:rsidRDefault="00875ADE" w:rsidP="00875ADE">
      <w:pPr>
        <w:numPr>
          <w:ilvl w:val="0"/>
          <w:numId w:val="6"/>
        </w:numPr>
      </w:pPr>
      <w:r w:rsidRPr="00875ADE">
        <w:t xml:space="preserve">  ПБУ – 21/2008 «Изменение оценочных значений»;</w:t>
      </w:r>
    </w:p>
    <w:p w:rsidR="00875ADE" w:rsidRPr="00875ADE" w:rsidRDefault="00875ADE" w:rsidP="00875ADE">
      <w:pPr>
        <w:numPr>
          <w:ilvl w:val="0"/>
          <w:numId w:val="6"/>
        </w:numPr>
      </w:pPr>
      <w:r w:rsidRPr="00875ADE">
        <w:t xml:space="preserve"> ПБУ – 7/1998 «События после отчетной даты»;</w:t>
      </w:r>
    </w:p>
    <w:p w:rsidR="00875ADE" w:rsidRPr="00875ADE" w:rsidRDefault="00875ADE" w:rsidP="00875ADE">
      <w:pPr>
        <w:numPr>
          <w:ilvl w:val="0"/>
          <w:numId w:val="6"/>
        </w:numPr>
      </w:pPr>
      <w:r w:rsidRPr="00875ADE">
        <w:t xml:space="preserve"> ПБУ -8/2010 «Оценочные обязательства, условные обязательства и условные активы»</w:t>
      </w:r>
    </w:p>
    <w:p w:rsidR="00875ADE" w:rsidRPr="00875ADE" w:rsidRDefault="00875ADE" w:rsidP="00875ADE">
      <w:pPr>
        <w:numPr>
          <w:ilvl w:val="0"/>
          <w:numId w:val="6"/>
        </w:numPr>
      </w:pPr>
      <w:r w:rsidRPr="00875ADE">
        <w:t xml:space="preserve"> ПБУ – 11/2008 «Информация о связанных сторонах»;</w:t>
      </w:r>
    </w:p>
    <w:p w:rsidR="00875ADE" w:rsidRPr="00875ADE" w:rsidRDefault="00875ADE" w:rsidP="00875ADE">
      <w:pPr>
        <w:numPr>
          <w:ilvl w:val="0"/>
          <w:numId w:val="6"/>
        </w:numPr>
      </w:pPr>
      <w:r w:rsidRPr="00875ADE">
        <w:t xml:space="preserve"> ПБУ – 16/2002 «Информация о прекращаемой деятельности»;</w:t>
      </w:r>
    </w:p>
    <w:p w:rsidR="00875ADE" w:rsidRPr="00875ADE" w:rsidRDefault="00875ADE" w:rsidP="00875ADE">
      <w:pPr>
        <w:numPr>
          <w:ilvl w:val="0"/>
          <w:numId w:val="6"/>
        </w:numPr>
      </w:pPr>
      <w:r w:rsidRPr="00875ADE">
        <w:t xml:space="preserve"> ПБУ – 22/2010 «Исправление ошибок в бухгалтерском учете и отчетности»;</w:t>
      </w:r>
    </w:p>
    <w:p w:rsidR="00875ADE" w:rsidRPr="00875ADE" w:rsidRDefault="00875ADE" w:rsidP="00875ADE">
      <w:pPr>
        <w:numPr>
          <w:ilvl w:val="0"/>
          <w:numId w:val="6"/>
        </w:numPr>
      </w:pPr>
      <w:r w:rsidRPr="00875ADE">
        <w:t xml:space="preserve"> ПБУ – 23/2011 «Отчет о движении денежных средств»;</w:t>
      </w:r>
    </w:p>
    <w:p w:rsidR="00875ADE" w:rsidRPr="00875ADE" w:rsidRDefault="00875ADE" w:rsidP="00875ADE">
      <w:pPr>
        <w:numPr>
          <w:ilvl w:val="0"/>
          <w:numId w:val="6"/>
        </w:numPr>
      </w:pPr>
      <w:r w:rsidRPr="00875ADE">
        <w:t xml:space="preserve">- </w:t>
      </w:r>
      <w:proofErr w:type="spellStart"/>
      <w:r w:rsidRPr="00875ADE">
        <w:t>Вуалирование</w:t>
      </w:r>
      <w:proofErr w:type="spellEnd"/>
      <w:r w:rsidRPr="00875ADE">
        <w:t xml:space="preserve"> и фальсификация бухгалтерских балансов.</w:t>
      </w:r>
    </w:p>
    <w:p w:rsidR="00213F0C" w:rsidRPr="00975ABE" w:rsidRDefault="00213F0C" w:rsidP="00213F0C">
      <w:pPr>
        <w:rPr>
          <w:rFonts w:eastAsia="Times New Roman"/>
        </w:rPr>
      </w:pPr>
    </w:p>
    <w:p w:rsidR="00213F0C" w:rsidRPr="00975ABE" w:rsidRDefault="00213F0C" w:rsidP="00213F0C">
      <w:pPr>
        <w:ind w:left="1068"/>
      </w:pPr>
    </w:p>
    <w:p w:rsidR="00213F0C" w:rsidRPr="00975ABE" w:rsidRDefault="00213F0C" w:rsidP="00213F0C">
      <w:pPr>
        <w:ind w:left="1068"/>
      </w:pPr>
    </w:p>
    <w:p w:rsidR="00875ADE" w:rsidRPr="00975ABE" w:rsidRDefault="00875ADE" w:rsidP="00875ADE">
      <w:pPr>
        <w:numPr>
          <w:ilvl w:val="0"/>
          <w:numId w:val="1"/>
        </w:numPr>
        <w:tabs>
          <w:tab w:val="left" w:pos="993"/>
          <w:tab w:val="left" w:pos="9639"/>
        </w:tabs>
        <w:spacing w:line="360" w:lineRule="auto"/>
        <w:ind w:left="0" w:firstLine="360"/>
        <w:jc w:val="both"/>
        <w:rPr>
          <w:u w:val="single"/>
        </w:rPr>
      </w:pPr>
      <w:r w:rsidRPr="00975ABE">
        <w:t xml:space="preserve">ОЦЕНОЧНОЕ  СРЕДСТВО: </w:t>
      </w:r>
      <w:r>
        <w:t>Тест</w:t>
      </w:r>
    </w:p>
    <w:p w:rsidR="00875ADE" w:rsidRPr="00875ADE" w:rsidRDefault="00875ADE" w:rsidP="00875ADE">
      <w:pPr>
        <w:pStyle w:val="a3"/>
        <w:numPr>
          <w:ilvl w:val="2"/>
          <w:numId w:val="6"/>
        </w:numPr>
        <w:tabs>
          <w:tab w:val="clear" w:pos="2160"/>
        </w:tabs>
        <w:suppressAutoHyphens/>
        <w:spacing w:after="120"/>
        <w:ind w:left="851" w:hanging="284"/>
        <w:rPr>
          <w:rFonts w:ascii="Times New Roman" w:hAnsi="Times New Roman"/>
          <w:sz w:val="24"/>
          <w:szCs w:val="24"/>
        </w:rPr>
      </w:pPr>
      <w:r w:rsidRPr="00875ADE">
        <w:rPr>
          <w:rFonts w:ascii="Times New Roman" w:hAnsi="Times New Roman"/>
          <w:sz w:val="24"/>
          <w:szCs w:val="24"/>
        </w:rPr>
        <w:t>Цель:  Сформировать навыки оформления первичных бухгалтерских документов, отражение хозяйственных операций на счетах бухгалтерского учета и выявление финансового результата.</w:t>
      </w:r>
    </w:p>
    <w:p w:rsidR="00875ADE" w:rsidRPr="00875ADE" w:rsidRDefault="00875ADE" w:rsidP="00875ADE">
      <w:pPr>
        <w:pStyle w:val="a3"/>
        <w:numPr>
          <w:ilvl w:val="2"/>
          <w:numId w:val="6"/>
        </w:numPr>
        <w:tabs>
          <w:tab w:val="clear" w:pos="2160"/>
          <w:tab w:val="num" w:pos="851"/>
        </w:tabs>
        <w:suppressAutoHyphens/>
        <w:spacing w:after="120"/>
        <w:ind w:left="851" w:firstLine="0"/>
        <w:rPr>
          <w:rFonts w:ascii="Times New Roman" w:hAnsi="Times New Roman"/>
          <w:sz w:val="24"/>
          <w:szCs w:val="24"/>
        </w:rPr>
      </w:pPr>
      <w:r w:rsidRPr="00875ADE">
        <w:rPr>
          <w:rFonts w:ascii="Times New Roman" w:hAnsi="Times New Roman"/>
          <w:sz w:val="24"/>
          <w:szCs w:val="24"/>
        </w:rPr>
        <w:t>Проверяемые компетенции (код): ПК 1.1.-1.3.</w:t>
      </w:r>
    </w:p>
    <w:p w:rsidR="00875ADE" w:rsidRPr="00875ADE" w:rsidRDefault="00875ADE" w:rsidP="00875ADE">
      <w:pPr>
        <w:pStyle w:val="a3"/>
        <w:numPr>
          <w:ilvl w:val="2"/>
          <w:numId w:val="6"/>
        </w:numPr>
        <w:tabs>
          <w:tab w:val="clear" w:pos="2160"/>
          <w:tab w:val="num" w:pos="851"/>
        </w:tabs>
        <w:suppressAutoHyphens/>
        <w:ind w:left="851" w:firstLine="0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875ADE">
        <w:rPr>
          <w:rFonts w:ascii="Times New Roman" w:hAnsi="Times New Roman"/>
          <w:sz w:val="24"/>
          <w:szCs w:val="24"/>
        </w:rPr>
        <w:t>Сформированность</w:t>
      </w:r>
      <w:proofErr w:type="spellEnd"/>
      <w:r w:rsidRPr="00875ADE">
        <w:rPr>
          <w:rFonts w:ascii="Times New Roman" w:hAnsi="Times New Roman"/>
          <w:sz w:val="24"/>
          <w:szCs w:val="24"/>
        </w:rPr>
        <w:t xml:space="preserve"> данных компетенций предполагает, что в результате освоения дисциплины </w:t>
      </w:r>
      <w:proofErr w:type="gramStart"/>
      <w:r w:rsidRPr="00875ADE">
        <w:rPr>
          <w:rFonts w:ascii="Times New Roman" w:hAnsi="Times New Roman"/>
          <w:sz w:val="24"/>
          <w:szCs w:val="24"/>
        </w:rPr>
        <w:t>обучающийся</w:t>
      </w:r>
      <w:proofErr w:type="gramEnd"/>
      <w:r w:rsidRPr="00875ADE">
        <w:rPr>
          <w:rFonts w:ascii="Times New Roman" w:hAnsi="Times New Roman"/>
          <w:sz w:val="24"/>
          <w:szCs w:val="24"/>
        </w:rPr>
        <w:t xml:space="preserve"> должен:</w:t>
      </w:r>
    </w:p>
    <w:p w:rsidR="00875ADE" w:rsidRPr="00875ADE" w:rsidRDefault="00875ADE" w:rsidP="00875ADE">
      <w:pPr>
        <w:pStyle w:val="a3"/>
        <w:numPr>
          <w:ilvl w:val="2"/>
          <w:numId w:val="6"/>
        </w:numPr>
        <w:tabs>
          <w:tab w:val="clear" w:pos="2160"/>
        </w:tabs>
        <w:spacing w:after="360"/>
        <w:ind w:left="709" w:firstLine="142"/>
        <w:rPr>
          <w:rFonts w:ascii="Times New Roman" w:hAnsi="Times New Roman"/>
          <w:sz w:val="24"/>
          <w:szCs w:val="24"/>
        </w:rPr>
      </w:pPr>
      <w:r w:rsidRPr="00875ADE">
        <w:rPr>
          <w:rFonts w:ascii="Times New Roman" w:hAnsi="Times New Roman"/>
          <w:sz w:val="24"/>
          <w:szCs w:val="24"/>
        </w:rPr>
        <w:t>Пример оценочного средства</w:t>
      </w:r>
      <w:r>
        <w:rPr>
          <w:rFonts w:ascii="Times New Roman" w:hAnsi="Times New Roman"/>
          <w:sz w:val="24"/>
          <w:szCs w:val="24"/>
        </w:rPr>
        <w:t>:</w:t>
      </w:r>
    </w:p>
    <w:p w:rsidR="00875ADE" w:rsidRPr="00875ADE" w:rsidRDefault="00875ADE" w:rsidP="00875ADE">
      <w:r w:rsidRPr="00875ADE">
        <w:t xml:space="preserve">Тесты по теме  </w:t>
      </w:r>
    </w:p>
    <w:p w:rsidR="00875ADE" w:rsidRPr="00875ADE" w:rsidRDefault="00875ADE" w:rsidP="00875ADE">
      <w:r w:rsidRPr="00875ADE">
        <w:t>Вариант 1</w:t>
      </w:r>
    </w:p>
    <w:p w:rsidR="00875ADE" w:rsidRPr="00875ADE" w:rsidRDefault="00875ADE" w:rsidP="00875ADE">
      <w:pPr>
        <w:pStyle w:val="a3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 w:rsidRPr="00875ADE">
        <w:rPr>
          <w:rFonts w:ascii="Times New Roman" w:hAnsi="Times New Roman"/>
          <w:sz w:val="24"/>
          <w:szCs w:val="24"/>
        </w:rPr>
        <w:t xml:space="preserve">Отчет о движении денежных средств составляется в разрезе следующих видов деятельности: </w:t>
      </w:r>
    </w:p>
    <w:p w:rsidR="00875ADE" w:rsidRPr="00875ADE" w:rsidRDefault="00875ADE" w:rsidP="00875ADE">
      <w:pPr>
        <w:pStyle w:val="a3"/>
        <w:numPr>
          <w:ilvl w:val="0"/>
          <w:numId w:val="8"/>
        </w:numPr>
        <w:ind w:left="1077" w:hanging="357"/>
        <w:rPr>
          <w:rFonts w:ascii="Times New Roman" w:hAnsi="Times New Roman"/>
          <w:sz w:val="24"/>
          <w:szCs w:val="24"/>
        </w:rPr>
      </w:pPr>
      <w:r w:rsidRPr="00875ADE">
        <w:rPr>
          <w:rFonts w:ascii="Times New Roman" w:hAnsi="Times New Roman"/>
          <w:sz w:val="24"/>
          <w:szCs w:val="24"/>
        </w:rPr>
        <w:t>текущей, финансовой, инвестиционной</w:t>
      </w:r>
    </w:p>
    <w:p w:rsidR="00875ADE" w:rsidRPr="00875ADE" w:rsidRDefault="00875ADE" w:rsidP="00875ADE">
      <w:pPr>
        <w:pStyle w:val="a3"/>
        <w:numPr>
          <w:ilvl w:val="0"/>
          <w:numId w:val="8"/>
        </w:numPr>
        <w:ind w:left="1077" w:hanging="357"/>
        <w:rPr>
          <w:rFonts w:ascii="Times New Roman" w:hAnsi="Times New Roman"/>
          <w:sz w:val="24"/>
          <w:szCs w:val="24"/>
        </w:rPr>
      </w:pPr>
      <w:r w:rsidRPr="00875ADE">
        <w:rPr>
          <w:rFonts w:ascii="Times New Roman" w:hAnsi="Times New Roman"/>
          <w:sz w:val="24"/>
          <w:szCs w:val="24"/>
        </w:rPr>
        <w:t xml:space="preserve">основной, вспомогательной </w:t>
      </w:r>
    </w:p>
    <w:p w:rsidR="00875ADE" w:rsidRPr="00875ADE" w:rsidRDefault="00875ADE" w:rsidP="00875ADE">
      <w:pPr>
        <w:pStyle w:val="a3"/>
        <w:numPr>
          <w:ilvl w:val="0"/>
          <w:numId w:val="8"/>
        </w:numPr>
        <w:ind w:left="1077" w:hanging="357"/>
        <w:rPr>
          <w:rFonts w:ascii="Times New Roman" w:hAnsi="Times New Roman"/>
          <w:sz w:val="24"/>
          <w:szCs w:val="24"/>
        </w:rPr>
      </w:pPr>
      <w:r w:rsidRPr="00875ADE">
        <w:rPr>
          <w:rFonts w:ascii="Times New Roman" w:hAnsi="Times New Roman"/>
          <w:sz w:val="24"/>
          <w:szCs w:val="24"/>
        </w:rPr>
        <w:t xml:space="preserve">коммерческой, бюджетной </w:t>
      </w:r>
    </w:p>
    <w:p w:rsidR="00875ADE" w:rsidRPr="00875ADE" w:rsidRDefault="00875ADE" w:rsidP="00875ADE">
      <w:pPr>
        <w:pStyle w:val="a3"/>
        <w:numPr>
          <w:ilvl w:val="0"/>
          <w:numId w:val="8"/>
        </w:numPr>
        <w:ind w:left="1077" w:hanging="357"/>
        <w:rPr>
          <w:rFonts w:ascii="Times New Roman" w:hAnsi="Times New Roman"/>
          <w:sz w:val="24"/>
          <w:szCs w:val="24"/>
        </w:rPr>
      </w:pPr>
      <w:r w:rsidRPr="00875ADE">
        <w:rPr>
          <w:rFonts w:ascii="Times New Roman" w:hAnsi="Times New Roman"/>
          <w:sz w:val="24"/>
          <w:szCs w:val="24"/>
        </w:rPr>
        <w:t xml:space="preserve">финансовой </w:t>
      </w:r>
    </w:p>
    <w:p w:rsidR="00875ADE" w:rsidRPr="00875ADE" w:rsidRDefault="00875ADE" w:rsidP="00875ADE">
      <w:pPr>
        <w:pStyle w:val="a3"/>
        <w:numPr>
          <w:ilvl w:val="0"/>
          <w:numId w:val="8"/>
        </w:numPr>
        <w:ind w:left="1077" w:hanging="357"/>
        <w:rPr>
          <w:rFonts w:ascii="Times New Roman" w:hAnsi="Times New Roman"/>
          <w:sz w:val="24"/>
          <w:szCs w:val="24"/>
        </w:rPr>
      </w:pPr>
      <w:r w:rsidRPr="00875ADE">
        <w:rPr>
          <w:rFonts w:ascii="Times New Roman" w:hAnsi="Times New Roman"/>
          <w:sz w:val="24"/>
          <w:szCs w:val="24"/>
        </w:rPr>
        <w:t xml:space="preserve">инновационной </w:t>
      </w:r>
    </w:p>
    <w:p w:rsidR="00875ADE" w:rsidRPr="00875ADE" w:rsidRDefault="00875ADE" w:rsidP="00875ADE">
      <w:r w:rsidRPr="00875ADE">
        <w:t xml:space="preserve">2. Позволяет руководству организации и другим пользователям финансовой отчетности выяснить причины изменений в объеме и составе денежных средств за отчетный период отчет </w:t>
      </w:r>
      <w:proofErr w:type="gramStart"/>
      <w:r w:rsidRPr="00875ADE">
        <w:t>о</w:t>
      </w:r>
      <w:proofErr w:type="gramEnd"/>
      <w:r w:rsidRPr="00875ADE">
        <w:t xml:space="preserve">…..? </w:t>
      </w:r>
    </w:p>
    <w:p w:rsidR="00875ADE" w:rsidRPr="00875ADE" w:rsidRDefault="00875ADE" w:rsidP="00875ADE">
      <w:r w:rsidRPr="00875ADE">
        <w:t>3. Основная (уставная) деятельность это:</w:t>
      </w:r>
    </w:p>
    <w:p w:rsidR="00875ADE" w:rsidRPr="00875ADE" w:rsidRDefault="00875ADE" w:rsidP="00875ADE">
      <w:pPr>
        <w:ind w:firstLine="708"/>
      </w:pPr>
      <w:r w:rsidRPr="00875ADE">
        <w:t xml:space="preserve">1) инвестиционная </w:t>
      </w:r>
    </w:p>
    <w:p w:rsidR="00875ADE" w:rsidRPr="00875ADE" w:rsidRDefault="00875ADE" w:rsidP="00875ADE">
      <w:pPr>
        <w:ind w:firstLine="708"/>
      </w:pPr>
      <w:r w:rsidRPr="00875ADE">
        <w:t xml:space="preserve">2) текущая </w:t>
      </w:r>
    </w:p>
    <w:p w:rsidR="00875ADE" w:rsidRPr="00875ADE" w:rsidRDefault="00875ADE" w:rsidP="00875ADE">
      <w:pPr>
        <w:ind w:firstLine="708"/>
      </w:pPr>
      <w:r w:rsidRPr="00875ADE">
        <w:t>3) инновационная</w:t>
      </w:r>
    </w:p>
    <w:p w:rsidR="00875ADE" w:rsidRPr="00875ADE" w:rsidRDefault="00875ADE" w:rsidP="00875ADE">
      <w:pPr>
        <w:ind w:firstLine="708"/>
      </w:pPr>
      <w:r w:rsidRPr="00875ADE">
        <w:t xml:space="preserve">4) финансовая </w:t>
      </w:r>
    </w:p>
    <w:p w:rsidR="00875ADE" w:rsidRPr="00875ADE" w:rsidRDefault="00875ADE" w:rsidP="00875ADE">
      <w:pPr>
        <w:ind w:firstLine="708"/>
      </w:pPr>
      <w:r w:rsidRPr="00875ADE">
        <w:t xml:space="preserve">5) спонсорская </w:t>
      </w:r>
    </w:p>
    <w:p w:rsidR="00875ADE" w:rsidRPr="00875ADE" w:rsidRDefault="00875ADE" w:rsidP="00875ADE"/>
    <w:p w:rsidR="00875ADE" w:rsidRPr="00875ADE" w:rsidRDefault="00875ADE" w:rsidP="00875ADE">
      <w:r w:rsidRPr="00875ADE">
        <w:t xml:space="preserve">4. Деятельность организации, связанная с приобретением земельных участков, зданий и иной недвижимости: </w:t>
      </w:r>
    </w:p>
    <w:p w:rsidR="00875ADE" w:rsidRPr="00875ADE" w:rsidRDefault="00875ADE" w:rsidP="00875ADE">
      <w:pPr>
        <w:ind w:firstLine="708"/>
      </w:pPr>
      <w:r w:rsidRPr="00875ADE">
        <w:t>1) коммерческая</w:t>
      </w:r>
    </w:p>
    <w:p w:rsidR="00875ADE" w:rsidRPr="00875ADE" w:rsidRDefault="00875ADE" w:rsidP="00875ADE">
      <w:pPr>
        <w:ind w:firstLine="708"/>
      </w:pPr>
      <w:r w:rsidRPr="00875ADE">
        <w:t xml:space="preserve">2) геодезическая </w:t>
      </w:r>
    </w:p>
    <w:p w:rsidR="00875ADE" w:rsidRPr="00875ADE" w:rsidRDefault="00875ADE" w:rsidP="00875ADE">
      <w:pPr>
        <w:ind w:firstLine="708"/>
      </w:pPr>
      <w:r w:rsidRPr="00875ADE">
        <w:t xml:space="preserve">3) инновационная </w:t>
      </w:r>
    </w:p>
    <w:p w:rsidR="00875ADE" w:rsidRPr="00875ADE" w:rsidRDefault="00875ADE" w:rsidP="00875ADE">
      <w:pPr>
        <w:ind w:firstLine="708"/>
      </w:pPr>
      <w:r w:rsidRPr="00875ADE">
        <w:t xml:space="preserve">4) основная </w:t>
      </w:r>
    </w:p>
    <w:p w:rsidR="00875ADE" w:rsidRPr="00875ADE" w:rsidRDefault="00875ADE" w:rsidP="00875ADE">
      <w:pPr>
        <w:ind w:firstLine="708"/>
      </w:pPr>
      <w:r w:rsidRPr="00875ADE">
        <w:t xml:space="preserve">5) инвестиционная </w:t>
      </w:r>
    </w:p>
    <w:p w:rsidR="00875ADE" w:rsidRPr="00875ADE" w:rsidRDefault="00875ADE" w:rsidP="00875ADE"/>
    <w:p w:rsidR="00875ADE" w:rsidRPr="00875ADE" w:rsidRDefault="00875ADE" w:rsidP="00875ADE">
      <w:r w:rsidRPr="00875ADE">
        <w:t xml:space="preserve">5. Остаток денежных средств на конец отчетного периода определяется по формуле где: </w:t>
      </w:r>
    </w:p>
    <w:p w:rsidR="00875ADE" w:rsidRPr="00875ADE" w:rsidRDefault="00875ADE" w:rsidP="00875ADE">
      <w:r w:rsidRPr="00875ADE">
        <w:t>Он - остаток денежных средств на начало периода</w:t>
      </w:r>
    </w:p>
    <w:p w:rsidR="00875ADE" w:rsidRPr="00875ADE" w:rsidRDefault="00875ADE" w:rsidP="00875ADE">
      <w:r w:rsidRPr="00875ADE">
        <w:t xml:space="preserve"> </w:t>
      </w:r>
      <w:proofErr w:type="gramStart"/>
      <w:r w:rsidRPr="00875ADE">
        <w:t>П</w:t>
      </w:r>
      <w:proofErr w:type="gramEnd"/>
      <w:r w:rsidRPr="00875ADE">
        <w:t xml:space="preserve"> - поступило денежных средств за отчетный период </w:t>
      </w:r>
    </w:p>
    <w:p w:rsidR="00875ADE" w:rsidRPr="00875ADE" w:rsidRDefault="00875ADE" w:rsidP="00875ADE">
      <w:r w:rsidRPr="00875ADE">
        <w:t xml:space="preserve">Н - направлено денежных средств за отчетный период </w:t>
      </w:r>
    </w:p>
    <w:p w:rsidR="00875ADE" w:rsidRPr="00875ADE" w:rsidRDefault="00875ADE" w:rsidP="00875ADE">
      <w:r w:rsidRPr="00875ADE">
        <w:t xml:space="preserve">Ч - чистое увеличение (уменьшение) денежных средств </w:t>
      </w:r>
    </w:p>
    <w:p w:rsidR="00875ADE" w:rsidRPr="00875ADE" w:rsidRDefault="00875ADE" w:rsidP="00875ADE">
      <w:pPr>
        <w:pStyle w:val="a3"/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proofErr w:type="gramStart"/>
      <w:r w:rsidRPr="00875ADE">
        <w:rPr>
          <w:rFonts w:ascii="Times New Roman" w:hAnsi="Times New Roman"/>
          <w:sz w:val="24"/>
          <w:szCs w:val="24"/>
        </w:rPr>
        <w:t>Ок</w:t>
      </w:r>
      <w:proofErr w:type="gramEnd"/>
      <w:r w:rsidRPr="00875ADE">
        <w:rPr>
          <w:rFonts w:ascii="Times New Roman" w:hAnsi="Times New Roman"/>
          <w:sz w:val="24"/>
          <w:szCs w:val="24"/>
        </w:rPr>
        <w:t xml:space="preserve"> = Он+ П -Н </w:t>
      </w:r>
    </w:p>
    <w:p w:rsidR="00875ADE" w:rsidRPr="00875ADE" w:rsidRDefault="00875ADE" w:rsidP="00875ADE">
      <w:pPr>
        <w:ind w:firstLine="360"/>
      </w:pPr>
      <w:r w:rsidRPr="00875ADE">
        <w:t xml:space="preserve">2) </w:t>
      </w:r>
      <w:proofErr w:type="gramStart"/>
      <w:r w:rsidRPr="00875ADE">
        <w:t>Ок</w:t>
      </w:r>
      <w:proofErr w:type="gramEnd"/>
      <w:r w:rsidRPr="00875ADE">
        <w:t xml:space="preserve"> = Он(+-) Ч </w:t>
      </w:r>
    </w:p>
    <w:p w:rsidR="00875ADE" w:rsidRPr="00875ADE" w:rsidRDefault="00875ADE" w:rsidP="00875ADE">
      <w:pPr>
        <w:ind w:firstLine="360"/>
      </w:pPr>
      <w:r w:rsidRPr="00875ADE">
        <w:t xml:space="preserve"> 3) </w:t>
      </w:r>
      <w:proofErr w:type="gramStart"/>
      <w:r w:rsidRPr="00875ADE">
        <w:t>Ок</w:t>
      </w:r>
      <w:proofErr w:type="gramEnd"/>
      <w:r w:rsidRPr="00875ADE">
        <w:t xml:space="preserve">  = Он- Ч </w:t>
      </w:r>
    </w:p>
    <w:p w:rsidR="00875ADE" w:rsidRPr="00875ADE" w:rsidRDefault="00875ADE" w:rsidP="00875ADE">
      <w:pPr>
        <w:ind w:firstLine="360"/>
      </w:pPr>
      <w:r w:rsidRPr="00875ADE">
        <w:t xml:space="preserve">4) </w:t>
      </w:r>
      <w:proofErr w:type="gramStart"/>
      <w:r w:rsidRPr="00875ADE">
        <w:t>Ок</w:t>
      </w:r>
      <w:proofErr w:type="gramEnd"/>
      <w:r w:rsidRPr="00875ADE">
        <w:t xml:space="preserve"> =  П(+-) Ч </w:t>
      </w:r>
    </w:p>
    <w:p w:rsidR="00875ADE" w:rsidRPr="00875ADE" w:rsidRDefault="00875ADE" w:rsidP="00875ADE">
      <w:pPr>
        <w:ind w:firstLine="360"/>
      </w:pPr>
      <w:r w:rsidRPr="00875ADE">
        <w:t xml:space="preserve">5) </w:t>
      </w:r>
      <w:proofErr w:type="gramStart"/>
      <w:r w:rsidRPr="00875ADE">
        <w:t>Ок</w:t>
      </w:r>
      <w:proofErr w:type="gramEnd"/>
      <w:r w:rsidRPr="00875ADE">
        <w:t xml:space="preserve"> = Он +П- Ч </w:t>
      </w:r>
    </w:p>
    <w:p w:rsidR="00875ADE" w:rsidRPr="00875ADE" w:rsidRDefault="00875ADE" w:rsidP="00875ADE"/>
    <w:p w:rsidR="00875ADE" w:rsidRPr="00875ADE" w:rsidRDefault="00875ADE" w:rsidP="00875ADE"/>
    <w:p w:rsidR="00875ADE" w:rsidRPr="00875ADE" w:rsidRDefault="00875ADE" w:rsidP="00875ADE"/>
    <w:p w:rsidR="00875ADE" w:rsidRPr="00875ADE" w:rsidRDefault="00875ADE" w:rsidP="00875ADE">
      <w:r w:rsidRPr="00875ADE">
        <w:t xml:space="preserve">Тесты по теме  </w:t>
      </w:r>
    </w:p>
    <w:p w:rsidR="00875ADE" w:rsidRPr="00875ADE" w:rsidRDefault="00875ADE" w:rsidP="00875ADE">
      <w:r w:rsidRPr="00875ADE">
        <w:t>Вариант 2</w:t>
      </w:r>
    </w:p>
    <w:p w:rsidR="00875ADE" w:rsidRPr="00875ADE" w:rsidRDefault="00875ADE" w:rsidP="00875ADE">
      <w:r w:rsidRPr="00875ADE">
        <w:t>1. Деятельность организации, связанная с осуществлением собственного строительства, расходов на научно-исследовательские, опытно-конструкторские и технологические разработки:</w:t>
      </w:r>
    </w:p>
    <w:p w:rsidR="00875ADE" w:rsidRPr="00875ADE" w:rsidRDefault="00875ADE" w:rsidP="00875ADE">
      <w:pPr>
        <w:ind w:firstLine="708"/>
      </w:pPr>
      <w:r w:rsidRPr="00875ADE">
        <w:t xml:space="preserve">1) строительная </w:t>
      </w:r>
    </w:p>
    <w:p w:rsidR="00875ADE" w:rsidRPr="00875ADE" w:rsidRDefault="00875ADE" w:rsidP="00875ADE">
      <w:pPr>
        <w:ind w:firstLine="708"/>
      </w:pPr>
      <w:r w:rsidRPr="00875ADE">
        <w:t xml:space="preserve">2) образовательная </w:t>
      </w:r>
    </w:p>
    <w:p w:rsidR="00875ADE" w:rsidRPr="00875ADE" w:rsidRDefault="00875ADE" w:rsidP="00875ADE">
      <w:pPr>
        <w:ind w:firstLine="708"/>
      </w:pPr>
      <w:r w:rsidRPr="00875ADE">
        <w:t xml:space="preserve">3) финансовая </w:t>
      </w:r>
    </w:p>
    <w:p w:rsidR="00875ADE" w:rsidRPr="00875ADE" w:rsidRDefault="00875ADE" w:rsidP="00875ADE">
      <w:pPr>
        <w:ind w:firstLine="708"/>
      </w:pPr>
      <w:r w:rsidRPr="00875ADE">
        <w:t xml:space="preserve">4) инвестиционная </w:t>
      </w:r>
    </w:p>
    <w:p w:rsidR="00875ADE" w:rsidRPr="00875ADE" w:rsidRDefault="00875ADE" w:rsidP="00875ADE">
      <w:pPr>
        <w:ind w:firstLine="708"/>
      </w:pPr>
      <w:r w:rsidRPr="00875ADE">
        <w:t xml:space="preserve">5) текущая </w:t>
      </w:r>
    </w:p>
    <w:p w:rsidR="00875ADE" w:rsidRPr="00875ADE" w:rsidRDefault="00875ADE" w:rsidP="00875ADE">
      <w:r w:rsidRPr="00875ADE">
        <w:t xml:space="preserve">2. Чистые денежные средства по соответствующему виду деятельности: </w:t>
      </w:r>
    </w:p>
    <w:p w:rsidR="00875ADE" w:rsidRPr="00875ADE" w:rsidRDefault="00875ADE" w:rsidP="00875ADE">
      <w:pPr>
        <w:ind w:firstLine="708"/>
      </w:pPr>
      <w:r w:rsidRPr="00875ADE">
        <w:t xml:space="preserve">1) разница между поступлением и выбытием </w:t>
      </w:r>
    </w:p>
    <w:p w:rsidR="00875ADE" w:rsidRPr="00875ADE" w:rsidRDefault="00875ADE" w:rsidP="00875ADE">
      <w:pPr>
        <w:ind w:firstLine="708"/>
      </w:pPr>
      <w:r w:rsidRPr="00875ADE">
        <w:t xml:space="preserve">2) разница между поступлением и выбытием с учетом остатка </w:t>
      </w:r>
    </w:p>
    <w:p w:rsidR="00875ADE" w:rsidRPr="00875ADE" w:rsidRDefault="00875ADE" w:rsidP="00875ADE">
      <w:pPr>
        <w:ind w:firstLine="708"/>
      </w:pPr>
      <w:r w:rsidRPr="00875ADE">
        <w:t xml:space="preserve">3) сумма поступления и конечного остатка </w:t>
      </w:r>
    </w:p>
    <w:p w:rsidR="00875ADE" w:rsidRPr="00875ADE" w:rsidRDefault="00875ADE" w:rsidP="00875ADE">
      <w:pPr>
        <w:ind w:firstLine="708"/>
      </w:pPr>
      <w:r w:rsidRPr="00875ADE">
        <w:t xml:space="preserve">4) сумма поступления и конечного остатка </w:t>
      </w:r>
    </w:p>
    <w:p w:rsidR="00875ADE" w:rsidRPr="00875ADE" w:rsidRDefault="00875ADE" w:rsidP="00875ADE">
      <w:pPr>
        <w:ind w:firstLine="708"/>
      </w:pPr>
      <w:r w:rsidRPr="00875ADE">
        <w:t xml:space="preserve">5) отношение полученной и использованной сумм </w:t>
      </w:r>
    </w:p>
    <w:p w:rsidR="00875ADE" w:rsidRPr="00875ADE" w:rsidRDefault="00875ADE" w:rsidP="00875ADE">
      <w:r w:rsidRPr="00875ADE">
        <w:t xml:space="preserve">3. </w:t>
      </w:r>
      <w:proofErr w:type="gramStart"/>
      <w:r w:rsidRPr="00875ADE">
        <w:t xml:space="preserve">Увеличиваются денежные средств по финансовой деятельности в результате: </w:t>
      </w:r>
      <w:proofErr w:type="gramEnd"/>
    </w:p>
    <w:p w:rsidR="00875ADE" w:rsidRPr="00875ADE" w:rsidRDefault="00875ADE" w:rsidP="00875ADE">
      <w:pPr>
        <w:ind w:firstLine="709"/>
      </w:pPr>
      <w:r w:rsidRPr="00875ADE">
        <w:t xml:space="preserve">1) приобретения ценных бумаг </w:t>
      </w:r>
    </w:p>
    <w:p w:rsidR="00875ADE" w:rsidRPr="00875ADE" w:rsidRDefault="00875ADE" w:rsidP="00875ADE">
      <w:pPr>
        <w:ind w:firstLine="709"/>
      </w:pPr>
      <w:r w:rsidRPr="00875ADE">
        <w:t xml:space="preserve">2) приобретения дочерних организаций </w:t>
      </w:r>
    </w:p>
    <w:p w:rsidR="00875ADE" w:rsidRPr="00875ADE" w:rsidRDefault="00875ADE" w:rsidP="00875ADE">
      <w:pPr>
        <w:ind w:firstLine="709"/>
      </w:pPr>
      <w:r w:rsidRPr="00875ADE">
        <w:t xml:space="preserve">3) поступления от эмиссии акций </w:t>
      </w:r>
    </w:p>
    <w:p w:rsidR="00875ADE" w:rsidRPr="00875ADE" w:rsidRDefault="00875ADE" w:rsidP="00875ADE">
      <w:pPr>
        <w:ind w:firstLine="709"/>
      </w:pPr>
      <w:r w:rsidRPr="00875ADE">
        <w:t xml:space="preserve">4)поступления средств от покупателей </w:t>
      </w:r>
    </w:p>
    <w:p w:rsidR="00875ADE" w:rsidRPr="00875ADE" w:rsidRDefault="00875ADE" w:rsidP="00875ADE">
      <w:pPr>
        <w:ind w:firstLine="709"/>
      </w:pPr>
      <w:r w:rsidRPr="00875ADE">
        <w:t xml:space="preserve">5)получения процентов </w:t>
      </w:r>
    </w:p>
    <w:p w:rsidR="00875ADE" w:rsidRPr="00875ADE" w:rsidRDefault="00875ADE" w:rsidP="00875ADE">
      <w:r w:rsidRPr="00875ADE">
        <w:t>4. Уменьшаются денежные средства по инвестиционной деятельности в результате:</w:t>
      </w:r>
    </w:p>
    <w:p w:rsidR="00875ADE" w:rsidRPr="00875ADE" w:rsidRDefault="00875ADE" w:rsidP="00875ADE">
      <w:pPr>
        <w:ind w:firstLine="709"/>
      </w:pPr>
      <w:r w:rsidRPr="00875ADE">
        <w:t xml:space="preserve"> 1) направления денежные средства на оплату труда </w:t>
      </w:r>
    </w:p>
    <w:p w:rsidR="00875ADE" w:rsidRPr="00875ADE" w:rsidRDefault="00875ADE" w:rsidP="00875ADE">
      <w:pPr>
        <w:ind w:firstLine="709"/>
      </w:pPr>
      <w:r w:rsidRPr="00875ADE">
        <w:t xml:space="preserve">2) получения процентов </w:t>
      </w:r>
    </w:p>
    <w:p w:rsidR="00875ADE" w:rsidRPr="00875ADE" w:rsidRDefault="00875ADE" w:rsidP="00875ADE">
      <w:pPr>
        <w:ind w:firstLine="709"/>
      </w:pPr>
      <w:r w:rsidRPr="00875ADE">
        <w:t xml:space="preserve">3) приобретения дочерних организаций </w:t>
      </w:r>
    </w:p>
    <w:p w:rsidR="00875ADE" w:rsidRPr="00875ADE" w:rsidRDefault="00875ADE" w:rsidP="00875ADE">
      <w:pPr>
        <w:ind w:firstLine="709"/>
      </w:pPr>
      <w:r w:rsidRPr="00875ADE">
        <w:t xml:space="preserve">4) погашения займов и кредитов </w:t>
      </w:r>
    </w:p>
    <w:p w:rsidR="00875ADE" w:rsidRPr="00875ADE" w:rsidRDefault="00875ADE" w:rsidP="00875ADE">
      <w:pPr>
        <w:ind w:firstLine="709"/>
      </w:pPr>
      <w:r w:rsidRPr="00875ADE">
        <w:t>5) прочих расходов</w:t>
      </w:r>
    </w:p>
    <w:p w:rsidR="00875ADE" w:rsidRPr="00875ADE" w:rsidRDefault="00875ADE" w:rsidP="00875ADE">
      <w:r w:rsidRPr="00875ADE">
        <w:t xml:space="preserve">5. Остаток денежных средств на конец отчетного периода определяется по формуле где: </w:t>
      </w:r>
    </w:p>
    <w:p w:rsidR="00875ADE" w:rsidRPr="00875ADE" w:rsidRDefault="00875ADE" w:rsidP="00875ADE">
      <w:r w:rsidRPr="00875ADE">
        <w:t>Он - остаток денежных средств на начало периода</w:t>
      </w:r>
    </w:p>
    <w:p w:rsidR="00875ADE" w:rsidRPr="00875ADE" w:rsidRDefault="00875ADE" w:rsidP="00875ADE">
      <w:r w:rsidRPr="00875ADE">
        <w:t xml:space="preserve"> </w:t>
      </w:r>
      <w:proofErr w:type="gramStart"/>
      <w:r w:rsidRPr="00875ADE">
        <w:t>П</w:t>
      </w:r>
      <w:proofErr w:type="gramEnd"/>
      <w:r w:rsidRPr="00875ADE">
        <w:t xml:space="preserve"> - поступило денежных средств за отчетный период </w:t>
      </w:r>
    </w:p>
    <w:p w:rsidR="00875ADE" w:rsidRPr="00875ADE" w:rsidRDefault="00875ADE" w:rsidP="00875ADE">
      <w:r w:rsidRPr="00875ADE">
        <w:t xml:space="preserve">Н - направлено денежных средств за отчетный период </w:t>
      </w:r>
    </w:p>
    <w:p w:rsidR="00875ADE" w:rsidRPr="00875ADE" w:rsidRDefault="00875ADE" w:rsidP="00875ADE">
      <w:r w:rsidRPr="00875ADE">
        <w:t xml:space="preserve">Ч - чистое увеличение (уменьшение) денежных средств </w:t>
      </w:r>
    </w:p>
    <w:p w:rsidR="00875ADE" w:rsidRPr="00875ADE" w:rsidRDefault="00875ADE" w:rsidP="00875ADE">
      <w:pPr>
        <w:pStyle w:val="a3"/>
        <w:numPr>
          <w:ilvl w:val="0"/>
          <w:numId w:val="10"/>
        </w:numPr>
        <w:rPr>
          <w:rFonts w:ascii="Times New Roman" w:hAnsi="Times New Roman"/>
          <w:sz w:val="24"/>
          <w:szCs w:val="24"/>
        </w:rPr>
      </w:pPr>
      <w:proofErr w:type="gramStart"/>
      <w:r w:rsidRPr="00875ADE">
        <w:rPr>
          <w:rFonts w:ascii="Times New Roman" w:hAnsi="Times New Roman"/>
          <w:sz w:val="24"/>
          <w:szCs w:val="24"/>
        </w:rPr>
        <w:t>Ок</w:t>
      </w:r>
      <w:proofErr w:type="gramEnd"/>
      <w:r w:rsidRPr="00875ADE">
        <w:rPr>
          <w:rFonts w:ascii="Times New Roman" w:hAnsi="Times New Roman"/>
          <w:sz w:val="24"/>
          <w:szCs w:val="24"/>
        </w:rPr>
        <w:t xml:space="preserve"> = Он+ П -Н </w:t>
      </w:r>
    </w:p>
    <w:p w:rsidR="00875ADE" w:rsidRPr="00875ADE" w:rsidRDefault="00875ADE" w:rsidP="00875ADE">
      <w:pPr>
        <w:ind w:firstLine="360"/>
      </w:pPr>
      <w:r w:rsidRPr="00875ADE">
        <w:t xml:space="preserve">2) </w:t>
      </w:r>
      <w:proofErr w:type="gramStart"/>
      <w:r w:rsidRPr="00875ADE">
        <w:t>Ок</w:t>
      </w:r>
      <w:proofErr w:type="gramEnd"/>
      <w:r w:rsidRPr="00875ADE">
        <w:t xml:space="preserve"> = Он(+-) Ч </w:t>
      </w:r>
    </w:p>
    <w:p w:rsidR="00875ADE" w:rsidRPr="00875ADE" w:rsidRDefault="00875ADE" w:rsidP="00875ADE">
      <w:pPr>
        <w:ind w:firstLine="360"/>
      </w:pPr>
      <w:r w:rsidRPr="00875ADE">
        <w:t xml:space="preserve"> 3) </w:t>
      </w:r>
      <w:proofErr w:type="gramStart"/>
      <w:r w:rsidRPr="00875ADE">
        <w:t>Ок</w:t>
      </w:r>
      <w:proofErr w:type="gramEnd"/>
      <w:r w:rsidRPr="00875ADE">
        <w:t xml:space="preserve">  = Он- Ч </w:t>
      </w:r>
    </w:p>
    <w:p w:rsidR="00875ADE" w:rsidRPr="00875ADE" w:rsidRDefault="00875ADE" w:rsidP="00875ADE">
      <w:pPr>
        <w:ind w:firstLine="360"/>
      </w:pPr>
      <w:r w:rsidRPr="00875ADE">
        <w:t xml:space="preserve">4) </w:t>
      </w:r>
      <w:proofErr w:type="gramStart"/>
      <w:r w:rsidRPr="00875ADE">
        <w:t>Ок</w:t>
      </w:r>
      <w:proofErr w:type="gramEnd"/>
      <w:r w:rsidRPr="00875ADE">
        <w:t xml:space="preserve"> =  П(+-) Ч </w:t>
      </w:r>
    </w:p>
    <w:p w:rsidR="00875ADE" w:rsidRPr="00875ADE" w:rsidRDefault="00875ADE" w:rsidP="00875ADE">
      <w:pPr>
        <w:ind w:firstLine="360"/>
      </w:pPr>
      <w:r w:rsidRPr="00875ADE">
        <w:t xml:space="preserve">5) </w:t>
      </w:r>
      <w:proofErr w:type="gramStart"/>
      <w:r w:rsidRPr="00875ADE">
        <w:t>Ок</w:t>
      </w:r>
      <w:proofErr w:type="gramEnd"/>
      <w:r w:rsidRPr="00875ADE">
        <w:t xml:space="preserve"> = Он +П- Ч </w:t>
      </w:r>
    </w:p>
    <w:p w:rsidR="00E26295" w:rsidRDefault="00E26295" w:rsidP="00E26295">
      <w:pPr>
        <w:spacing w:before="480" w:after="240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II</w:t>
      </w:r>
      <w:r w:rsidRPr="00E26295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ИТОГОВАЯ  АТТЕСТАЦИЯ</w:t>
      </w:r>
      <w:proofErr w:type="gramEnd"/>
      <w:r>
        <w:rPr>
          <w:b/>
          <w:sz w:val="28"/>
          <w:szCs w:val="28"/>
        </w:rPr>
        <w:t xml:space="preserve">  ПО  ПРОФЕССИОНАЛЬНОМУ МОДУЛЮ / МЕЖДИСЦИПЛИНАРНОМУ КУРСУ</w:t>
      </w:r>
    </w:p>
    <w:p w:rsidR="00E26295" w:rsidRDefault="00E26295" w:rsidP="00E26295">
      <w:pPr>
        <w:numPr>
          <w:ilvl w:val="0"/>
          <w:numId w:val="11"/>
        </w:numPr>
        <w:spacing w:after="120"/>
        <w:ind w:left="1066" w:hanging="357"/>
        <w:rPr>
          <w:sz w:val="28"/>
          <w:szCs w:val="28"/>
        </w:rPr>
      </w:pPr>
      <w:r>
        <w:rPr>
          <w:sz w:val="28"/>
          <w:szCs w:val="28"/>
        </w:rPr>
        <w:t>Форма проведения итоговой аттестации: _Дифференцированный зачет_</w:t>
      </w:r>
    </w:p>
    <w:p w:rsidR="00E26295" w:rsidRDefault="00E26295" w:rsidP="00E26295">
      <w:pPr>
        <w:numPr>
          <w:ilvl w:val="0"/>
          <w:numId w:val="11"/>
        </w:numPr>
        <w:spacing w:after="120"/>
        <w:ind w:left="1066" w:hanging="357"/>
        <w:rPr>
          <w:sz w:val="28"/>
          <w:szCs w:val="28"/>
        </w:rPr>
      </w:pPr>
      <w:r>
        <w:rPr>
          <w:sz w:val="28"/>
          <w:szCs w:val="28"/>
        </w:rPr>
        <w:t>Процедура проведения итоговой аттестации: дифференцированный зачет  проводится в традиционной форме после успешной сдачи всех промежуточных аттестаций.</w:t>
      </w:r>
    </w:p>
    <w:p w:rsidR="00E26295" w:rsidRDefault="00E26295" w:rsidP="00E26295">
      <w:pPr>
        <w:numPr>
          <w:ilvl w:val="0"/>
          <w:numId w:val="11"/>
        </w:numPr>
        <w:spacing w:after="120"/>
        <w:ind w:left="1066" w:hanging="35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Перечень вопросов для итоговой аттестации:</w:t>
      </w:r>
    </w:p>
    <w:p w:rsidR="00E26295" w:rsidRDefault="00E26295" w:rsidP="00E26295">
      <w:pPr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1.Понятие бухгалтерской (финансовой) отчетности, ее значение и функции.</w:t>
      </w:r>
    </w:p>
    <w:p w:rsidR="00E26295" w:rsidRDefault="00E26295" w:rsidP="00E26295">
      <w:pPr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2.Принципы формирования бухгалтерской отчетности.</w:t>
      </w:r>
    </w:p>
    <w:p w:rsidR="00E26295" w:rsidRDefault="00E26295" w:rsidP="00E26295">
      <w:pPr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3.Международные стандарты финансовой отчетности.</w:t>
      </w:r>
    </w:p>
    <w:p w:rsidR="00E26295" w:rsidRDefault="00E26295" w:rsidP="00E26295">
      <w:pPr>
        <w:numPr>
          <w:ilvl w:val="0"/>
          <w:numId w:val="1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Классификация бухгалтерской (финансовой) отчетности. </w:t>
      </w:r>
    </w:p>
    <w:p w:rsidR="00E26295" w:rsidRDefault="00E26295" w:rsidP="00E26295">
      <w:pPr>
        <w:numPr>
          <w:ilvl w:val="0"/>
          <w:numId w:val="1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Пользователи бухгалтерской (финансовой) отчетности.</w:t>
      </w:r>
    </w:p>
    <w:p w:rsidR="00E26295" w:rsidRDefault="00E26295" w:rsidP="00E26295">
      <w:pPr>
        <w:numPr>
          <w:ilvl w:val="0"/>
          <w:numId w:val="1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Механизм отражения нарастающим итогом на счетах бухгалтерского учета данных за отчетный период.</w:t>
      </w:r>
    </w:p>
    <w:p w:rsidR="00E26295" w:rsidRDefault="00E26295" w:rsidP="00E26295">
      <w:pPr>
        <w:numPr>
          <w:ilvl w:val="0"/>
          <w:numId w:val="1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Методы обобщения информации о хозяйственных операциях организации за отчетный период.</w:t>
      </w:r>
    </w:p>
    <w:p w:rsidR="00E26295" w:rsidRDefault="00E26295" w:rsidP="00E26295">
      <w:pPr>
        <w:numPr>
          <w:ilvl w:val="0"/>
          <w:numId w:val="1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Контроль бухгалтерских записей путем составления шахматной таблицы и </w:t>
      </w:r>
      <w:proofErr w:type="spellStart"/>
      <w:r>
        <w:rPr>
          <w:sz w:val="28"/>
          <w:szCs w:val="28"/>
        </w:rPr>
        <w:t>оборотно</w:t>
      </w:r>
      <w:proofErr w:type="spellEnd"/>
      <w:r>
        <w:rPr>
          <w:sz w:val="28"/>
          <w:szCs w:val="28"/>
        </w:rPr>
        <w:t>-сальдовой ведомости.</w:t>
      </w:r>
    </w:p>
    <w:p w:rsidR="00E26295" w:rsidRDefault="00E26295" w:rsidP="00E26295">
      <w:pPr>
        <w:numPr>
          <w:ilvl w:val="0"/>
          <w:numId w:val="1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Формирование бухгалтерского баланса при реорганизации, ликвидации</w:t>
      </w:r>
    </w:p>
    <w:p w:rsidR="00E26295" w:rsidRDefault="00E26295" w:rsidP="00E26295">
      <w:pPr>
        <w:spacing w:line="360" w:lineRule="auto"/>
        <w:ind w:left="1068"/>
        <w:rPr>
          <w:sz w:val="28"/>
          <w:szCs w:val="28"/>
        </w:rPr>
      </w:pPr>
      <w:r>
        <w:rPr>
          <w:sz w:val="28"/>
          <w:szCs w:val="28"/>
        </w:rPr>
        <w:t>организации. Перерегистрация организации в государственных органах.</w:t>
      </w:r>
    </w:p>
    <w:p w:rsidR="00E26295" w:rsidRDefault="00E26295" w:rsidP="00E26295">
      <w:pPr>
        <w:numPr>
          <w:ilvl w:val="0"/>
          <w:numId w:val="1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Понятия бухгалтерской отчетности, отчетного периода.</w:t>
      </w:r>
    </w:p>
    <w:p w:rsidR="00E26295" w:rsidRDefault="00E26295" w:rsidP="00E26295">
      <w:pPr>
        <w:numPr>
          <w:ilvl w:val="0"/>
          <w:numId w:val="1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Состав бухгалтерской отчетности и общие требования к ней.</w:t>
      </w:r>
    </w:p>
    <w:p w:rsidR="00E26295" w:rsidRDefault="00E26295" w:rsidP="00E26295">
      <w:pPr>
        <w:numPr>
          <w:ilvl w:val="0"/>
          <w:numId w:val="1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Порядок представления бухгалтерской (финансовой) отчетности пользователям. Сроки и адреса представления бухгалтерской отчетности.</w:t>
      </w:r>
    </w:p>
    <w:p w:rsidR="00E26295" w:rsidRDefault="00E26295" w:rsidP="00E26295">
      <w:pPr>
        <w:numPr>
          <w:ilvl w:val="0"/>
          <w:numId w:val="1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Представление форм бухгалтерской отчетности в электронном виде.</w:t>
      </w:r>
    </w:p>
    <w:p w:rsidR="00E26295" w:rsidRDefault="00E26295" w:rsidP="00E26295">
      <w:pPr>
        <w:numPr>
          <w:ilvl w:val="0"/>
          <w:numId w:val="1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Правила формирования бухгалтерской отчетности. Технология составления сводной и консолидированной отчетности.</w:t>
      </w:r>
    </w:p>
    <w:p w:rsidR="00E26295" w:rsidRDefault="00E26295" w:rsidP="00E26295">
      <w:pPr>
        <w:numPr>
          <w:ilvl w:val="0"/>
          <w:numId w:val="1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Технология составления сегментарной отчетности.15</w:t>
      </w:r>
    </w:p>
    <w:p w:rsidR="00E26295" w:rsidRDefault="00E26295" w:rsidP="00E26295">
      <w:pPr>
        <w:numPr>
          <w:ilvl w:val="0"/>
          <w:numId w:val="1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Отражение в бухгалтерской отчетности событий после отчетной даты и условных фактов хозяйственной деятельности.</w:t>
      </w:r>
    </w:p>
    <w:p w:rsidR="00E26295" w:rsidRDefault="00E26295" w:rsidP="00E26295">
      <w:pPr>
        <w:numPr>
          <w:ilvl w:val="0"/>
          <w:numId w:val="1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Нормативное регулирование правил составления бухгалтерской отчетности.</w:t>
      </w:r>
    </w:p>
    <w:p w:rsidR="00E26295" w:rsidRDefault="00E26295" w:rsidP="00E26295">
      <w:pPr>
        <w:numPr>
          <w:ilvl w:val="0"/>
          <w:numId w:val="1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Понятие, значение и функции бухгалтерского баланса. Классификация балансов.</w:t>
      </w:r>
    </w:p>
    <w:p w:rsidR="00E26295" w:rsidRDefault="00E26295" w:rsidP="00E26295">
      <w:pPr>
        <w:numPr>
          <w:ilvl w:val="0"/>
          <w:numId w:val="1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Технология составления бухгалтерского баланса. Правила оценки статей баланса.</w:t>
      </w:r>
    </w:p>
    <w:p w:rsidR="00E26295" w:rsidRDefault="00E26295" w:rsidP="00E26295">
      <w:pPr>
        <w:numPr>
          <w:ilvl w:val="0"/>
          <w:numId w:val="1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Структура отчета о прибылях и убытках. Значение и функции отчета о прибылях и убытках. Взаимосвязь отчета о прибылях и убытках с другими формами бухгалтерской отчетности.</w:t>
      </w:r>
    </w:p>
    <w:p w:rsidR="00E26295" w:rsidRDefault="00E26295" w:rsidP="00E26295">
      <w:pPr>
        <w:numPr>
          <w:ilvl w:val="0"/>
          <w:numId w:val="1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Классификация доходов и расходов организации.</w:t>
      </w:r>
    </w:p>
    <w:p w:rsidR="00E26295" w:rsidRDefault="00E26295" w:rsidP="00E26295">
      <w:pPr>
        <w:numPr>
          <w:ilvl w:val="0"/>
          <w:numId w:val="1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Применение ПБУ 18/02 «Учет расчетов по налогу на прибыль организаций».</w:t>
      </w:r>
    </w:p>
    <w:p w:rsidR="00E26295" w:rsidRPr="00975ABE" w:rsidRDefault="00E26295" w:rsidP="00E26295">
      <w:pPr>
        <w:numPr>
          <w:ilvl w:val="0"/>
          <w:numId w:val="11"/>
        </w:numPr>
        <w:spacing w:line="360" w:lineRule="auto"/>
        <w:jc w:val="both"/>
        <w:rPr>
          <w:b/>
        </w:rPr>
      </w:pPr>
      <w:r w:rsidRPr="00975ABE">
        <w:rPr>
          <w:b/>
        </w:rPr>
        <w:t>Критерии оценивания:</w:t>
      </w:r>
    </w:p>
    <w:tbl>
      <w:tblPr>
        <w:tblStyle w:val="ac"/>
        <w:tblW w:w="9721" w:type="dxa"/>
        <w:tblInd w:w="392" w:type="dxa"/>
        <w:tblLook w:val="04A0" w:firstRow="1" w:lastRow="0" w:firstColumn="1" w:lastColumn="0" w:noHBand="0" w:noVBand="1"/>
      </w:tblPr>
      <w:tblGrid>
        <w:gridCol w:w="2749"/>
        <w:gridCol w:w="6972"/>
      </w:tblGrid>
      <w:tr w:rsidR="00E26295" w:rsidRPr="00975ABE" w:rsidTr="006777B7">
        <w:tc>
          <w:tcPr>
            <w:tcW w:w="2749" w:type="dxa"/>
            <w:vAlign w:val="center"/>
          </w:tcPr>
          <w:p w:rsidR="00E26295" w:rsidRPr="00975ABE" w:rsidRDefault="00E26295" w:rsidP="006777B7">
            <w:pPr>
              <w:pStyle w:val="western"/>
              <w:jc w:val="center"/>
              <w:rPr>
                <w:b w:val="0"/>
                <w:bCs w:val="0"/>
              </w:rPr>
            </w:pPr>
            <w:r w:rsidRPr="00975ABE">
              <w:rPr>
                <w:b w:val="0"/>
                <w:bCs w:val="0"/>
              </w:rPr>
              <w:t>85-100 баллов</w:t>
            </w:r>
            <w:r w:rsidRPr="00975ABE">
              <w:rPr>
                <w:b w:val="0"/>
                <w:bCs w:val="0"/>
              </w:rPr>
              <w:br/>
              <w:t>(оценка «отлично»)</w:t>
            </w:r>
          </w:p>
        </w:tc>
        <w:tc>
          <w:tcPr>
            <w:tcW w:w="6972" w:type="dxa"/>
          </w:tcPr>
          <w:p w:rsidR="00E26295" w:rsidRPr="00975ABE" w:rsidRDefault="00E26295" w:rsidP="006777B7">
            <w:pPr>
              <w:pStyle w:val="western"/>
              <w:spacing w:before="0" w:beforeAutospacing="0" w:after="0" w:afterAutospacing="0" w:line="360" w:lineRule="auto"/>
              <w:rPr>
                <w:b w:val="0"/>
                <w:bCs w:val="0"/>
              </w:rPr>
            </w:pPr>
            <w:r w:rsidRPr="00975ABE">
              <w:rPr>
                <w:b w:val="0"/>
                <w:bCs w:val="0"/>
              </w:rPr>
              <w:t>Работа выполнена в срок, защищена с первого раза, полностью оформлена, получены достоверные результаты, при необходимости  написан теоретический конспект, сделаны выводы по работе. Студент блестяще отвечает на вопросы, демонстрирует глубокие теоретические знания.</w:t>
            </w:r>
          </w:p>
        </w:tc>
      </w:tr>
      <w:tr w:rsidR="00E26295" w:rsidRPr="00975ABE" w:rsidTr="006777B7">
        <w:tc>
          <w:tcPr>
            <w:tcW w:w="2749" w:type="dxa"/>
            <w:vAlign w:val="center"/>
          </w:tcPr>
          <w:p w:rsidR="00E26295" w:rsidRPr="00975ABE" w:rsidRDefault="00E26295" w:rsidP="006777B7">
            <w:pPr>
              <w:pStyle w:val="western"/>
              <w:spacing w:after="23" w:afterAutospacing="0"/>
              <w:jc w:val="center"/>
              <w:rPr>
                <w:b w:val="0"/>
                <w:bCs w:val="0"/>
              </w:rPr>
            </w:pPr>
            <w:r w:rsidRPr="00975ABE">
              <w:rPr>
                <w:b w:val="0"/>
                <w:bCs w:val="0"/>
              </w:rPr>
              <w:t xml:space="preserve">70-84 баллов </w:t>
            </w:r>
            <w:r w:rsidRPr="00975ABE">
              <w:rPr>
                <w:b w:val="0"/>
                <w:bCs w:val="0"/>
              </w:rPr>
              <w:br/>
              <w:t>(оценка «хорошо»)</w:t>
            </w:r>
          </w:p>
        </w:tc>
        <w:tc>
          <w:tcPr>
            <w:tcW w:w="6972" w:type="dxa"/>
          </w:tcPr>
          <w:p w:rsidR="00E26295" w:rsidRPr="00975ABE" w:rsidRDefault="00E26295" w:rsidP="006777B7">
            <w:pPr>
              <w:pStyle w:val="western"/>
              <w:spacing w:before="0" w:beforeAutospacing="0" w:after="0" w:afterAutospacing="0" w:line="360" w:lineRule="auto"/>
              <w:rPr>
                <w:b w:val="0"/>
                <w:bCs w:val="0"/>
              </w:rPr>
            </w:pPr>
            <w:r w:rsidRPr="00975ABE">
              <w:rPr>
                <w:b w:val="0"/>
                <w:bCs w:val="0"/>
              </w:rPr>
              <w:t>Работа выполнена в срок, защищена с первого раза, в оформлении присутствуют незначительные недочеты, получены достоверные результаты, при необходимости  написан теоретический конспект. Студент уверенно отвечает на вопросы, демонстрирует достаточно высокий уровень теоретических знаний.</w:t>
            </w:r>
          </w:p>
        </w:tc>
      </w:tr>
      <w:tr w:rsidR="00E26295" w:rsidRPr="00975ABE" w:rsidTr="006777B7">
        <w:tc>
          <w:tcPr>
            <w:tcW w:w="2749" w:type="dxa"/>
            <w:vAlign w:val="center"/>
          </w:tcPr>
          <w:p w:rsidR="00E26295" w:rsidRPr="00975ABE" w:rsidRDefault="00E26295" w:rsidP="006777B7">
            <w:pPr>
              <w:pStyle w:val="western"/>
              <w:jc w:val="center"/>
              <w:rPr>
                <w:b w:val="0"/>
                <w:bCs w:val="0"/>
              </w:rPr>
            </w:pPr>
            <w:r w:rsidRPr="00975ABE">
              <w:rPr>
                <w:b w:val="0"/>
                <w:bCs w:val="0"/>
              </w:rPr>
              <w:t>50-69 баллов</w:t>
            </w:r>
            <w:r w:rsidRPr="00975ABE">
              <w:rPr>
                <w:b w:val="0"/>
                <w:bCs w:val="0"/>
              </w:rPr>
              <w:br/>
              <w:t>(оценка «удовлетворительно»)</w:t>
            </w:r>
          </w:p>
        </w:tc>
        <w:tc>
          <w:tcPr>
            <w:tcW w:w="6972" w:type="dxa"/>
          </w:tcPr>
          <w:p w:rsidR="00E26295" w:rsidRPr="00975ABE" w:rsidRDefault="00E26295" w:rsidP="006777B7">
            <w:pPr>
              <w:pStyle w:val="western"/>
              <w:spacing w:before="0" w:beforeAutospacing="0" w:after="0" w:afterAutospacing="0" w:line="360" w:lineRule="auto"/>
              <w:rPr>
                <w:b w:val="0"/>
                <w:bCs w:val="0"/>
              </w:rPr>
            </w:pPr>
            <w:r w:rsidRPr="00975ABE">
              <w:rPr>
                <w:b w:val="0"/>
                <w:bCs w:val="0"/>
              </w:rPr>
              <w:t>Работа выполнена в срок, защищена с первого раза, в оформлении присутствуют незначительные недочеты, получены достоверные результаты, при необходимости  написан теоретический конспект. Студент демонстрирует достаточный уровень теоретических знаний, однако затрудняется отвечать на отдельные вопросы.</w:t>
            </w:r>
          </w:p>
        </w:tc>
      </w:tr>
      <w:tr w:rsidR="00E26295" w:rsidRPr="00975ABE" w:rsidTr="006777B7">
        <w:tc>
          <w:tcPr>
            <w:tcW w:w="2749" w:type="dxa"/>
            <w:vAlign w:val="center"/>
          </w:tcPr>
          <w:p w:rsidR="00E26295" w:rsidRPr="00975ABE" w:rsidRDefault="00E26295" w:rsidP="006777B7">
            <w:pPr>
              <w:pStyle w:val="western"/>
              <w:spacing w:after="23" w:afterAutospacing="0"/>
              <w:jc w:val="center"/>
              <w:rPr>
                <w:b w:val="0"/>
                <w:bCs w:val="0"/>
              </w:rPr>
            </w:pPr>
            <w:r w:rsidRPr="00975ABE">
              <w:rPr>
                <w:b w:val="0"/>
                <w:bCs w:val="0"/>
              </w:rPr>
              <w:t>0-49 баллов</w:t>
            </w:r>
            <w:r w:rsidRPr="00975ABE">
              <w:rPr>
                <w:b w:val="0"/>
                <w:bCs w:val="0"/>
              </w:rPr>
              <w:br/>
              <w:t>(оценка «неудовлетворительно»)</w:t>
            </w:r>
          </w:p>
        </w:tc>
        <w:tc>
          <w:tcPr>
            <w:tcW w:w="6972" w:type="dxa"/>
          </w:tcPr>
          <w:p w:rsidR="00E26295" w:rsidRPr="00975ABE" w:rsidRDefault="00E26295" w:rsidP="006777B7">
            <w:pPr>
              <w:pStyle w:val="western"/>
              <w:spacing w:before="0" w:beforeAutospacing="0" w:after="0" w:afterAutospacing="0" w:line="360" w:lineRule="auto"/>
              <w:rPr>
                <w:b w:val="0"/>
                <w:bCs w:val="0"/>
              </w:rPr>
            </w:pPr>
            <w:r w:rsidRPr="00975ABE">
              <w:rPr>
                <w:b w:val="0"/>
                <w:bCs w:val="0"/>
              </w:rPr>
              <w:t>Работа не всегда защищена с первого раза, в оформлении присутствуют существенные недочеты. Студент затрудняется отвечать на вопросы.</w:t>
            </w:r>
          </w:p>
        </w:tc>
      </w:tr>
    </w:tbl>
    <w:p w:rsidR="00213F0C" w:rsidRPr="00875ADE" w:rsidRDefault="00213F0C" w:rsidP="00E26295">
      <w:pPr>
        <w:spacing w:line="360" w:lineRule="auto"/>
        <w:ind w:left="1068"/>
      </w:pPr>
    </w:p>
    <w:sectPr w:rsidR="00213F0C" w:rsidRPr="00875ADE" w:rsidSect="00E926F5">
      <w:footerReference w:type="even" r:id="rId9"/>
      <w:footerReference w:type="default" r:id="rId10"/>
      <w:type w:val="continuous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4FC7" w:rsidRDefault="00EC4FC7">
      <w:r>
        <w:separator/>
      </w:r>
    </w:p>
  </w:endnote>
  <w:endnote w:type="continuationSeparator" w:id="0">
    <w:p w:rsidR="00EC4FC7" w:rsidRDefault="00EC4F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ndale Sans UI">
    <w:altName w:val="Arial Unicode MS"/>
    <w:charset w:val="CC"/>
    <w:family w:val="auto"/>
    <w:pitch w:val="variable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reeSans">
    <w:altName w:val="Arial"/>
    <w:charset w:val="01"/>
    <w:family w:val="swiss"/>
    <w:pitch w:val="default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umberland">
    <w:altName w:val="Courier New"/>
    <w:charset w:val="CC"/>
    <w:family w:val="modern"/>
    <w:pitch w:val="fixed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48F2" w:rsidRDefault="00EF4F78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A748F2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A748F2">
      <w:rPr>
        <w:rStyle w:val="ab"/>
        <w:noProof/>
      </w:rPr>
      <w:t>5</w:t>
    </w:r>
    <w:r>
      <w:rPr>
        <w:rStyle w:val="ab"/>
      </w:rPr>
      <w:fldChar w:fldCharType="end"/>
    </w:r>
  </w:p>
  <w:p w:rsidR="00A748F2" w:rsidRDefault="00A748F2">
    <w:pPr>
      <w:pStyle w:val="a9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48F2" w:rsidRDefault="00EF4F78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A748F2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6A710F">
      <w:rPr>
        <w:rStyle w:val="ab"/>
        <w:noProof/>
      </w:rPr>
      <w:t>7</w:t>
    </w:r>
    <w:r>
      <w:rPr>
        <w:rStyle w:val="ab"/>
      </w:rPr>
      <w:fldChar w:fldCharType="end"/>
    </w:r>
  </w:p>
  <w:p w:rsidR="00A748F2" w:rsidRDefault="00A748F2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4FC7" w:rsidRDefault="00EC4FC7">
      <w:r>
        <w:separator/>
      </w:r>
    </w:p>
  </w:footnote>
  <w:footnote w:type="continuationSeparator" w:id="0">
    <w:p w:rsidR="00EC4FC7" w:rsidRDefault="00EC4F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2"/>
      <w:numFmt w:val="decimal"/>
      <w:lvlText w:val="%1."/>
      <w:lvlJc w:val="left"/>
      <w:pPr>
        <w:tabs>
          <w:tab w:val="num" w:pos="714"/>
        </w:tabs>
        <w:ind w:left="714" w:hanging="561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3"/>
    <w:multiLevelType w:val="multi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52" w:hanging="720"/>
      </w:pPr>
      <w:rPr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24" w:hanging="1080"/>
      </w:pPr>
      <w:rPr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836" w:hanging="1080"/>
      </w:pPr>
      <w:rPr>
        <w:sz w:val="28"/>
        <w:szCs w:val="28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08" w:hanging="1440"/>
      </w:pPr>
      <w:rPr>
        <w:sz w:val="28"/>
        <w:szCs w:val="28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580" w:hanging="1800"/>
      </w:pPr>
      <w:rPr>
        <w:sz w:val="28"/>
        <w:szCs w:val="28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92" w:hanging="1800"/>
      </w:pPr>
      <w:rPr>
        <w:sz w:val="28"/>
        <w:szCs w:val="28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964" w:hanging="2160"/>
      </w:pPr>
      <w:rPr>
        <w:sz w:val="28"/>
        <w:szCs w:val="28"/>
      </w:rPr>
    </w:lvl>
  </w:abstractNum>
  <w:abstractNum w:abstractNumId="2">
    <w:nsid w:val="00000004"/>
    <w:multiLevelType w:val="singleLevel"/>
    <w:tmpl w:val="00000004"/>
    <w:name w:val="WW8Num8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sz w:val="28"/>
        <w:szCs w:val="28"/>
      </w:rPr>
    </w:lvl>
  </w:abstractNum>
  <w:abstractNum w:abstractNumId="3">
    <w:nsid w:val="05D73D07"/>
    <w:multiLevelType w:val="hybridMultilevel"/>
    <w:tmpl w:val="19E4A4F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22B3441"/>
    <w:multiLevelType w:val="multilevel"/>
    <w:tmpl w:val="C7FA48EC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Zero"/>
      <w:isLgl/>
      <w:lvlText w:val="%1.%2.%3."/>
      <w:lvlJc w:val="left"/>
      <w:pPr>
        <w:ind w:left="1452" w:hanging="720"/>
      </w:pPr>
    </w:lvl>
    <w:lvl w:ilvl="3">
      <w:start w:val="1"/>
      <w:numFmt w:val="decimal"/>
      <w:isLgl/>
      <w:lvlText w:val="%1.%2.%3.%4."/>
      <w:lvlJc w:val="left"/>
      <w:pPr>
        <w:ind w:left="1824" w:hanging="1080"/>
      </w:pPr>
    </w:lvl>
    <w:lvl w:ilvl="4">
      <w:start w:val="1"/>
      <w:numFmt w:val="decimal"/>
      <w:isLgl/>
      <w:lvlText w:val="%1.%2.%3.%4.%5."/>
      <w:lvlJc w:val="left"/>
      <w:pPr>
        <w:ind w:left="1836" w:hanging="1080"/>
      </w:pPr>
    </w:lvl>
    <w:lvl w:ilvl="5">
      <w:start w:val="1"/>
      <w:numFmt w:val="decimal"/>
      <w:isLgl/>
      <w:lvlText w:val="%1.%2.%3.%4.%5.%6."/>
      <w:lvlJc w:val="left"/>
      <w:pPr>
        <w:ind w:left="2208" w:hanging="1440"/>
      </w:pPr>
    </w:lvl>
    <w:lvl w:ilvl="6">
      <w:start w:val="1"/>
      <w:numFmt w:val="decimal"/>
      <w:isLgl/>
      <w:lvlText w:val="%1.%2.%3.%4.%5.%6.%7."/>
      <w:lvlJc w:val="left"/>
      <w:pPr>
        <w:ind w:left="2580" w:hanging="1800"/>
      </w:pPr>
    </w:lvl>
    <w:lvl w:ilvl="7">
      <w:start w:val="1"/>
      <w:numFmt w:val="decimal"/>
      <w:isLgl/>
      <w:lvlText w:val="%1.%2.%3.%4.%5.%6.%7.%8."/>
      <w:lvlJc w:val="left"/>
      <w:pPr>
        <w:ind w:left="2592" w:hanging="1800"/>
      </w:pPr>
    </w:lvl>
    <w:lvl w:ilvl="8">
      <w:start w:val="1"/>
      <w:numFmt w:val="decimal"/>
      <w:isLgl/>
      <w:lvlText w:val="%1.%2.%3.%4.%5.%6.%7.%8.%9."/>
      <w:lvlJc w:val="left"/>
      <w:pPr>
        <w:ind w:left="2964" w:hanging="2160"/>
      </w:pPr>
    </w:lvl>
  </w:abstractNum>
  <w:abstractNum w:abstractNumId="5">
    <w:nsid w:val="15DC53AF"/>
    <w:multiLevelType w:val="hybridMultilevel"/>
    <w:tmpl w:val="AF8E613E"/>
    <w:lvl w:ilvl="0" w:tplc="075CA4B6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7747011"/>
    <w:multiLevelType w:val="hybridMultilevel"/>
    <w:tmpl w:val="94A4D5AE"/>
    <w:lvl w:ilvl="0" w:tplc="0419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98B328E"/>
    <w:multiLevelType w:val="hybridMultilevel"/>
    <w:tmpl w:val="C0DEA2AE"/>
    <w:lvl w:ilvl="0" w:tplc="2EC0ECD2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84B098C"/>
    <w:multiLevelType w:val="hybridMultilevel"/>
    <w:tmpl w:val="D876C390"/>
    <w:lvl w:ilvl="0" w:tplc="075CA4B6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2B7C7912"/>
    <w:multiLevelType w:val="hybridMultilevel"/>
    <w:tmpl w:val="19E4A4F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CAC2322"/>
    <w:multiLevelType w:val="hybridMultilevel"/>
    <w:tmpl w:val="14FED358"/>
    <w:lvl w:ilvl="0" w:tplc="5DB2FB1C">
      <w:start w:val="1"/>
      <w:numFmt w:val="decimal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E7A0F26"/>
    <w:multiLevelType w:val="hybridMultilevel"/>
    <w:tmpl w:val="93CA11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8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AFD"/>
    <w:rsid w:val="000001D0"/>
    <w:rsid w:val="0001215E"/>
    <w:rsid w:val="00013559"/>
    <w:rsid w:val="00021F40"/>
    <w:rsid w:val="000239EF"/>
    <w:rsid w:val="00026A5D"/>
    <w:rsid w:val="00027B8A"/>
    <w:rsid w:val="00034671"/>
    <w:rsid w:val="00052730"/>
    <w:rsid w:val="00054D27"/>
    <w:rsid w:val="000569EF"/>
    <w:rsid w:val="00056F9E"/>
    <w:rsid w:val="0006353A"/>
    <w:rsid w:val="0007000F"/>
    <w:rsid w:val="00071F0E"/>
    <w:rsid w:val="00075042"/>
    <w:rsid w:val="000840B7"/>
    <w:rsid w:val="00087461"/>
    <w:rsid w:val="000A68C2"/>
    <w:rsid w:val="000B390C"/>
    <w:rsid w:val="000B5F67"/>
    <w:rsid w:val="000C37FE"/>
    <w:rsid w:val="000C77C9"/>
    <w:rsid w:val="000C7A2B"/>
    <w:rsid w:val="000E427D"/>
    <w:rsid w:val="000E5E47"/>
    <w:rsid w:val="000E7F95"/>
    <w:rsid w:val="000F521F"/>
    <w:rsid w:val="000F7CF5"/>
    <w:rsid w:val="001011A5"/>
    <w:rsid w:val="00115145"/>
    <w:rsid w:val="001357EB"/>
    <w:rsid w:val="001406E1"/>
    <w:rsid w:val="001523CE"/>
    <w:rsid w:val="00160314"/>
    <w:rsid w:val="0017237E"/>
    <w:rsid w:val="00174AF9"/>
    <w:rsid w:val="00184084"/>
    <w:rsid w:val="00185105"/>
    <w:rsid w:val="00195112"/>
    <w:rsid w:val="001A439C"/>
    <w:rsid w:val="001B7123"/>
    <w:rsid w:val="001C38D6"/>
    <w:rsid w:val="001C5864"/>
    <w:rsid w:val="001D277D"/>
    <w:rsid w:val="001D5D10"/>
    <w:rsid w:val="001F1B40"/>
    <w:rsid w:val="001F5E4B"/>
    <w:rsid w:val="00206218"/>
    <w:rsid w:val="00213F0C"/>
    <w:rsid w:val="00252FEC"/>
    <w:rsid w:val="002565A1"/>
    <w:rsid w:val="0026176A"/>
    <w:rsid w:val="00270161"/>
    <w:rsid w:val="00270F98"/>
    <w:rsid w:val="002759D3"/>
    <w:rsid w:val="00275A83"/>
    <w:rsid w:val="00276F8D"/>
    <w:rsid w:val="00283D31"/>
    <w:rsid w:val="002A6D25"/>
    <w:rsid w:val="002D10D6"/>
    <w:rsid w:val="002D1B06"/>
    <w:rsid w:val="002E1C7E"/>
    <w:rsid w:val="002E3EE5"/>
    <w:rsid w:val="002F10A7"/>
    <w:rsid w:val="002F19FB"/>
    <w:rsid w:val="002F4527"/>
    <w:rsid w:val="00301330"/>
    <w:rsid w:val="003013BC"/>
    <w:rsid w:val="00312F0C"/>
    <w:rsid w:val="00313719"/>
    <w:rsid w:val="00315ED1"/>
    <w:rsid w:val="00327997"/>
    <w:rsid w:val="00333C10"/>
    <w:rsid w:val="0033753D"/>
    <w:rsid w:val="003412ED"/>
    <w:rsid w:val="00341E5D"/>
    <w:rsid w:val="0035596E"/>
    <w:rsid w:val="00362315"/>
    <w:rsid w:val="003632B6"/>
    <w:rsid w:val="00366720"/>
    <w:rsid w:val="00367BEF"/>
    <w:rsid w:val="00380327"/>
    <w:rsid w:val="00385750"/>
    <w:rsid w:val="003C17EB"/>
    <w:rsid w:val="003C7AAE"/>
    <w:rsid w:val="003D3E94"/>
    <w:rsid w:val="003E59AF"/>
    <w:rsid w:val="003E70C0"/>
    <w:rsid w:val="004161FF"/>
    <w:rsid w:val="00425931"/>
    <w:rsid w:val="00432A2E"/>
    <w:rsid w:val="00433140"/>
    <w:rsid w:val="00440C47"/>
    <w:rsid w:val="00457D8E"/>
    <w:rsid w:val="004654D8"/>
    <w:rsid w:val="004664B7"/>
    <w:rsid w:val="004760A9"/>
    <w:rsid w:val="00480223"/>
    <w:rsid w:val="004A0238"/>
    <w:rsid w:val="004B135C"/>
    <w:rsid w:val="004B1888"/>
    <w:rsid w:val="004C0760"/>
    <w:rsid w:val="004C082F"/>
    <w:rsid w:val="004C5812"/>
    <w:rsid w:val="004D0E50"/>
    <w:rsid w:val="004D3D7B"/>
    <w:rsid w:val="004D7953"/>
    <w:rsid w:val="004F678D"/>
    <w:rsid w:val="00506F5F"/>
    <w:rsid w:val="00511DE0"/>
    <w:rsid w:val="00511FBB"/>
    <w:rsid w:val="0052753C"/>
    <w:rsid w:val="00527DBD"/>
    <w:rsid w:val="00532A50"/>
    <w:rsid w:val="00536CCB"/>
    <w:rsid w:val="00545C28"/>
    <w:rsid w:val="00553035"/>
    <w:rsid w:val="005603B3"/>
    <w:rsid w:val="00560F87"/>
    <w:rsid w:val="005675D0"/>
    <w:rsid w:val="005756EC"/>
    <w:rsid w:val="00580F7F"/>
    <w:rsid w:val="00581328"/>
    <w:rsid w:val="005969AB"/>
    <w:rsid w:val="005A47F8"/>
    <w:rsid w:val="005B3CB6"/>
    <w:rsid w:val="005B64CE"/>
    <w:rsid w:val="005D1C22"/>
    <w:rsid w:val="005D37D5"/>
    <w:rsid w:val="005D4955"/>
    <w:rsid w:val="005E4937"/>
    <w:rsid w:val="005E7158"/>
    <w:rsid w:val="005F58AA"/>
    <w:rsid w:val="005F725E"/>
    <w:rsid w:val="006073BC"/>
    <w:rsid w:val="006233CF"/>
    <w:rsid w:val="006244FA"/>
    <w:rsid w:val="00626744"/>
    <w:rsid w:val="006357E8"/>
    <w:rsid w:val="00642AD0"/>
    <w:rsid w:val="00657FCB"/>
    <w:rsid w:val="006624A3"/>
    <w:rsid w:val="00672298"/>
    <w:rsid w:val="00692628"/>
    <w:rsid w:val="006A4276"/>
    <w:rsid w:val="006A710F"/>
    <w:rsid w:val="006B05A2"/>
    <w:rsid w:val="006C08AE"/>
    <w:rsid w:val="006E00E7"/>
    <w:rsid w:val="007020D5"/>
    <w:rsid w:val="00705E90"/>
    <w:rsid w:val="007143B6"/>
    <w:rsid w:val="007172A2"/>
    <w:rsid w:val="007322B5"/>
    <w:rsid w:val="00745384"/>
    <w:rsid w:val="007500C0"/>
    <w:rsid w:val="00750197"/>
    <w:rsid w:val="0075796B"/>
    <w:rsid w:val="0076166B"/>
    <w:rsid w:val="00765A96"/>
    <w:rsid w:val="00766E03"/>
    <w:rsid w:val="00774545"/>
    <w:rsid w:val="00782795"/>
    <w:rsid w:val="0079575A"/>
    <w:rsid w:val="007A1964"/>
    <w:rsid w:val="007A1DD9"/>
    <w:rsid w:val="007B621A"/>
    <w:rsid w:val="007B7BAF"/>
    <w:rsid w:val="007E4BE2"/>
    <w:rsid w:val="00800870"/>
    <w:rsid w:val="00801269"/>
    <w:rsid w:val="008031CD"/>
    <w:rsid w:val="008073D2"/>
    <w:rsid w:val="008111C0"/>
    <w:rsid w:val="00820271"/>
    <w:rsid w:val="00821E5E"/>
    <w:rsid w:val="00826155"/>
    <w:rsid w:val="0083316B"/>
    <w:rsid w:val="008410FF"/>
    <w:rsid w:val="00845308"/>
    <w:rsid w:val="0084658E"/>
    <w:rsid w:val="00850F17"/>
    <w:rsid w:val="008535BF"/>
    <w:rsid w:val="00857F1D"/>
    <w:rsid w:val="00863780"/>
    <w:rsid w:val="00863AD9"/>
    <w:rsid w:val="00872E99"/>
    <w:rsid w:val="008731C8"/>
    <w:rsid w:val="00875ADE"/>
    <w:rsid w:val="0089094B"/>
    <w:rsid w:val="008C0A06"/>
    <w:rsid w:val="008C70A9"/>
    <w:rsid w:val="008D3C8B"/>
    <w:rsid w:val="008D543A"/>
    <w:rsid w:val="008D70BE"/>
    <w:rsid w:val="008E6784"/>
    <w:rsid w:val="008F4996"/>
    <w:rsid w:val="00900B98"/>
    <w:rsid w:val="00911258"/>
    <w:rsid w:val="009118CF"/>
    <w:rsid w:val="00922D27"/>
    <w:rsid w:val="00924266"/>
    <w:rsid w:val="0092654E"/>
    <w:rsid w:val="00942007"/>
    <w:rsid w:val="00952AC8"/>
    <w:rsid w:val="009629F8"/>
    <w:rsid w:val="00965C21"/>
    <w:rsid w:val="00975ABE"/>
    <w:rsid w:val="009873DC"/>
    <w:rsid w:val="009A0BDE"/>
    <w:rsid w:val="009A20FA"/>
    <w:rsid w:val="009B4721"/>
    <w:rsid w:val="009B4B75"/>
    <w:rsid w:val="009C150C"/>
    <w:rsid w:val="009C6633"/>
    <w:rsid w:val="009D0716"/>
    <w:rsid w:val="009D1CF6"/>
    <w:rsid w:val="009D1DBD"/>
    <w:rsid w:val="009E65C1"/>
    <w:rsid w:val="009E77E0"/>
    <w:rsid w:val="009F3DBE"/>
    <w:rsid w:val="00A07D6B"/>
    <w:rsid w:val="00A3170F"/>
    <w:rsid w:val="00A42151"/>
    <w:rsid w:val="00A46DE3"/>
    <w:rsid w:val="00A51BD0"/>
    <w:rsid w:val="00A51DB2"/>
    <w:rsid w:val="00A57DDB"/>
    <w:rsid w:val="00A66C9D"/>
    <w:rsid w:val="00A66E55"/>
    <w:rsid w:val="00A700A0"/>
    <w:rsid w:val="00A748F2"/>
    <w:rsid w:val="00A754E9"/>
    <w:rsid w:val="00A84982"/>
    <w:rsid w:val="00A929CE"/>
    <w:rsid w:val="00AA68B3"/>
    <w:rsid w:val="00AB2691"/>
    <w:rsid w:val="00AB4578"/>
    <w:rsid w:val="00AC2EF6"/>
    <w:rsid w:val="00AC3506"/>
    <w:rsid w:val="00AD5468"/>
    <w:rsid w:val="00AE396D"/>
    <w:rsid w:val="00AF1620"/>
    <w:rsid w:val="00B0037F"/>
    <w:rsid w:val="00B06ED8"/>
    <w:rsid w:val="00B0749E"/>
    <w:rsid w:val="00B101E4"/>
    <w:rsid w:val="00B24552"/>
    <w:rsid w:val="00B42AE2"/>
    <w:rsid w:val="00B436ED"/>
    <w:rsid w:val="00B4605B"/>
    <w:rsid w:val="00B535E3"/>
    <w:rsid w:val="00B62D21"/>
    <w:rsid w:val="00B64131"/>
    <w:rsid w:val="00B648FE"/>
    <w:rsid w:val="00B6578B"/>
    <w:rsid w:val="00B664A2"/>
    <w:rsid w:val="00B76E1A"/>
    <w:rsid w:val="00B83A71"/>
    <w:rsid w:val="00B95D9E"/>
    <w:rsid w:val="00BB4EF9"/>
    <w:rsid w:val="00BC0DEA"/>
    <w:rsid w:val="00BC2854"/>
    <w:rsid w:val="00BD650A"/>
    <w:rsid w:val="00BE0222"/>
    <w:rsid w:val="00BE4946"/>
    <w:rsid w:val="00BF2A54"/>
    <w:rsid w:val="00BF671C"/>
    <w:rsid w:val="00BF6E79"/>
    <w:rsid w:val="00C064C3"/>
    <w:rsid w:val="00C11383"/>
    <w:rsid w:val="00C25AFD"/>
    <w:rsid w:val="00C26A0E"/>
    <w:rsid w:val="00C54732"/>
    <w:rsid w:val="00C603BA"/>
    <w:rsid w:val="00C671F0"/>
    <w:rsid w:val="00C77849"/>
    <w:rsid w:val="00C81204"/>
    <w:rsid w:val="00CA206B"/>
    <w:rsid w:val="00CB60DF"/>
    <w:rsid w:val="00CC40B5"/>
    <w:rsid w:val="00CD3F68"/>
    <w:rsid w:val="00CD7925"/>
    <w:rsid w:val="00CF4060"/>
    <w:rsid w:val="00CF51B5"/>
    <w:rsid w:val="00D032A8"/>
    <w:rsid w:val="00D057C9"/>
    <w:rsid w:val="00D161F9"/>
    <w:rsid w:val="00D3459B"/>
    <w:rsid w:val="00D405BD"/>
    <w:rsid w:val="00D50A3B"/>
    <w:rsid w:val="00D5548E"/>
    <w:rsid w:val="00D7505C"/>
    <w:rsid w:val="00D82F48"/>
    <w:rsid w:val="00D84299"/>
    <w:rsid w:val="00D90066"/>
    <w:rsid w:val="00DA158D"/>
    <w:rsid w:val="00DB6A82"/>
    <w:rsid w:val="00DE3C02"/>
    <w:rsid w:val="00DE5803"/>
    <w:rsid w:val="00E007CF"/>
    <w:rsid w:val="00E0155B"/>
    <w:rsid w:val="00E016DC"/>
    <w:rsid w:val="00E023AC"/>
    <w:rsid w:val="00E06E90"/>
    <w:rsid w:val="00E26295"/>
    <w:rsid w:val="00E26926"/>
    <w:rsid w:val="00E31CDE"/>
    <w:rsid w:val="00E33502"/>
    <w:rsid w:val="00E42EF3"/>
    <w:rsid w:val="00E60140"/>
    <w:rsid w:val="00E6021D"/>
    <w:rsid w:val="00E60C6E"/>
    <w:rsid w:val="00E72B9C"/>
    <w:rsid w:val="00E86B8E"/>
    <w:rsid w:val="00E90CCF"/>
    <w:rsid w:val="00E92256"/>
    <w:rsid w:val="00E926F5"/>
    <w:rsid w:val="00E93947"/>
    <w:rsid w:val="00EA47D5"/>
    <w:rsid w:val="00EA6085"/>
    <w:rsid w:val="00EB01DE"/>
    <w:rsid w:val="00EB6265"/>
    <w:rsid w:val="00EC4FC7"/>
    <w:rsid w:val="00EE515D"/>
    <w:rsid w:val="00EE6130"/>
    <w:rsid w:val="00EE7A6D"/>
    <w:rsid w:val="00EF2DAF"/>
    <w:rsid w:val="00EF4F78"/>
    <w:rsid w:val="00EF6A17"/>
    <w:rsid w:val="00F043A3"/>
    <w:rsid w:val="00F06D69"/>
    <w:rsid w:val="00F2434B"/>
    <w:rsid w:val="00F26BA7"/>
    <w:rsid w:val="00F33942"/>
    <w:rsid w:val="00F360A1"/>
    <w:rsid w:val="00F4222D"/>
    <w:rsid w:val="00F46510"/>
    <w:rsid w:val="00F51F9A"/>
    <w:rsid w:val="00F54F79"/>
    <w:rsid w:val="00F65B81"/>
    <w:rsid w:val="00F7671E"/>
    <w:rsid w:val="00F829DB"/>
    <w:rsid w:val="00F95729"/>
    <w:rsid w:val="00F97E32"/>
    <w:rsid w:val="00FA25FB"/>
    <w:rsid w:val="00FB3EC0"/>
    <w:rsid w:val="00FD4B68"/>
    <w:rsid w:val="00FD6894"/>
    <w:rsid w:val="00FE180A"/>
    <w:rsid w:val="00FE2C2F"/>
    <w:rsid w:val="00FE475F"/>
    <w:rsid w:val="00FE4D81"/>
    <w:rsid w:val="00FF1C7C"/>
    <w:rsid w:val="00FF5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D7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2027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2027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CB60D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E6130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B5F67"/>
    <w:pPr>
      <w:keepNext/>
      <w:keepLines/>
      <w:spacing w:before="200"/>
      <w:outlineLvl w:val="5"/>
    </w:pPr>
    <w:rPr>
      <w:rFonts w:ascii="Cambria" w:eastAsia="Times New Roman" w:hAnsi="Cambria"/>
      <w:i/>
      <w:iCs/>
      <w:color w:val="243F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4955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4">
    <w:name w:val="Body Text"/>
    <w:basedOn w:val="a"/>
    <w:link w:val="a5"/>
    <w:qFormat/>
    <w:rsid w:val="00911258"/>
    <w:pPr>
      <w:spacing w:after="120"/>
    </w:pPr>
    <w:rPr>
      <w:rFonts w:eastAsia="Times New Roman"/>
    </w:rPr>
  </w:style>
  <w:style w:type="character" w:customStyle="1" w:styleId="a5">
    <w:name w:val="Основной текст Знак"/>
    <w:basedOn w:val="a0"/>
    <w:link w:val="a4"/>
    <w:rsid w:val="0091125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unhideWhenUsed/>
    <w:rsid w:val="00911258"/>
    <w:pPr>
      <w:spacing w:after="120" w:line="480" w:lineRule="auto"/>
    </w:pPr>
    <w:rPr>
      <w:rFonts w:eastAsia="Times New Roman"/>
    </w:rPr>
  </w:style>
  <w:style w:type="character" w:customStyle="1" w:styleId="22">
    <w:name w:val="Основной текст 2 Знак"/>
    <w:basedOn w:val="a0"/>
    <w:link w:val="21"/>
    <w:rsid w:val="00911258"/>
    <w:rPr>
      <w:rFonts w:ascii="Times New Roman" w:eastAsia="Times New Roman" w:hAnsi="Times New Roman" w:cs="Times New Roman"/>
      <w:sz w:val="24"/>
      <w:szCs w:val="24"/>
    </w:rPr>
  </w:style>
  <w:style w:type="paragraph" w:customStyle="1" w:styleId="Iniiaiieoaeno2">
    <w:name w:val="Iniiaiie oaeno 2"/>
    <w:basedOn w:val="a"/>
    <w:rsid w:val="00911258"/>
    <w:pPr>
      <w:jc w:val="both"/>
    </w:pPr>
    <w:rPr>
      <w:sz w:val="28"/>
      <w:szCs w:val="20"/>
    </w:rPr>
  </w:style>
  <w:style w:type="paragraph" w:customStyle="1" w:styleId="a6">
    <w:name w:val="Содержимое таблицы"/>
    <w:basedOn w:val="a"/>
    <w:rsid w:val="00B4605B"/>
    <w:pPr>
      <w:widowControl w:val="0"/>
      <w:suppressLineNumbers/>
      <w:suppressAutoHyphens/>
    </w:pPr>
    <w:rPr>
      <w:rFonts w:eastAsia="Andale Sans UI"/>
      <w:kern w:val="1"/>
    </w:rPr>
  </w:style>
  <w:style w:type="paragraph" w:styleId="a7">
    <w:name w:val="Body Text Indent"/>
    <w:basedOn w:val="a"/>
    <w:link w:val="a8"/>
    <w:uiPriority w:val="99"/>
    <w:semiHidden/>
    <w:unhideWhenUsed/>
    <w:rsid w:val="000B5F67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0B5F67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0B5F67"/>
    <w:rPr>
      <w:rFonts w:ascii="Cambria" w:eastAsia="Times New Roman" w:hAnsi="Cambria" w:cs="Times New Roman"/>
      <w:i/>
      <w:iCs/>
      <w:color w:val="243F60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0B5F67"/>
    <w:pPr>
      <w:tabs>
        <w:tab w:val="center" w:pos="4677"/>
        <w:tab w:val="right" w:pos="9355"/>
      </w:tabs>
    </w:pPr>
    <w:rPr>
      <w:rFonts w:eastAsia="Times New Roman"/>
    </w:rPr>
  </w:style>
  <w:style w:type="character" w:customStyle="1" w:styleId="aa">
    <w:name w:val="Нижний колонтитул Знак"/>
    <w:basedOn w:val="a0"/>
    <w:link w:val="a9"/>
    <w:uiPriority w:val="99"/>
    <w:rsid w:val="000B5F6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page number"/>
    <w:basedOn w:val="a0"/>
    <w:rsid w:val="000B5F67"/>
  </w:style>
  <w:style w:type="paragraph" w:customStyle="1" w:styleId="western">
    <w:name w:val="western"/>
    <w:basedOn w:val="a"/>
    <w:rsid w:val="000B5F67"/>
    <w:pPr>
      <w:spacing w:before="100" w:beforeAutospacing="1" w:after="100" w:afterAutospacing="1"/>
    </w:pPr>
    <w:rPr>
      <w:rFonts w:eastAsia="Times New Roman"/>
      <w:b/>
      <w:bCs/>
      <w:color w:val="000000"/>
    </w:rPr>
  </w:style>
  <w:style w:type="table" w:styleId="ac">
    <w:name w:val="Table Grid"/>
    <w:basedOn w:val="a1"/>
    <w:uiPriority w:val="59"/>
    <w:rsid w:val="00440C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oject">
    <w:name w:val="project"/>
    <w:basedOn w:val="a"/>
    <w:rsid w:val="004D0E50"/>
    <w:pPr>
      <w:spacing w:before="100" w:beforeAutospacing="1" w:after="100" w:afterAutospacing="1"/>
    </w:pPr>
    <w:rPr>
      <w:rFonts w:eastAsia="Times New Roman"/>
    </w:rPr>
  </w:style>
  <w:style w:type="paragraph" w:styleId="ad">
    <w:name w:val="Normal (Web)"/>
    <w:basedOn w:val="a"/>
    <w:unhideWhenUsed/>
    <w:rsid w:val="000F521F"/>
    <w:pPr>
      <w:spacing w:before="100" w:beforeAutospacing="1" w:after="100" w:afterAutospacing="1"/>
    </w:pPr>
    <w:rPr>
      <w:rFonts w:eastAsia="Times New Roman"/>
    </w:rPr>
  </w:style>
  <w:style w:type="character" w:styleId="ae">
    <w:name w:val="Hyperlink"/>
    <w:basedOn w:val="a0"/>
    <w:unhideWhenUsed/>
    <w:rsid w:val="000F521F"/>
    <w:rPr>
      <w:color w:val="0000FF"/>
      <w:u w:val="single"/>
    </w:rPr>
  </w:style>
  <w:style w:type="character" w:customStyle="1" w:styleId="apple-converted-space">
    <w:name w:val="apple-converted-space"/>
    <w:basedOn w:val="a0"/>
    <w:rsid w:val="000F521F"/>
  </w:style>
  <w:style w:type="paragraph" w:customStyle="1" w:styleId="af">
    <w:name w:val="обычный"/>
    <w:basedOn w:val="a"/>
    <w:rsid w:val="00AF1620"/>
    <w:rPr>
      <w:rFonts w:eastAsia="Times New Roman"/>
      <w:color w:val="000000"/>
      <w:sz w:val="20"/>
      <w:szCs w:val="20"/>
    </w:rPr>
  </w:style>
  <w:style w:type="table" w:customStyle="1" w:styleId="TableGrid">
    <w:name w:val="TableGrid"/>
    <w:rsid w:val="00AF1620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3">
    <w:name w:val="Основной текст (2)_"/>
    <w:basedOn w:val="a0"/>
    <w:link w:val="24"/>
    <w:rsid w:val="000E427D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2Corbel">
    <w:name w:val="Основной текст (2) + Corbel"/>
    <w:basedOn w:val="23"/>
    <w:rsid w:val="000E427D"/>
    <w:rPr>
      <w:rFonts w:ascii="Corbel" w:eastAsia="Corbel" w:hAnsi="Corbel" w:cs="Corbel"/>
      <w:color w:val="000000"/>
      <w:spacing w:val="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character" w:customStyle="1" w:styleId="25">
    <w:name w:val="Основной текст (2) + Курсив"/>
    <w:basedOn w:val="23"/>
    <w:rsid w:val="000E427D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character" w:customStyle="1" w:styleId="af0">
    <w:name w:val="Подпись к таблице"/>
    <w:basedOn w:val="a0"/>
    <w:rsid w:val="000E427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42">
    <w:name w:val="Заголовок №4 (2)_"/>
    <w:basedOn w:val="a0"/>
    <w:link w:val="420"/>
    <w:rsid w:val="000E427D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14">
    <w:name w:val="Основной текст (14)_"/>
    <w:basedOn w:val="a0"/>
    <w:link w:val="140"/>
    <w:rsid w:val="000E427D"/>
    <w:rPr>
      <w:rFonts w:ascii="Times New Roman" w:eastAsia="Times New Roman" w:hAnsi="Times New Roman" w:cs="Times New Roman"/>
      <w:i/>
      <w:iCs/>
      <w:sz w:val="20"/>
      <w:szCs w:val="20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0E427D"/>
    <w:pPr>
      <w:widowControl w:val="0"/>
      <w:shd w:val="clear" w:color="auto" w:fill="FFFFFF"/>
      <w:spacing w:after="920" w:line="230" w:lineRule="exact"/>
      <w:ind w:hanging="980"/>
      <w:jc w:val="center"/>
    </w:pPr>
    <w:rPr>
      <w:rFonts w:eastAsia="Times New Roman"/>
      <w:sz w:val="20"/>
      <w:szCs w:val="20"/>
      <w:lang w:eastAsia="en-US"/>
    </w:rPr>
  </w:style>
  <w:style w:type="paragraph" w:customStyle="1" w:styleId="420">
    <w:name w:val="Заголовок №4 (2)"/>
    <w:basedOn w:val="a"/>
    <w:link w:val="42"/>
    <w:rsid w:val="000E427D"/>
    <w:pPr>
      <w:widowControl w:val="0"/>
      <w:shd w:val="clear" w:color="auto" w:fill="FFFFFF"/>
      <w:spacing w:before="200" w:after="200" w:line="222" w:lineRule="exact"/>
      <w:ind w:hanging="1560"/>
      <w:jc w:val="both"/>
      <w:outlineLvl w:val="3"/>
    </w:pPr>
    <w:rPr>
      <w:rFonts w:eastAsia="Times New Roman"/>
      <w:sz w:val="20"/>
      <w:szCs w:val="20"/>
      <w:lang w:eastAsia="en-US"/>
    </w:rPr>
  </w:style>
  <w:style w:type="paragraph" w:customStyle="1" w:styleId="140">
    <w:name w:val="Основной текст (14)"/>
    <w:basedOn w:val="a"/>
    <w:link w:val="14"/>
    <w:rsid w:val="000E427D"/>
    <w:pPr>
      <w:widowControl w:val="0"/>
      <w:shd w:val="clear" w:color="auto" w:fill="FFFFFF"/>
      <w:spacing w:line="130" w:lineRule="exact"/>
    </w:pPr>
    <w:rPr>
      <w:rFonts w:eastAsia="Times New Roman"/>
      <w:i/>
      <w:iCs/>
      <w:sz w:val="20"/>
      <w:szCs w:val="20"/>
      <w:lang w:eastAsia="en-US"/>
    </w:rPr>
  </w:style>
  <w:style w:type="paragraph" w:customStyle="1" w:styleId="TableParagraph">
    <w:name w:val="Table Paragraph"/>
    <w:basedOn w:val="a"/>
    <w:uiPriority w:val="1"/>
    <w:qFormat/>
    <w:rsid w:val="00536CCB"/>
    <w:pPr>
      <w:widowControl w:val="0"/>
    </w:pPr>
    <w:rPr>
      <w:rFonts w:ascii="Calibri" w:hAnsi="Calibri"/>
      <w:sz w:val="22"/>
      <w:szCs w:val="22"/>
      <w:lang w:val="en-US" w:eastAsia="en-US"/>
    </w:rPr>
  </w:style>
  <w:style w:type="character" w:customStyle="1" w:styleId="30">
    <w:name w:val="Заголовок 3 Знак"/>
    <w:basedOn w:val="a0"/>
    <w:link w:val="3"/>
    <w:uiPriority w:val="9"/>
    <w:rsid w:val="00CB60D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customStyle="1" w:styleId="questiontext">
    <w:name w:val="questiontext"/>
    <w:basedOn w:val="a"/>
    <w:rsid w:val="00CB60DF"/>
    <w:pPr>
      <w:spacing w:before="100" w:beforeAutospacing="1" w:after="100" w:afterAutospacing="1"/>
    </w:pPr>
    <w:rPr>
      <w:rFonts w:eastAsia="Times New Roman"/>
    </w:rPr>
  </w:style>
  <w:style w:type="character" w:customStyle="1" w:styleId="10">
    <w:name w:val="Заголовок 1 Знак"/>
    <w:basedOn w:val="a0"/>
    <w:link w:val="1"/>
    <w:rsid w:val="0082027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820271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styleId="af1">
    <w:name w:val="No Spacing"/>
    <w:uiPriority w:val="1"/>
    <w:qFormat/>
    <w:rsid w:val="008E6784"/>
    <w:pPr>
      <w:spacing w:after="0" w:line="240" w:lineRule="auto"/>
    </w:pPr>
  </w:style>
  <w:style w:type="paragraph" w:customStyle="1" w:styleId="default">
    <w:name w:val="default"/>
    <w:basedOn w:val="a"/>
    <w:rsid w:val="00432A2E"/>
    <w:pPr>
      <w:spacing w:before="100" w:beforeAutospacing="1" w:after="100" w:afterAutospacing="1"/>
    </w:pPr>
    <w:rPr>
      <w:rFonts w:eastAsia="Times New Roman"/>
    </w:rPr>
  </w:style>
  <w:style w:type="paragraph" w:customStyle="1" w:styleId="zag">
    <w:name w:val="zag"/>
    <w:basedOn w:val="a"/>
    <w:rsid w:val="00432A2E"/>
    <w:pPr>
      <w:spacing w:before="100" w:beforeAutospacing="1" w:after="100" w:afterAutospacing="1"/>
    </w:pPr>
    <w:rPr>
      <w:rFonts w:eastAsia="Times New Roman"/>
    </w:rPr>
  </w:style>
  <w:style w:type="character" w:customStyle="1" w:styleId="keyword">
    <w:name w:val="keyword"/>
    <w:basedOn w:val="a0"/>
    <w:rsid w:val="00432A2E"/>
  </w:style>
  <w:style w:type="paragraph" w:customStyle="1" w:styleId="f000">
    <w:name w:val="f000"/>
    <w:basedOn w:val="a"/>
    <w:rsid w:val="00BC2854"/>
    <w:pPr>
      <w:suppressAutoHyphens/>
    </w:pPr>
    <w:rPr>
      <w:rFonts w:eastAsia="Times New Roman"/>
      <w:lang w:eastAsia="ar-SA"/>
    </w:rPr>
  </w:style>
  <w:style w:type="paragraph" w:customStyle="1" w:styleId="p15">
    <w:name w:val="p15"/>
    <w:basedOn w:val="a"/>
    <w:rsid w:val="00DB6A82"/>
    <w:pPr>
      <w:spacing w:before="100" w:beforeAutospacing="1" w:after="100" w:afterAutospacing="1"/>
    </w:pPr>
    <w:rPr>
      <w:rFonts w:eastAsia="Times New Roman"/>
    </w:rPr>
  </w:style>
  <w:style w:type="character" w:styleId="af2">
    <w:name w:val="Strong"/>
    <w:basedOn w:val="a0"/>
    <w:qFormat/>
    <w:rsid w:val="00E6014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EE6130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ru-RU"/>
    </w:rPr>
  </w:style>
  <w:style w:type="character" w:customStyle="1" w:styleId="WW8Num4z0">
    <w:name w:val="WW8Num4z0"/>
    <w:rsid w:val="00EE6130"/>
    <w:rPr>
      <w:b/>
    </w:rPr>
  </w:style>
  <w:style w:type="paragraph" w:styleId="af3">
    <w:name w:val="header"/>
    <w:basedOn w:val="a"/>
    <w:link w:val="af4"/>
    <w:uiPriority w:val="99"/>
    <w:unhideWhenUsed/>
    <w:rsid w:val="00EE6130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EE6130"/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f5">
    <w:name w:val="Emphasis"/>
    <w:basedOn w:val="a0"/>
    <w:uiPriority w:val="20"/>
    <w:qFormat/>
    <w:rsid w:val="00EE6130"/>
    <w:rPr>
      <w:i/>
      <w:iCs/>
    </w:rPr>
  </w:style>
  <w:style w:type="paragraph" w:customStyle="1" w:styleId="address">
    <w:name w:val="address"/>
    <w:basedOn w:val="a"/>
    <w:rsid w:val="00EE6130"/>
    <w:pPr>
      <w:spacing w:before="100" w:beforeAutospacing="1" w:after="100" w:afterAutospacing="1"/>
    </w:pPr>
    <w:rPr>
      <w:rFonts w:eastAsia="Times New Roman"/>
    </w:rPr>
  </w:style>
  <w:style w:type="paragraph" w:customStyle="1" w:styleId="phone">
    <w:name w:val="phone"/>
    <w:basedOn w:val="a"/>
    <w:rsid w:val="00EE6130"/>
    <w:pPr>
      <w:spacing w:before="100" w:beforeAutospacing="1" w:after="100" w:afterAutospacing="1"/>
    </w:pPr>
    <w:rPr>
      <w:rFonts w:eastAsia="Times New Roman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EE613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EE6130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EE613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EE6130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f6">
    <w:name w:val="caption"/>
    <w:basedOn w:val="a"/>
    <w:next w:val="a"/>
    <w:qFormat/>
    <w:rsid w:val="00EE6130"/>
    <w:rPr>
      <w:rFonts w:eastAsia="Times New Roman"/>
      <w:bCs/>
      <w:sz w:val="28"/>
      <w:szCs w:val="20"/>
    </w:rPr>
  </w:style>
  <w:style w:type="character" w:customStyle="1" w:styleId="bold">
    <w:name w:val="bold"/>
    <w:basedOn w:val="a0"/>
    <w:rsid w:val="00EE6130"/>
    <w:rPr>
      <w:b/>
    </w:rPr>
  </w:style>
  <w:style w:type="character" w:customStyle="1" w:styleId="qno">
    <w:name w:val="qno"/>
    <w:basedOn w:val="a0"/>
    <w:rsid w:val="008D3C8B"/>
  </w:style>
  <w:style w:type="character" w:customStyle="1" w:styleId="questionflagtext">
    <w:name w:val="questionflagtext"/>
    <w:basedOn w:val="a0"/>
    <w:rsid w:val="008D3C8B"/>
  </w:style>
  <w:style w:type="character" w:customStyle="1" w:styleId="answer">
    <w:name w:val="answer"/>
    <w:basedOn w:val="a0"/>
    <w:rsid w:val="008D3C8B"/>
  </w:style>
  <w:style w:type="character" w:customStyle="1" w:styleId="apple-tab-span">
    <w:name w:val="apple-tab-span"/>
    <w:basedOn w:val="a0"/>
    <w:rsid w:val="001B7123"/>
  </w:style>
  <w:style w:type="paragraph" w:customStyle="1" w:styleId="Default0">
    <w:name w:val="Default"/>
    <w:rsid w:val="00952AC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7">
    <w:name w:val="FollowedHyperlink"/>
    <w:basedOn w:val="a0"/>
    <w:uiPriority w:val="99"/>
    <w:semiHidden/>
    <w:unhideWhenUsed/>
    <w:rsid w:val="00875ADE"/>
    <w:rPr>
      <w:color w:val="800080" w:themeColor="followedHyperlink"/>
      <w:u w:val="single"/>
    </w:rPr>
  </w:style>
  <w:style w:type="paragraph" w:styleId="af8">
    <w:name w:val="List"/>
    <w:basedOn w:val="a4"/>
    <w:semiHidden/>
    <w:unhideWhenUsed/>
    <w:rsid w:val="00875ADE"/>
    <w:pPr>
      <w:suppressAutoHyphens/>
    </w:pPr>
    <w:rPr>
      <w:rFonts w:cs="FreeSans"/>
      <w:lang w:eastAsia="zh-CN"/>
    </w:rPr>
  </w:style>
  <w:style w:type="paragraph" w:styleId="af9">
    <w:name w:val="Title"/>
    <w:basedOn w:val="a"/>
    <w:link w:val="afa"/>
    <w:qFormat/>
    <w:rsid w:val="00875ADE"/>
    <w:pPr>
      <w:jc w:val="center"/>
    </w:pPr>
    <w:rPr>
      <w:rFonts w:eastAsia="Times New Roman"/>
      <w:b/>
      <w:bCs/>
      <w:sz w:val="32"/>
    </w:rPr>
  </w:style>
  <w:style w:type="character" w:customStyle="1" w:styleId="afa">
    <w:name w:val="Название Знак"/>
    <w:basedOn w:val="a0"/>
    <w:link w:val="af9"/>
    <w:rsid w:val="00875ADE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afb">
    <w:name w:val="Plain Text"/>
    <w:basedOn w:val="a"/>
    <w:link w:val="afc"/>
    <w:semiHidden/>
    <w:unhideWhenUsed/>
    <w:rsid w:val="00875ADE"/>
    <w:rPr>
      <w:rFonts w:eastAsia="Times New Roman"/>
      <w:sz w:val="20"/>
      <w:szCs w:val="20"/>
    </w:rPr>
  </w:style>
  <w:style w:type="character" w:customStyle="1" w:styleId="afc">
    <w:name w:val="Текст Знак"/>
    <w:basedOn w:val="a0"/>
    <w:link w:val="afb"/>
    <w:semiHidden/>
    <w:rsid w:val="00875A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d">
    <w:name w:val="Balloon Text"/>
    <w:basedOn w:val="a"/>
    <w:link w:val="afe"/>
    <w:uiPriority w:val="99"/>
    <w:semiHidden/>
    <w:unhideWhenUsed/>
    <w:rsid w:val="00875ADE"/>
    <w:rPr>
      <w:rFonts w:ascii="Tahoma" w:hAnsi="Tahoma"/>
      <w:sz w:val="16"/>
      <w:szCs w:val="16"/>
    </w:rPr>
  </w:style>
  <w:style w:type="character" w:customStyle="1" w:styleId="afe">
    <w:name w:val="Текст выноски Знак"/>
    <w:basedOn w:val="a0"/>
    <w:link w:val="afd"/>
    <w:uiPriority w:val="99"/>
    <w:semiHidden/>
    <w:rsid w:val="00875ADE"/>
    <w:rPr>
      <w:rFonts w:ascii="Tahoma" w:eastAsia="Calibri" w:hAnsi="Tahoma" w:cs="Times New Roman"/>
      <w:sz w:val="16"/>
      <w:szCs w:val="16"/>
    </w:rPr>
  </w:style>
  <w:style w:type="paragraph" w:customStyle="1" w:styleId="main">
    <w:name w:val="main"/>
    <w:basedOn w:val="a"/>
    <w:rsid w:val="00875ADE"/>
    <w:pPr>
      <w:spacing w:before="100" w:beforeAutospacing="1" w:after="100" w:afterAutospacing="1"/>
    </w:pPr>
    <w:rPr>
      <w:rFonts w:eastAsia="Times New Roman"/>
      <w:color w:val="000000"/>
      <w:sz w:val="26"/>
      <w:szCs w:val="26"/>
    </w:rPr>
  </w:style>
  <w:style w:type="paragraph" w:customStyle="1" w:styleId="-">
    <w:name w:val="Стиль(-)"/>
    <w:basedOn w:val="a"/>
    <w:rsid w:val="00875ADE"/>
    <w:pPr>
      <w:overflowPunct w:val="0"/>
      <w:autoSpaceDE w:val="0"/>
      <w:autoSpaceDN w:val="0"/>
      <w:adjustRightInd w:val="0"/>
      <w:spacing w:before="120"/>
      <w:ind w:left="850" w:hanging="283"/>
      <w:jc w:val="both"/>
    </w:pPr>
    <w:rPr>
      <w:rFonts w:eastAsia="Times New Roman"/>
      <w:sz w:val="28"/>
      <w:szCs w:val="20"/>
    </w:rPr>
  </w:style>
  <w:style w:type="paragraph" w:customStyle="1" w:styleId="11">
    <w:name w:val="Абзац списка1"/>
    <w:basedOn w:val="a"/>
    <w:rsid w:val="00875ADE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eastAsia="en-US"/>
    </w:rPr>
  </w:style>
  <w:style w:type="paragraph" w:customStyle="1" w:styleId="aff">
    <w:name w:val="Рисунок"/>
    <w:basedOn w:val="a"/>
    <w:rsid w:val="00875ADE"/>
    <w:pPr>
      <w:widowControl w:val="0"/>
      <w:snapToGrid w:val="0"/>
      <w:spacing w:before="120" w:after="120"/>
      <w:jc w:val="center"/>
    </w:pPr>
    <w:rPr>
      <w:rFonts w:eastAsia="Times New Roman"/>
      <w:sz w:val="20"/>
      <w:szCs w:val="20"/>
    </w:rPr>
  </w:style>
  <w:style w:type="paragraph" w:customStyle="1" w:styleId="12">
    <w:name w:val="Текст1"/>
    <w:basedOn w:val="a"/>
    <w:rsid w:val="00875ADE"/>
    <w:pPr>
      <w:suppressAutoHyphens/>
    </w:pPr>
    <w:rPr>
      <w:rFonts w:ascii="Courier New" w:eastAsia="Times New Roman" w:hAnsi="Courier New"/>
      <w:sz w:val="20"/>
      <w:szCs w:val="20"/>
    </w:rPr>
  </w:style>
  <w:style w:type="paragraph" w:customStyle="1" w:styleId="aff0">
    <w:name w:val="Текст в заданном формате"/>
    <w:basedOn w:val="a"/>
    <w:rsid w:val="00875ADE"/>
    <w:pPr>
      <w:widowControl w:val="0"/>
      <w:suppressAutoHyphens/>
    </w:pPr>
    <w:rPr>
      <w:rFonts w:ascii="Cumberland" w:eastAsia="Cumberland" w:hAnsi="Cumberland" w:cs="Cumberland"/>
      <w:sz w:val="20"/>
      <w:szCs w:val="20"/>
    </w:rPr>
  </w:style>
  <w:style w:type="paragraph" w:customStyle="1" w:styleId="c8">
    <w:name w:val="c8"/>
    <w:basedOn w:val="a"/>
    <w:rsid w:val="00875ADE"/>
    <w:pPr>
      <w:spacing w:before="100" w:beforeAutospacing="1" w:after="100" w:afterAutospacing="1"/>
    </w:pPr>
    <w:rPr>
      <w:rFonts w:eastAsia="Times New Roman"/>
    </w:rPr>
  </w:style>
  <w:style w:type="paragraph" w:customStyle="1" w:styleId="26">
    <w:name w:val="Обычный2"/>
    <w:rsid w:val="00875ADE"/>
    <w:pPr>
      <w:widowControl w:val="0"/>
      <w:snapToGrid w:val="0"/>
      <w:spacing w:after="0" w:line="278" w:lineRule="auto"/>
      <w:ind w:firstLine="3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10">
    <w:name w:val="Style10"/>
    <w:basedOn w:val="a"/>
    <w:rsid w:val="00875ADE"/>
    <w:pPr>
      <w:widowControl w:val="0"/>
      <w:autoSpaceDE w:val="0"/>
      <w:spacing w:line="317" w:lineRule="exact"/>
      <w:ind w:firstLine="734"/>
      <w:jc w:val="both"/>
    </w:pPr>
    <w:rPr>
      <w:rFonts w:eastAsia="Times New Roman"/>
      <w:lang w:eastAsia="ar-SA"/>
    </w:rPr>
  </w:style>
  <w:style w:type="character" w:customStyle="1" w:styleId="spelle">
    <w:name w:val="spelle"/>
    <w:rsid w:val="00875ADE"/>
    <w:rPr>
      <w:rFonts w:ascii="Times New Roman" w:hAnsi="Times New Roman" w:cs="Times New Roman" w:hint="default"/>
    </w:rPr>
  </w:style>
  <w:style w:type="character" w:customStyle="1" w:styleId="FontStyle39">
    <w:name w:val="Font Style39"/>
    <w:rsid w:val="00875ADE"/>
    <w:rPr>
      <w:rFonts w:ascii="Times New Roman" w:hAnsi="Times New Roman" w:cs="Times New Roman" w:hint="default"/>
      <w:color w:val="000000"/>
      <w:sz w:val="26"/>
      <w:szCs w:val="26"/>
    </w:rPr>
  </w:style>
  <w:style w:type="table" w:customStyle="1" w:styleId="13">
    <w:name w:val="Сетка таблицы1"/>
    <w:basedOn w:val="a1"/>
    <w:uiPriority w:val="59"/>
    <w:rsid w:val="00875A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7">
    <w:name w:val="Сетка таблицы2"/>
    <w:basedOn w:val="a1"/>
    <w:uiPriority w:val="59"/>
    <w:rsid w:val="00875A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Сетка таблицы11"/>
    <w:basedOn w:val="a1"/>
    <w:uiPriority w:val="59"/>
    <w:rsid w:val="00875AD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Сетка таблицы12"/>
    <w:basedOn w:val="a1"/>
    <w:uiPriority w:val="59"/>
    <w:rsid w:val="00875AD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0">
    <w:name w:val="Сетка таблицы13"/>
    <w:basedOn w:val="a1"/>
    <w:uiPriority w:val="59"/>
    <w:rsid w:val="00875AD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1">
    <w:name w:val="Сетка таблицы14"/>
    <w:basedOn w:val="a1"/>
    <w:uiPriority w:val="59"/>
    <w:rsid w:val="00875AD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D7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2027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2027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CB60D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E6130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B5F67"/>
    <w:pPr>
      <w:keepNext/>
      <w:keepLines/>
      <w:spacing w:before="200"/>
      <w:outlineLvl w:val="5"/>
    </w:pPr>
    <w:rPr>
      <w:rFonts w:ascii="Cambria" w:eastAsia="Times New Roman" w:hAnsi="Cambria"/>
      <w:i/>
      <w:iCs/>
      <w:color w:val="243F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4955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4">
    <w:name w:val="Body Text"/>
    <w:basedOn w:val="a"/>
    <w:link w:val="a5"/>
    <w:qFormat/>
    <w:rsid w:val="00911258"/>
    <w:pPr>
      <w:spacing w:after="120"/>
    </w:pPr>
    <w:rPr>
      <w:rFonts w:eastAsia="Times New Roman"/>
    </w:rPr>
  </w:style>
  <w:style w:type="character" w:customStyle="1" w:styleId="a5">
    <w:name w:val="Основной текст Знак"/>
    <w:basedOn w:val="a0"/>
    <w:link w:val="a4"/>
    <w:rsid w:val="0091125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unhideWhenUsed/>
    <w:rsid w:val="00911258"/>
    <w:pPr>
      <w:spacing w:after="120" w:line="480" w:lineRule="auto"/>
    </w:pPr>
    <w:rPr>
      <w:rFonts w:eastAsia="Times New Roman"/>
    </w:rPr>
  </w:style>
  <w:style w:type="character" w:customStyle="1" w:styleId="22">
    <w:name w:val="Основной текст 2 Знак"/>
    <w:basedOn w:val="a0"/>
    <w:link w:val="21"/>
    <w:rsid w:val="00911258"/>
    <w:rPr>
      <w:rFonts w:ascii="Times New Roman" w:eastAsia="Times New Roman" w:hAnsi="Times New Roman" w:cs="Times New Roman"/>
      <w:sz w:val="24"/>
      <w:szCs w:val="24"/>
    </w:rPr>
  </w:style>
  <w:style w:type="paragraph" w:customStyle="1" w:styleId="Iniiaiieoaeno2">
    <w:name w:val="Iniiaiie oaeno 2"/>
    <w:basedOn w:val="a"/>
    <w:rsid w:val="00911258"/>
    <w:pPr>
      <w:jc w:val="both"/>
    </w:pPr>
    <w:rPr>
      <w:sz w:val="28"/>
      <w:szCs w:val="20"/>
    </w:rPr>
  </w:style>
  <w:style w:type="paragraph" w:customStyle="1" w:styleId="a6">
    <w:name w:val="Содержимое таблицы"/>
    <w:basedOn w:val="a"/>
    <w:rsid w:val="00B4605B"/>
    <w:pPr>
      <w:widowControl w:val="0"/>
      <w:suppressLineNumbers/>
      <w:suppressAutoHyphens/>
    </w:pPr>
    <w:rPr>
      <w:rFonts w:eastAsia="Andale Sans UI"/>
      <w:kern w:val="1"/>
    </w:rPr>
  </w:style>
  <w:style w:type="paragraph" w:styleId="a7">
    <w:name w:val="Body Text Indent"/>
    <w:basedOn w:val="a"/>
    <w:link w:val="a8"/>
    <w:uiPriority w:val="99"/>
    <w:semiHidden/>
    <w:unhideWhenUsed/>
    <w:rsid w:val="000B5F67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0B5F67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0B5F67"/>
    <w:rPr>
      <w:rFonts w:ascii="Cambria" w:eastAsia="Times New Roman" w:hAnsi="Cambria" w:cs="Times New Roman"/>
      <w:i/>
      <w:iCs/>
      <w:color w:val="243F60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0B5F67"/>
    <w:pPr>
      <w:tabs>
        <w:tab w:val="center" w:pos="4677"/>
        <w:tab w:val="right" w:pos="9355"/>
      </w:tabs>
    </w:pPr>
    <w:rPr>
      <w:rFonts w:eastAsia="Times New Roman"/>
    </w:rPr>
  </w:style>
  <w:style w:type="character" w:customStyle="1" w:styleId="aa">
    <w:name w:val="Нижний колонтитул Знак"/>
    <w:basedOn w:val="a0"/>
    <w:link w:val="a9"/>
    <w:uiPriority w:val="99"/>
    <w:rsid w:val="000B5F6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page number"/>
    <w:basedOn w:val="a0"/>
    <w:rsid w:val="000B5F67"/>
  </w:style>
  <w:style w:type="paragraph" w:customStyle="1" w:styleId="western">
    <w:name w:val="western"/>
    <w:basedOn w:val="a"/>
    <w:rsid w:val="000B5F67"/>
    <w:pPr>
      <w:spacing w:before="100" w:beforeAutospacing="1" w:after="100" w:afterAutospacing="1"/>
    </w:pPr>
    <w:rPr>
      <w:rFonts w:eastAsia="Times New Roman"/>
      <w:b/>
      <w:bCs/>
      <w:color w:val="000000"/>
    </w:rPr>
  </w:style>
  <w:style w:type="table" w:styleId="ac">
    <w:name w:val="Table Grid"/>
    <w:basedOn w:val="a1"/>
    <w:uiPriority w:val="59"/>
    <w:rsid w:val="00440C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oject">
    <w:name w:val="project"/>
    <w:basedOn w:val="a"/>
    <w:rsid w:val="004D0E50"/>
    <w:pPr>
      <w:spacing w:before="100" w:beforeAutospacing="1" w:after="100" w:afterAutospacing="1"/>
    </w:pPr>
    <w:rPr>
      <w:rFonts w:eastAsia="Times New Roman"/>
    </w:rPr>
  </w:style>
  <w:style w:type="paragraph" w:styleId="ad">
    <w:name w:val="Normal (Web)"/>
    <w:basedOn w:val="a"/>
    <w:unhideWhenUsed/>
    <w:rsid w:val="000F521F"/>
    <w:pPr>
      <w:spacing w:before="100" w:beforeAutospacing="1" w:after="100" w:afterAutospacing="1"/>
    </w:pPr>
    <w:rPr>
      <w:rFonts w:eastAsia="Times New Roman"/>
    </w:rPr>
  </w:style>
  <w:style w:type="character" w:styleId="ae">
    <w:name w:val="Hyperlink"/>
    <w:basedOn w:val="a0"/>
    <w:unhideWhenUsed/>
    <w:rsid w:val="000F521F"/>
    <w:rPr>
      <w:color w:val="0000FF"/>
      <w:u w:val="single"/>
    </w:rPr>
  </w:style>
  <w:style w:type="character" w:customStyle="1" w:styleId="apple-converted-space">
    <w:name w:val="apple-converted-space"/>
    <w:basedOn w:val="a0"/>
    <w:rsid w:val="000F521F"/>
  </w:style>
  <w:style w:type="paragraph" w:customStyle="1" w:styleId="af">
    <w:name w:val="обычный"/>
    <w:basedOn w:val="a"/>
    <w:rsid w:val="00AF1620"/>
    <w:rPr>
      <w:rFonts w:eastAsia="Times New Roman"/>
      <w:color w:val="000000"/>
      <w:sz w:val="20"/>
      <w:szCs w:val="20"/>
    </w:rPr>
  </w:style>
  <w:style w:type="table" w:customStyle="1" w:styleId="TableGrid">
    <w:name w:val="TableGrid"/>
    <w:rsid w:val="00AF1620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3">
    <w:name w:val="Основной текст (2)_"/>
    <w:basedOn w:val="a0"/>
    <w:link w:val="24"/>
    <w:rsid w:val="000E427D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2Corbel">
    <w:name w:val="Основной текст (2) + Corbel"/>
    <w:basedOn w:val="23"/>
    <w:rsid w:val="000E427D"/>
    <w:rPr>
      <w:rFonts w:ascii="Corbel" w:eastAsia="Corbel" w:hAnsi="Corbel" w:cs="Corbel"/>
      <w:color w:val="000000"/>
      <w:spacing w:val="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character" w:customStyle="1" w:styleId="25">
    <w:name w:val="Основной текст (2) + Курсив"/>
    <w:basedOn w:val="23"/>
    <w:rsid w:val="000E427D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character" w:customStyle="1" w:styleId="af0">
    <w:name w:val="Подпись к таблице"/>
    <w:basedOn w:val="a0"/>
    <w:rsid w:val="000E427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42">
    <w:name w:val="Заголовок №4 (2)_"/>
    <w:basedOn w:val="a0"/>
    <w:link w:val="420"/>
    <w:rsid w:val="000E427D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14">
    <w:name w:val="Основной текст (14)_"/>
    <w:basedOn w:val="a0"/>
    <w:link w:val="140"/>
    <w:rsid w:val="000E427D"/>
    <w:rPr>
      <w:rFonts w:ascii="Times New Roman" w:eastAsia="Times New Roman" w:hAnsi="Times New Roman" w:cs="Times New Roman"/>
      <w:i/>
      <w:iCs/>
      <w:sz w:val="20"/>
      <w:szCs w:val="20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0E427D"/>
    <w:pPr>
      <w:widowControl w:val="0"/>
      <w:shd w:val="clear" w:color="auto" w:fill="FFFFFF"/>
      <w:spacing w:after="920" w:line="230" w:lineRule="exact"/>
      <w:ind w:hanging="980"/>
      <w:jc w:val="center"/>
    </w:pPr>
    <w:rPr>
      <w:rFonts w:eastAsia="Times New Roman"/>
      <w:sz w:val="20"/>
      <w:szCs w:val="20"/>
      <w:lang w:eastAsia="en-US"/>
    </w:rPr>
  </w:style>
  <w:style w:type="paragraph" w:customStyle="1" w:styleId="420">
    <w:name w:val="Заголовок №4 (2)"/>
    <w:basedOn w:val="a"/>
    <w:link w:val="42"/>
    <w:rsid w:val="000E427D"/>
    <w:pPr>
      <w:widowControl w:val="0"/>
      <w:shd w:val="clear" w:color="auto" w:fill="FFFFFF"/>
      <w:spacing w:before="200" w:after="200" w:line="222" w:lineRule="exact"/>
      <w:ind w:hanging="1560"/>
      <w:jc w:val="both"/>
      <w:outlineLvl w:val="3"/>
    </w:pPr>
    <w:rPr>
      <w:rFonts w:eastAsia="Times New Roman"/>
      <w:sz w:val="20"/>
      <w:szCs w:val="20"/>
      <w:lang w:eastAsia="en-US"/>
    </w:rPr>
  </w:style>
  <w:style w:type="paragraph" w:customStyle="1" w:styleId="140">
    <w:name w:val="Основной текст (14)"/>
    <w:basedOn w:val="a"/>
    <w:link w:val="14"/>
    <w:rsid w:val="000E427D"/>
    <w:pPr>
      <w:widowControl w:val="0"/>
      <w:shd w:val="clear" w:color="auto" w:fill="FFFFFF"/>
      <w:spacing w:line="130" w:lineRule="exact"/>
    </w:pPr>
    <w:rPr>
      <w:rFonts w:eastAsia="Times New Roman"/>
      <w:i/>
      <w:iCs/>
      <w:sz w:val="20"/>
      <w:szCs w:val="20"/>
      <w:lang w:eastAsia="en-US"/>
    </w:rPr>
  </w:style>
  <w:style w:type="paragraph" w:customStyle="1" w:styleId="TableParagraph">
    <w:name w:val="Table Paragraph"/>
    <w:basedOn w:val="a"/>
    <w:uiPriority w:val="1"/>
    <w:qFormat/>
    <w:rsid w:val="00536CCB"/>
    <w:pPr>
      <w:widowControl w:val="0"/>
    </w:pPr>
    <w:rPr>
      <w:rFonts w:ascii="Calibri" w:hAnsi="Calibri"/>
      <w:sz w:val="22"/>
      <w:szCs w:val="22"/>
      <w:lang w:val="en-US" w:eastAsia="en-US"/>
    </w:rPr>
  </w:style>
  <w:style w:type="character" w:customStyle="1" w:styleId="30">
    <w:name w:val="Заголовок 3 Знак"/>
    <w:basedOn w:val="a0"/>
    <w:link w:val="3"/>
    <w:uiPriority w:val="9"/>
    <w:rsid w:val="00CB60D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customStyle="1" w:styleId="questiontext">
    <w:name w:val="questiontext"/>
    <w:basedOn w:val="a"/>
    <w:rsid w:val="00CB60DF"/>
    <w:pPr>
      <w:spacing w:before="100" w:beforeAutospacing="1" w:after="100" w:afterAutospacing="1"/>
    </w:pPr>
    <w:rPr>
      <w:rFonts w:eastAsia="Times New Roman"/>
    </w:rPr>
  </w:style>
  <w:style w:type="character" w:customStyle="1" w:styleId="10">
    <w:name w:val="Заголовок 1 Знак"/>
    <w:basedOn w:val="a0"/>
    <w:link w:val="1"/>
    <w:rsid w:val="0082027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820271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styleId="af1">
    <w:name w:val="No Spacing"/>
    <w:uiPriority w:val="1"/>
    <w:qFormat/>
    <w:rsid w:val="008E6784"/>
    <w:pPr>
      <w:spacing w:after="0" w:line="240" w:lineRule="auto"/>
    </w:pPr>
  </w:style>
  <w:style w:type="paragraph" w:customStyle="1" w:styleId="default">
    <w:name w:val="default"/>
    <w:basedOn w:val="a"/>
    <w:rsid w:val="00432A2E"/>
    <w:pPr>
      <w:spacing w:before="100" w:beforeAutospacing="1" w:after="100" w:afterAutospacing="1"/>
    </w:pPr>
    <w:rPr>
      <w:rFonts w:eastAsia="Times New Roman"/>
    </w:rPr>
  </w:style>
  <w:style w:type="paragraph" w:customStyle="1" w:styleId="zag">
    <w:name w:val="zag"/>
    <w:basedOn w:val="a"/>
    <w:rsid w:val="00432A2E"/>
    <w:pPr>
      <w:spacing w:before="100" w:beforeAutospacing="1" w:after="100" w:afterAutospacing="1"/>
    </w:pPr>
    <w:rPr>
      <w:rFonts w:eastAsia="Times New Roman"/>
    </w:rPr>
  </w:style>
  <w:style w:type="character" w:customStyle="1" w:styleId="keyword">
    <w:name w:val="keyword"/>
    <w:basedOn w:val="a0"/>
    <w:rsid w:val="00432A2E"/>
  </w:style>
  <w:style w:type="paragraph" w:customStyle="1" w:styleId="f000">
    <w:name w:val="f000"/>
    <w:basedOn w:val="a"/>
    <w:rsid w:val="00BC2854"/>
    <w:pPr>
      <w:suppressAutoHyphens/>
    </w:pPr>
    <w:rPr>
      <w:rFonts w:eastAsia="Times New Roman"/>
      <w:lang w:eastAsia="ar-SA"/>
    </w:rPr>
  </w:style>
  <w:style w:type="paragraph" w:customStyle="1" w:styleId="p15">
    <w:name w:val="p15"/>
    <w:basedOn w:val="a"/>
    <w:rsid w:val="00DB6A82"/>
    <w:pPr>
      <w:spacing w:before="100" w:beforeAutospacing="1" w:after="100" w:afterAutospacing="1"/>
    </w:pPr>
    <w:rPr>
      <w:rFonts w:eastAsia="Times New Roman"/>
    </w:rPr>
  </w:style>
  <w:style w:type="character" w:styleId="af2">
    <w:name w:val="Strong"/>
    <w:basedOn w:val="a0"/>
    <w:qFormat/>
    <w:rsid w:val="00E6014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EE6130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ru-RU"/>
    </w:rPr>
  </w:style>
  <w:style w:type="character" w:customStyle="1" w:styleId="WW8Num4z0">
    <w:name w:val="WW8Num4z0"/>
    <w:rsid w:val="00EE6130"/>
    <w:rPr>
      <w:b/>
    </w:rPr>
  </w:style>
  <w:style w:type="paragraph" w:styleId="af3">
    <w:name w:val="header"/>
    <w:basedOn w:val="a"/>
    <w:link w:val="af4"/>
    <w:uiPriority w:val="99"/>
    <w:unhideWhenUsed/>
    <w:rsid w:val="00EE6130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EE6130"/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f5">
    <w:name w:val="Emphasis"/>
    <w:basedOn w:val="a0"/>
    <w:uiPriority w:val="20"/>
    <w:qFormat/>
    <w:rsid w:val="00EE6130"/>
    <w:rPr>
      <w:i/>
      <w:iCs/>
    </w:rPr>
  </w:style>
  <w:style w:type="paragraph" w:customStyle="1" w:styleId="address">
    <w:name w:val="address"/>
    <w:basedOn w:val="a"/>
    <w:rsid w:val="00EE6130"/>
    <w:pPr>
      <w:spacing w:before="100" w:beforeAutospacing="1" w:after="100" w:afterAutospacing="1"/>
    </w:pPr>
    <w:rPr>
      <w:rFonts w:eastAsia="Times New Roman"/>
    </w:rPr>
  </w:style>
  <w:style w:type="paragraph" w:customStyle="1" w:styleId="phone">
    <w:name w:val="phone"/>
    <w:basedOn w:val="a"/>
    <w:rsid w:val="00EE6130"/>
    <w:pPr>
      <w:spacing w:before="100" w:beforeAutospacing="1" w:after="100" w:afterAutospacing="1"/>
    </w:pPr>
    <w:rPr>
      <w:rFonts w:eastAsia="Times New Roman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EE613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EE6130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EE613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EE6130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f6">
    <w:name w:val="caption"/>
    <w:basedOn w:val="a"/>
    <w:next w:val="a"/>
    <w:qFormat/>
    <w:rsid w:val="00EE6130"/>
    <w:rPr>
      <w:rFonts w:eastAsia="Times New Roman"/>
      <w:bCs/>
      <w:sz w:val="28"/>
      <w:szCs w:val="20"/>
    </w:rPr>
  </w:style>
  <w:style w:type="character" w:customStyle="1" w:styleId="bold">
    <w:name w:val="bold"/>
    <w:basedOn w:val="a0"/>
    <w:rsid w:val="00EE6130"/>
    <w:rPr>
      <w:b/>
    </w:rPr>
  </w:style>
  <w:style w:type="character" w:customStyle="1" w:styleId="qno">
    <w:name w:val="qno"/>
    <w:basedOn w:val="a0"/>
    <w:rsid w:val="008D3C8B"/>
  </w:style>
  <w:style w:type="character" w:customStyle="1" w:styleId="questionflagtext">
    <w:name w:val="questionflagtext"/>
    <w:basedOn w:val="a0"/>
    <w:rsid w:val="008D3C8B"/>
  </w:style>
  <w:style w:type="character" w:customStyle="1" w:styleId="answer">
    <w:name w:val="answer"/>
    <w:basedOn w:val="a0"/>
    <w:rsid w:val="008D3C8B"/>
  </w:style>
  <w:style w:type="character" w:customStyle="1" w:styleId="apple-tab-span">
    <w:name w:val="apple-tab-span"/>
    <w:basedOn w:val="a0"/>
    <w:rsid w:val="001B7123"/>
  </w:style>
  <w:style w:type="paragraph" w:customStyle="1" w:styleId="Default0">
    <w:name w:val="Default"/>
    <w:rsid w:val="00952AC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7">
    <w:name w:val="FollowedHyperlink"/>
    <w:basedOn w:val="a0"/>
    <w:uiPriority w:val="99"/>
    <w:semiHidden/>
    <w:unhideWhenUsed/>
    <w:rsid w:val="00875ADE"/>
    <w:rPr>
      <w:color w:val="800080" w:themeColor="followedHyperlink"/>
      <w:u w:val="single"/>
    </w:rPr>
  </w:style>
  <w:style w:type="paragraph" w:styleId="af8">
    <w:name w:val="List"/>
    <w:basedOn w:val="a4"/>
    <w:semiHidden/>
    <w:unhideWhenUsed/>
    <w:rsid w:val="00875ADE"/>
    <w:pPr>
      <w:suppressAutoHyphens/>
    </w:pPr>
    <w:rPr>
      <w:rFonts w:cs="FreeSans"/>
      <w:lang w:eastAsia="zh-CN"/>
    </w:rPr>
  </w:style>
  <w:style w:type="paragraph" w:styleId="af9">
    <w:name w:val="Title"/>
    <w:basedOn w:val="a"/>
    <w:link w:val="afa"/>
    <w:qFormat/>
    <w:rsid w:val="00875ADE"/>
    <w:pPr>
      <w:jc w:val="center"/>
    </w:pPr>
    <w:rPr>
      <w:rFonts w:eastAsia="Times New Roman"/>
      <w:b/>
      <w:bCs/>
      <w:sz w:val="32"/>
    </w:rPr>
  </w:style>
  <w:style w:type="character" w:customStyle="1" w:styleId="afa">
    <w:name w:val="Название Знак"/>
    <w:basedOn w:val="a0"/>
    <w:link w:val="af9"/>
    <w:rsid w:val="00875ADE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afb">
    <w:name w:val="Plain Text"/>
    <w:basedOn w:val="a"/>
    <w:link w:val="afc"/>
    <w:semiHidden/>
    <w:unhideWhenUsed/>
    <w:rsid w:val="00875ADE"/>
    <w:rPr>
      <w:rFonts w:eastAsia="Times New Roman"/>
      <w:sz w:val="20"/>
      <w:szCs w:val="20"/>
    </w:rPr>
  </w:style>
  <w:style w:type="character" w:customStyle="1" w:styleId="afc">
    <w:name w:val="Текст Знак"/>
    <w:basedOn w:val="a0"/>
    <w:link w:val="afb"/>
    <w:semiHidden/>
    <w:rsid w:val="00875A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d">
    <w:name w:val="Balloon Text"/>
    <w:basedOn w:val="a"/>
    <w:link w:val="afe"/>
    <w:uiPriority w:val="99"/>
    <w:semiHidden/>
    <w:unhideWhenUsed/>
    <w:rsid w:val="00875ADE"/>
    <w:rPr>
      <w:rFonts w:ascii="Tahoma" w:hAnsi="Tahoma"/>
      <w:sz w:val="16"/>
      <w:szCs w:val="16"/>
    </w:rPr>
  </w:style>
  <w:style w:type="character" w:customStyle="1" w:styleId="afe">
    <w:name w:val="Текст выноски Знак"/>
    <w:basedOn w:val="a0"/>
    <w:link w:val="afd"/>
    <w:uiPriority w:val="99"/>
    <w:semiHidden/>
    <w:rsid w:val="00875ADE"/>
    <w:rPr>
      <w:rFonts w:ascii="Tahoma" w:eastAsia="Calibri" w:hAnsi="Tahoma" w:cs="Times New Roman"/>
      <w:sz w:val="16"/>
      <w:szCs w:val="16"/>
    </w:rPr>
  </w:style>
  <w:style w:type="paragraph" w:customStyle="1" w:styleId="main">
    <w:name w:val="main"/>
    <w:basedOn w:val="a"/>
    <w:rsid w:val="00875ADE"/>
    <w:pPr>
      <w:spacing w:before="100" w:beforeAutospacing="1" w:after="100" w:afterAutospacing="1"/>
    </w:pPr>
    <w:rPr>
      <w:rFonts w:eastAsia="Times New Roman"/>
      <w:color w:val="000000"/>
      <w:sz w:val="26"/>
      <w:szCs w:val="26"/>
    </w:rPr>
  </w:style>
  <w:style w:type="paragraph" w:customStyle="1" w:styleId="-">
    <w:name w:val="Стиль(-)"/>
    <w:basedOn w:val="a"/>
    <w:rsid w:val="00875ADE"/>
    <w:pPr>
      <w:overflowPunct w:val="0"/>
      <w:autoSpaceDE w:val="0"/>
      <w:autoSpaceDN w:val="0"/>
      <w:adjustRightInd w:val="0"/>
      <w:spacing w:before="120"/>
      <w:ind w:left="850" w:hanging="283"/>
      <w:jc w:val="both"/>
    </w:pPr>
    <w:rPr>
      <w:rFonts w:eastAsia="Times New Roman"/>
      <w:sz w:val="28"/>
      <w:szCs w:val="20"/>
    </w:rPr>
  </w:style>
  <w:style w:type="paragraph" w:customStyle="1" w:styleId="11">
    <w:name w:val="Абзац списка1"/>
    <w:basedOn w:val="a"/>
    <w:rsid w:val="00875ADE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eastAsia="en-US"/>
    </w:rPr>
  </w:style>
  <w:style w:type="paragraph" w:customStyle="1" w:styleId="aff">
    <w:name w:val="Рисунок"/>
    <w:basedOn w:val="a"/>
    <w:rsid w:val="00875ADE"/>
    <w:pPr>
      <w:widowControl w:val="0"/>
      <w:snapToGrid w:val="0"/>
      <w:spacing w:before="120" w:after="120"/>
      <w:jc w:val="center"/>
    </w:pPr>
    <w:rPr>
      <w:rFonts w:eastAsia="Times New Roman"/>
      <w:sz w:val="20"/>
      <w:szCs w:val="20"/>
    </w:rPr>
  </w:style>
  <w:style w:type="paragraph" w:customStyle="1" w:styleId="12">
    <w:name w:val="Текст1"/>
    <w:basedOn w:val="a"/>
    <w:rsid w:val="00875ADE"/>
    <w:pPr>
      <w:suppressAutoHyphens/>
    </w:pPr>
    <w:rPr>
      <w:rFonts w:ascii="Courier New" w:eastAsia="Times New Roman" w:hAnsi="Courier New"/>
      <w:sz w:val="20"/>
      <w:szCs w:val="20"/>
    </w:rPr>
  </w:style>
  <w:style w:type="paragraph" w:customStyle="1" w:styleId="aff0">
    <w:name w:val="Текст в заданном формате"/>
    <w:basedOn w:val="a"/>
    <w:rsid w:val="00875ADE"/>
    <w:pPr>
      <w:widowControl w:val="0"/>
      <w:suppressAutoHyphens/>
    </w:pPr>
    <w:rPr>
      <w:rFonts w:ascii="Cumberland" w:eastAsia="Cumberland" w:hAnsi="Cumberland" w:cs="Cumberland"/>
      <w:sz w:val="20"/>
      <w:szCs w:val="20"/>
    </w:rPr>
  </w:style>
  <w:style w:type="paragraph" w:customStyle="1" w:styleId="c8">
    <w:name w:val="c8"/>
    <w:basedOn w:val="a"/>
    <w:rsid w:val="00875ADE"/>
    <w:pPr>
      <w:spacing w:before="100" w:beforeAutospacing="1" w:after="100" w:afterAutospacing="1"/>
    </w:pPr>
    <w:rPr>
      <w:rFonts w:eastAsia="Times New Roman"/>
    </w:rPr>
  </w:style>
  <w:style w:type="paragraph" w:customStyle="1" w:styleId="26">
    <w:name w:val="Обычный2"/>
    <w:rsid w:val="00875ADE"/>
    <w:pPr>
      <w:widowControl w:val="0"/>
      <w:snapToGrid w:val="0"/>
      <w:spacing w:after="0" w:line="278" w:lineRule="auto"/>
      <w:ind w:firstLine="3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10">
    <w:name w:val="Style10"/>
    <w:basedOn w:val="a"/>
    <w:rsid w:val="00875ADE"/>
    <w:pPr>
      <w:widowControl w:val="0"/>
      <w:autoSpaceDE w:val="0"/>
      <w:spacing w:line="317" w:lineRule="exact"/>
      <w:ind w:firstLine="734"/>
      <w:jc w:val="both"/>
    </w:pPr>
    <w:rPr>
      <w:rFonts w:eastAsia="Times New Roman"/>
      <w:lang w:eastAsia="ar-SA"/>
    </w:rPr>
  </w:style>
  <w:style w:type="character" w:customStyle="1" w:styleId="spelle">
    <w:name w:val="spelle"/>
    <w:rsid w:val="00875ADE"/>
    <w:rPr>
      <w:rFonts w:ascii="Times New Roman" w:hAnsi="Times New Roman" w:cs="Times New Roman" w:hint="default"/>
    </w:rPr>
  </w:style>
  <w:style w:type="character" w:customStyle="1" w:styleId="FontStyle39">
    <w:name w:val="Font Style39"/>
    <w:rsid w:val="00875ADE"/>
    <w:rPr>
      <w:rFonts w:ascii="Times New Roman" w:hAnsi="Times New Roman" w:cs="Times New Roman" w:hint="default"/>
      <w:color w:val="000000"/>
      <w:sz w:val="26"/>
      <w:szCs w:val="26"/>
    </w:rPr>
  </w:style>
  <w:style w:type="table" w:customStyle="1" w:styleId="13">
    <w:name w:val="Сетка таблицы1"/>
    <w:basedOn w:val="a1"/>
    <w:uiPriority w:val="59"/>
    <w:rsid w:val="00875A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7">
    <w:name w:val="Сетка таблицы2"/>
    <w:basedOn w:val="a1"/>
    <w:uiPriority w:val="59"/>
    <w:rsid w:val="00875A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Сетка таблицы11"/>
    <w:basedOn w:val="a1"/>
    <w:uiPriority w:val="59"/>
    <w:rsid w:val="00875AD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Сетка таблицы12"/>
    <w:basedOn w:val="a1"/>
    <w:uiPriority w:val="59"/>
    <w:rsid w:val="00875AD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0">
    <w:name w:val="Сетка таблицы13"/>
    <w:basedOn w:val="a1"/>
    <w:uiPriority w:val="59"/>
    <w:rsid w:val="00875AD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1">
    <w:name w:val="Сетка таблицы14"/>
    <w:basedOn w:val="a1"/>
    <w:uiPriority w:val="59"/>
    <w:rsid w:val="00875AD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1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724223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1366061311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586035450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2119911022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807479171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2106267791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1893927350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99183782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913903350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1882552289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90515296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520435886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53285227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1950701386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1112088700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283385591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1201287088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168567775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1743721759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1356930222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2135325905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1914196626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414018318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143205832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1279530120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370349623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367031266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1388994217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1635213679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1413431290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936258142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868645230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1279878248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347293269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1169708798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733741336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</w:divsChild>
    </w:div>
    <w:div w:id="10882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056182">
          <w:marLeft w:val="0"/>
          <w:marRight w:val="0"/>
          <w:marTop w:val="0"/>
          <w:marBottom w:val="4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627788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566085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635946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882104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050896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9290850">
              <w:marLeft w:val="20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615515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789501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4421137">
                      <w:marLeft w:val="0"/>
                      <w:marRight w:val="0"/>
                      <w:marTop w:val="168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9202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1706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9379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9919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086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1248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3455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0135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4655951">
          <w:marLeft w:val="0"/>
          <w:marRight w:val="0"/>
          <w:marTop w:val="0"/>
          <w:marBottom w:val="4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977935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0872114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8405939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349462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935421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2979778">
              <w:marLeft w:val="20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547629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8875436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7952777">
                      <w:marLeft w:val="0"/>
                      <w:marRight w:val="0"/>
                      <w:marTop w:val="168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5555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7940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871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751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0765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142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8997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70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0083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8059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205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8957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6585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00974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80451466">
          <w:marLeft w:val="0"/>
          <w:marRight w:val="0"/>
          <w:marTop w:val="0"/>
          <w:marBottom w:val="4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035205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000395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1684134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1083560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995443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3705644">
              <w:marLeft w:val="20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33448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5172390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3933282">
                      <w:marLeft w:val="0"/>
                      <w:marRight w:val="0"/>
                      <w:marTop w:val="168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7689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5623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016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8748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9644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2971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1606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228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938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6958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0526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7884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591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1558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57992156">
          <w:marLeft w:val="0"/>
          <w:marRight w:val="0"/>
          <w:marTop w:val="0"/>
          <w:marBottom w:val="4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346284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505356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0639252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0732031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0645930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8807252">
              <w:marLeft w:val="20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0660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171146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0038390">
                      <w:marLeft w:val="0"/>
                      <w:marRight w:val="0"/>
                      <w:marTop w:val="168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8687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3493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5835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5404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2487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7384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3325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4307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6748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38808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0985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6441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6987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359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37299843">
          <w:marLeft w:val="0"/>
          <w:marRight w:val="0"/>
          <w:marTop w:val="0"/>
          <w:marBottom w:val="4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333363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255678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3783122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307563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6802125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5630698">
              <w:marLeft w:val="20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3811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082196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7707610">
                      <w:marLeft w:val="0"/>
                      <w:marRight w:val="0"/>
                      <w:marTop w:val="168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9472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9680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8098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912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8234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2351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3273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5945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5160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6450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6675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574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656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057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78028298">
          <w:marLeft w:val="0"/>
          <w:marRight w:val="0"/>
          <w:marTop w:val="0"/>
          <w:marBottom w:val="4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590236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469823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952254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102131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866574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4240431">
              <w:marLeft w:val="20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11853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15039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3000654">
                      <w:marLeft w:val="0"/>
                      <w:marRight w:val="0"/>
                      <w:marTop w:val="168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15143086">
          <w:marLeft w:val="0"/>
          <w:marRight w:val="0"/>
          <w:marTop w:val="0"/>
          <w:marBottom w:val="4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422754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574526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178570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532912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576078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7130201">
              <w:marLeft w:val="20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82112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034501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39172">
                      <w:marLeft w:val="0"/>
                      <w:marRight w:val="0"/>
                      <w:marTop w:val="168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6102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2213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5341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4381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446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7777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357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26895215">
          <w:marLeft w:val="0"/>
          <w:marRight w:val="0"/>
          <w:marTop w:val="0"/>
          <w:marBottom w:val="4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687447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745311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534606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386311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224650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683900">
              <w:marLeft w:val="20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28017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008993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2539677">
                      <w:marLeft w:val="0"/>
                      <w:marRight w:val="0"/>
                      <w:marTop w:val="168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3343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4289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7889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5773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3088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2031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092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1659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9085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344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6394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2530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216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2613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70892971">
          <w:marLeft w:val="0"/>
          <w:marRight w:val="0"/>
          <w:marTop w:val="0"/>
          <w:marBottom w:val="4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482919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463639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446664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5755556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633306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7639775">
              <w:marLeft w:val="20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27730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433359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4919605">
                      <w:marLeft w:val="0"/>
                      <w:marRight w:val="0"/>
                      <w:marTop w:val="168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5761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5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068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8934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6824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826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8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2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8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0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1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7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5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7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1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8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2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6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0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6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4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2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8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92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5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7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9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35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6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6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44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8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8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2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858408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525212053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396435458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1669552222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1969124145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970599295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1726295113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1556163016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1226532636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556934858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1813788386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602035128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1553342544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1608075556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184447220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396827424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119228898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19359036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1311714595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856847953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1980368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1470244458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2016223125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2045978512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1214121257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797576530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1616057798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102070477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386033407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882450707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1456413655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1756439473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4212134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1930235461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320892086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1064182995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</w:divsChild>
    </w:div>
    <w:div w:id="111221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86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43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9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2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5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9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9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7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5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9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2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3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883693">
          <w:marLeft w:val="0"/>
          <w:marRight w:val="0"/>
          <w:marTop w:val="0"/>
          <w:marBottom w:val="4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351248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760730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411652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2453434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809215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5183808">
              <w:marLeft w:val="20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19193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762398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8819468">
                      <w:marLeft w:val="0"/>
                      <w:marRight w:val="0"/>
                      <w:marTop w:val="168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7283155">
          <w:marLeft w:val="0"/>
          <w:marRight w:val="0"/>
          <w:marTop w:val="0"/>
          <w:marBottom w:val="4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397444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278454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4921068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063439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595755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4844204">
              <w:marLeft w:val="20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45876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6769768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6756633">
                      <w:marLeft w:val="0"/>
                      <w:marRight w:val="0"/>
                      <w:marTop w:val="168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892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0839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1913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493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1323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31369646">
          <w:marLeft w:val="0"/>
          <w:marRight w:val="0"/>
          <w:marTop w:val="0"/>
          <w:marBottom w:val="4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249559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908929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187401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3675300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855480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5499889">
              <w:marLeft w:val="20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614807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19820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2990068">
                      <w:marLeft w:val="0"/>
                      <w:marRight w:val="0"/>
                      <w:marTop w:val="168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974873">
          <w:marLeft w:val="0"/>
          <w:marRight w:val="0"/>
          <w:marTop w:val="0"/>
          <w:marBottom w:val="4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747447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342461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118181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28106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960110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5509714">
              <w:marLeft w:val="20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28739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670344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4142260">
                      <w:marLeft w:val="0"/>
                      <w:marRight w:val="0"/>
                      <w:marTop w:val="168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35014556">
          <w:marLeft w:val="0"/>
          <w:marRight w:val="0"/>
          <w:marTop w:val="0"/>
          <w:marBottom w:val="4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275334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400753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447698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079993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465474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5128486">
              <w:marLeft w:val="20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69405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964074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6496068">
                      <w:marLeft w:val="0"/>
                      <w:marRight w:val="0"/>
                      <w:marTop w:val="168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8682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538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1162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7292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4604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8039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95992766">
          <w:marLeft w:val="0"/>
          <w:marRight w:val="0"/>
          <w:marTop w:val="0"/>
          <w:marBottom w:val="4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489134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304662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7602220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439836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505259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785428">
              <w:marLeft w:val="20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89716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453797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631952">
                      <w:marLeft w:val="0"/>
                      <w:marRight w:val="0"/>
                      <w:marTop w:val="168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46705213">
          <w:marLeft w:val="0"/>
          <w:marRight w:val="0"/>
          <w:marTop w:val="0"/>
          <w:marBottom w:val="4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071428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147415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373871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29399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0191618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7445975">
              <w:marLeft w:val="20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85813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114494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608507">
                      <w:marLeft w:val="0"/>
                      <w:marRight w:val="0"/>
                      <w:marTop w:val="168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56837249">
          <w:marLeft w:val="0"/>
          <w:marRight w:val="0"/>
          <w:marTop w:val="0"/>
          <w:marBottom w:val="4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677329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544372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087769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35019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651477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3083800">
              <w:marLeft w:val="20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64406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607037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2490598">
                      <w:marLeft w:val="0"/>
                      <w:marRight w:val="0"/>
                      <w:marTop w:val="168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78028970">
          <w:marLeft w:val="0"/>
          <w:marRight w:val="0"/>
          <w:marTop w:val="0"/>
          <w:marBottom w:val="4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19168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785774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650409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229271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870618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6804422">
              <w:marLeft w:val="20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56252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964568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546413">
                      <w:marLeft w:val="0"/>
                      <w:marRight w:val="0"/>
                      <w:marTop w:val="168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5721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3969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2233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7058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6963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6760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4867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8475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1979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5841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5483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4625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4164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23887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79715304">
          <w:marLeft w:val="0"/>
          <w:marRight w:val="0"/>
          <w:marTop w:val="0"/>
          <w:marBottom w:val="4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662324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4358854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514865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138189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74796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3977139">
              <w:marLeft w:val="20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28991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055828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0563673">
                      <w:marLeft w:val="0"/>
                      <w:marRight w:val="0"/>
                      <w:marTop w:val="168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16743754">
          <w:marLeft w:val="0"/>
          <w:marRight w:val="0"/>
          <w:marTop w:val="0"/>
          <w:marBottom w:val="4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619516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2204077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722361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67856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508779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4813742">
              <w:marLeft w:val="20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12295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044875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7851803">
                      <w:marLeft w:val="0"/>
                      <w:marRight w:val="0"/>
                      <w:marTop w:val="168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7533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54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3131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3141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5397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3083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522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357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71661659">
          <w:marLeft w:val="0"/>
          <w:marRight w:val="0"/>
          <w:marTop w:val="0"/>
          <w:marBottom w:val="4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805278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577902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5260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756577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691428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2466948">
              <w:marLeft w:val="20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34097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305559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3786224">
                      <w:marLeft w:val="0"/>
                      <w:marRight w:val="0"/>
                      <w:marTop w:val="168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4325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5589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8441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2988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43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83510280">
          <w:marLeft w:val="0"/>
          <w:marRight w:val="0"/>
          <w:marTop w:val="0"/>
          <w:marBottom w:val="4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529906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875834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1153160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555903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918250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7264640">
              <w:marLeft w:val="20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10091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8202836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1960056">
                      <w:marLeft w:val="0"/>
                      <w:marRight w:val="0"/>
                      <w:marTop w:val="168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394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468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299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624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194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5452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09101060">
          <w:marLeft w:val="0"/>
          <w:marRight w:val="0"/>
          <w:marTop w:val="0"/>
          <w:marBottom w:val="4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16693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333132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456257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118932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816426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2152511">
              <w:marLeft w:val="20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70332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4254080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2975298">
                      <w:marLeft w:val="0"/>
                      <w:marRight w:val="0"/>
                      <w:marTop w:val="168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5810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4256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6782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2092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8169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2816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3609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1755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82649680">
          <w:marLeft w:val="0"/>
          <w:marRight w:val="0"/>
          <w:marTop w:val="0"/>
          <w:marBottom w:val="4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91233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087962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952529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109048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232138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4297307">
              <w:marLeft w:val="20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45329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825620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51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6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2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42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23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264001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34353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562148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133957">
                      <w:marLeft w:val="4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5728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9345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8805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19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08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955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0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319250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632295804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1200048385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830214494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2047559846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924144612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  <w:divsChild>
            <w:div w:id="54186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46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14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883130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833958646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847447935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255991010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2094663928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290481526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306014204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565453308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1234780842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1324973718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1279335359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492719765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614144000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1291205793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1656377796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746071392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1447382966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1791439907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1446461211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195504855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666203282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863401382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</w:divsChild>
    </w:div>
    <w:div w:id="210117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78BCB2-B34A-4221-9360-797609240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19</Pages>
  <Words>4838</Words>
  <Characters>27582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Лыскова Ольга Анатольевна</dc:creator>
  <cp:lastModifiedBy>Калугина Надежда Анатольевна</cp:lastModifiedBy>
  <cp:revision>5</cp:revision>
  <dcterms:created xsi:type="dcterms:W3CDTF">2023-09-09T04:28:00Z</dcterms:created>
  <dcterms:modified xsi:type="dcterms:W3CDTF">2023-09-09T04:33:00Z</dcterms:modified>
</cp:coreProperties>
</file>