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7887" w:rsidRPr="006B57E3" w:rsidRDefault="000E7887" w:rsidP="000E7887">
      <w:pPr>
        <w:ind w:left="57" w:right="57"/>
        <w:jc w:val="center"/>
      </w:pPr>
      <w:r w:rsidRPr="006B57E3">
        <w:t xml:space="preserve">Министерство образования </w:t>
      </w:r>
      <w:r>
        <w:t xml:space="preserve">и </w:t>
      </w:r>
      <w:r w:rsidRPr="006B57E3">
        <w:t>науки Российской Федерации</w:t>
      </w:r>
    </w:p>
    <w:p w:rsidR="000E7887" w:rsidRPr="006B57E3" w:rsidRDefault="000E7887" w:rsidP="000E7887">
      <w:pPr>
        <w:ind w:left="57" w:right="57"/>
        <w:jc w:val="center"/>
      </w:pPr>
      <w:r w:rsidRPr="006B57E3">
        <w:t xml:space="preserve">филиал федерального государственного бюджетного образовательного учреждения </w:t>
      </w:r>
    </w:p>
    <w:p w:rsidR="000E7887" w:rsidRPr="006B57E3" w:rsidRDefault="000E7887" w:rsidP="000E7887">
      <w:pPr>
        <w:ind w:left="57" w:right="57"/>
        <w:jc w:val="center"/>
      </w:pPr>
      <w:r w:rsidRPr="006B57E3">
        <w:t>высшего образования «Алтайский государственный университет» в г. Бийске</w:t>
      </w:r>
    </w:p>
    <w:p w:rsidR="000E7887" w:rsidRPr="006B57E3" w:rsidRDefault="000E7887" w:rsidP="000E7887">
      <w:pPr>
        <w:ind w:left="57" w:right="57"/>
        <w:jc w:val="center"/>
      </w:pPr>
      <w:r w:rsidRPr="006B57E3">
        <w:t>Отделение среднего профессионального образования</w:t>
      </w:r>
    </w:p>
    <w:p w:rsidR="000E7887" w:rsidRDefault="000E7887" w:rsidP="000E7887">
      <w:pPr>
        <w:ind w:left="57" w:right="57"/>
        <w:jc w:val="center"/>
      </w:pPr>
    </w:p>
    <w:p w:rsidR="000E7887" w:rsidRDefault="000E7887" w:rsidP="000E7887">
      <w:pPr>
        <w:ind w:left="57" w:right="57"/>
        <w:jc w:val="center"/>
      </w:pPr>
    </w:p>
    <w:p w:rsidR="000E7887" w:rsidRDefault="000E7887" w:rsidP="000E7887">
      <w:pPr>
        <w:ind w:left="57" w:right="57"/>
        <w:jc w:val="center"/>
      </w:pPr>
    </w:p>
    <w:p w:rsidR="000E7887" w:rsidRDefault="000E7887" w:rsidP="000E7887">
      <w:pPr>
        <w:ind w:left="57" w:right="57"/>
        <w:jc w:val="center"/>
      </w:pPr>
    </w:p>
    <w:p w:rsidR="000E7887" w:rsidRDefault="000E7887" w:rsidP="000E7887">
      <w:pPr>
        <w:ind w:left="57" w:right="57"/>
        <w:jc w:val="center"/>
      </w:pPr>
    </w:p>
    <w:p w:rsidR="000E7887" w:rsidRDefault="000E7887" w:rsidP="000E7887">
      <w:pPr>
        <w:ind w:left="57" w:right="57"/>
        <w:jc w:val="center"/>
      </w:pPr>
    </w:p>
    <w:p w:rsidR="000E7887" w:rsidRDefault="000E7887" w:rsidP="000E7887">
      <w:pPr>
        <w:ind w:left="57" w:right="57"/>
        <w:jc w:val="center"/>
      </w:pPr>
    </w:p>
    <w:p w:rsidR="000E7887" w:rsidRDefault="000E7887" w:rsidP="000E7887">
      <w:pPr>
        <w:ind w:left="57" w:right="57"/>
        <w:jc w:val="center"/>
      </w:pPr>
    </w:p>
    <w:p w:rsidR="000E7887" w:rsidRPr="006B57E3" w:rsidRDefault="000E7887" w:rsidP="000E7887">
      <w:pPr>
        <w:ind w:left="57" w:right="57"/>
        <w:jc w:val="center"/>
        <w:rPr>
          <w:b/>
          <w:bCs/>
        </w:rPr>
      </w:pPr>
      <w:r w:rsidRPr="006B57E3">
        <w:rPr>
          <w:b/>
          <w:bCs/>
        </w:rPr>
        <w:t xml:space="preserve">ФОНД </w:t>
      </w:r>
    </w:p>
    <w:p w:rsidR="000E7887" w:rsidRPr="006B57E3" w:rsidRDefault="000E7887" w:rsidP="000E7887">
      <w:pPr>
        <w:ind w:left="57" w:right="57"/>
        <w:jc w:val="center"/>
        <w:rPr>
          <w:b/>
          <w:bCs/>
        </w:rPr>
      </w:pPr>
      <w:r w:rsidRPr="006B57E3">
        <w:rPr>
          <w:b/>
          <w:bCs/>
        </w:rPr>
        <w:t>ОЦЕНОЧНЫХ СРЕДСТВ</w:t>
      </w:r>
    </w:p>
    <w:p w:rsidR="000E7887" w:rsidRDefault="000E7887" w:rsidP="000E7887">
      <w:pPr>
        <w:ind w:left="57" w:right="57"/>
        <w:jc w:val="center"/>
        <w:rPr>
          <w:b/>
          <w:bCs/>
        </w:rPr>
      </w:pPr>
      <w:r>
        <w:rPr>
          <w:b/>
          <w:bCs/>
        </w:rPr>
        <w:t>по учебной дисциплине (модулю)</w:t>
      </w:r>
    </w:p>
    <w:p w:rsidR="000E7887" w:rsidRDefault="000E7887" w:rsidP="000E7887">
      <w:pPr>
        <w:ind w:left="57" w:right="57"/>
        <w:jc w:val="center"/>
        <w:rPr>
          <w:b/>
        </w:rPr>
      </w:pPr>
    </w:p>
    <w:p w:rsidR="000E7887" w:rsidRDefault="000E7887" w:rsidP="000E7887">
      <w:pPr>
        <w:ind w:left="57" w:right="57"/>
        <w:jc w:val="center"/>
        <w:rPr>
          <w:b/>
          <w:sz w:val="28"/>
          <w:szCs w:val="28"/>
        </w:rPr>
      </w:pPr>
      <w:r w:rsidRPr="008F24C7">
        <w:rPr>
          <w:b/>
          <w:sz w:val="28"/>
          <w:szCs w:val="28"/>
        </w:rPr>
        <w:t>Инструментальные средства разработки программного обеспечения</w:t>
      </w:r>
    </w:p>
    <w:p w:rsidR="000E7887" w:rsidRPr="006B57E3" w:rsidRDefault="000E7887" w:rsidP="000E7887">
      <w:pPr>
        <w:ind w:left="57" w:right="57"/>
        <w:jc w:val="center"/>
        <w:rPr>
          <w:bCs/>
        </w:rPr>
      </w:pPr>
      <w:r>
        <w:rPr>
          <w:bCs/>
        </w:rPr>
        <w:t>п</w:t>
      </w:r>
      <w:r w:rsidRPr="006B57E3">
        <w:rPr>
          <w:bCs/>
        </w:rPr>
        <w:t>рограмм</w:t>
      </w:r>
      <w:r>
        <w:rPr>
          <w:bCs/>
        </w:rPr>
        <w:t>ы</w:t>
      </w:r>
      <w:r w:rsidRPr="006B57E3">
        <w:rPr>
          <w:bCs/>
        </w:rPr>
        <w:t xml:space="preserve"> подготовки специалистов среднего звена </w:t>
      </w:r>
    </w:p>
    <w:p w:rsidR="000E7887" w:rsidRPr="006B57E3" w:rsidRDefault="000E7887" w:rsidP="000E7887">
      <w:pPr>
        <w:ind w:left="57" w:right="57"/>
        <w:jc w:val="center"/>
      </w:pPr>
      <w:r>
        <w:rPr>
          <w:bCs/>
        </w:rPr>
        <w:t>09.02.03</w:t>
      </w:r>
      <w:r w:rsidRPr="006B57E3">
        <w:rPr>
          <w:bCs/>
        </w:rPr>
        <w:t xml:space="preserve"> «</w:t>
      </w:r>
      <w:r>
        <w:rPr>
          <w:bCs/>
        </w:rPr>
        <w:t>Программирование в компьютерных системах</w:t>
      </w:r>
      <w:r w:rsidRPr="006B57E3">
        <w:rPr>
          <w:bCs/>
        </w:rPr>
        <w:t>»</w:t>
      </w:r>
    </w:p>
    <w:p w:rsidR="000E7887" w:rsidRDefault="000E7887" w:rsidP="000E7887">
      <w:pPr>
        <w:ind w:left="57" w:right="57"/>
        <w:jc w:val="center"/>
      </w:pPr>
    </w:p>
    <w:p w:rsidR="000E7887" w:rsidRDefault="000E7887" w:rsidP="000E7887">
      <w:pPr>
        <w:ind w:left="57" w:right="57"/>
        <w:jc w:val="right"/>
      </w:pPr>
    </w:p>
    <w:p w:rsidR="000E7887" w:rsidRDefault="000E7887" w:rsidP="000E7887">
      <w:pPr>
        <w:ind w:left="57" w:right="57"/>
        <w:jc w:val="right"/>
      </w:pPr>
    </w:p>
    <w:p w:rsidR="000E7887" w:rsidRDefault="000E7887" w:rsidP="000E7887">
      <w:pPr>
        <w:ind w:left="57" w:right="57"/>
        <w:jc w:val="right"/>
      </w:pPr>
    </w:p>
    <w:p w:rsidR="000E7887" w:rsidRDefault="000E7887" w:rsidP="000E7887">
      <w:pPr>
        <w:ind w:left="57" w:right="57"/>
        <w:jc w:val="right"/>
      </w:pPr>
    </w:p>
    <w:p w:rsidR="000E7887" w:rsidRDefault="000E7887" w:rsidP="000E7887">
      <w:pPr>
        <w:ind w:left="57" w:right="57"/>
        <w:jc w:val="right"/>
      </w:pPr>
    </w:p>
    <w:p w:rsidR="000E7887" w:rsidRDefault="000E7887" w:rsidP="000E7887">
      <w:pPr>
        <w:ind w:left="7655" w:right="57"/>
      </w:pPr>
      <w:r>
        <w:t xml:space="preserve">Разработчик: </w:t>
      </w:r>
    </w:p>
    <w:p w:rsidR="000E7887" w:rsidRDefault="000E7887" w:rsidP="000E7887">
      <w:pPr>
        <w:ind w:left="7655" w:right="57"/>
      </w:pPr>
      <w:r>
        <w:t xml:space="preserve"> Кураев М. И. </w:t>
      </w:r>
    </w:p>
    <w:p w:rsidR="000E7887" w:rsidRDefault="000E7887" w:rsidP="000E7887">
      <w:pPr>
        <w:ind w:left="7655" w:right="57"/>
      </w:pPr>
      <w:r>
        <w:t xml:space="preserve">преподаватель </w:t>
      </w:r>
    </w:p>
    <w:p w:rsidR="000E7887" w:rsidRDefault="000E7887" w:rsidP="000E7887">
      <w:pPr>
        <w:ind w:left="7655" w:right="57"/>
      </w:pPr>
      <w:r>
        <w:t>_____________</w:t>
      </w:r>
    </w:p>
    <w:p w:rsidR="000E7887" w:rsidRDefault="000E7887" w:rsidP="000E7887">
      <w:pPr>
        <w:ind w:left="57" w:right="57"/>
        <w:jc w:val="right"/>
      </w:pPr>
    </w:p>
    <w:p w:rsidR="000E7887" w:rsidRDefault="000E7887" w:rsidP="000E7887">
      <w:pPr>
        <w:ind w:left="4678" w:right="57"/>
      </w:pPr>
    </w:p>
    <w:p w:rsidR="000E7887" w:rsidRDefault="000E7887" w:rsidP="000E7887">
      <w:pPr>
        <w:ind w:left="4678" w:right="57"/>
      </w:pPr>
    </w:p>
    <w:p w:rsidR="000E7887" w:rsidRPr="00F3391A" w:rsidRDefault="000E7887" w:rsidP="000E7887">
      <w:pPr>
        <w:ind w:left="4678" w:right="57"/>
      </w:pPr>
      <w:r w:rsidRPr="00F3391A">
        <w:t>Одобрено на заседании Правления филиала</w:t>
      </w:r>
    </w:p>
    <w:p w:rsidR="0008069B" w:rsidRDefault="00AC7BD3" w:rsidP="0008069B">
      <w:pPr>
        <w:ind w:left="4678" w:right="57"/>
      </w:pPr>
      <w:r>
        <w:t>Протокол №03</w:t>
      </w:r>
      <w:r w:rsidR="0008069B">
        <w:t>/2</w:t>
      </w:r>
      <w:r>
        <w:t>1</w:t>
      </w:r>
      <w:r w:rsidR="0008069B">
        <w:t xml:space="preserve"> от </w:t>
      </w:r>
      <w:r>
        <w:t>12.04. 2021</w:t>
      </w:r>
      <w:r w:rsidR="0008069B">
        <w:t xml:space="preserve"> г.</w:t>
      </w:r>
    </w:p>
    <w:p w:rsidR="000E7887" w:rsidRDefault="000E7887" w:rsidP="000E7887">
      <w:pPr>
        <w:ind w:left="57" w:right="57"/>
        <w:jc w:val="center"/>
      </w:pPr>
    </w:p>
    <w:p w:rsidR="000E7887" w:rsidRDefault="000E7887" w:rsidP="000E7887">
      <w:pPr>
        <w:ind w:left="57" w:right="57"/>
        <w:jc w:val="center"/>
      </w:pPr>
    </w:p>
    <w:p w:rsidR="000E7887" w:rsidRDefault="000E7887" w:rsidP="000E7887">
      <w:pPr>
        <w:ind w:left="57" w:right="57"/>
        <w:jc w:val="center"/>
      </w:pPr>
    </w:p>
    <w:p w:rsidR="000E7887" w:rsidRDefault="000E7887" w:rsidP="000E7887">
      <w:pPr>
        <w:ind w:left="57" w:right="57"/>
        <w:jc w:val="center"/>
      </w:pPr>
    </w:p>
    <w:p w:rsidR="000E7887" w:rsidRDefault="000E7887" w:rsidP="000E7887">
      <w:pPr>
        <w:ind w:left="57" w:right="57"/>
        <w:jc w:val="center"/>
      </w:pPr>
    </w:p>
    <w:p w:rsidR="000E7887" w:rsidRDefault="000E7887" w:rsidP="000E7887">
      <w:pPr>
        <w:ind w:left="57" w:right="57"/>
        <w:jc w:val="center"/>
      </w:pPr>
    </w:p>
    <w:p w:rsidR="000E7887" w:rsidRDefault="000E7887" w:rsidP="000E7887">
      <w:pPr>
        <w:ind w:firstLine="567"/>
        <w:jc w:val="center"/>
        <w:rPr>
          <w:sz w:val="28"/>
          <w:szCs w:val="28"/>
        </w:rPr>
      </w:pPr>
    </w:p>
    <w:p w:rsidR="000E7887" w:rsidRDefault="000E7887" w:rsidP="000E7887">
      <w:pPr>
        <w:ind w:firstLine="567"/>
        <w:jc w:val="center"/>
        <w:rPr>
          <w:sz w:val="28"/>
          <w:szCs w:val="28"/>
        </w:rPr>
      </w:pPr>
    </w:p>
    <w:p w:rsidR="000E7887" w:rsidRDefault="000E7887" w:rsidP="000E7887">
      <w:pPr>
        <w:ind w:firstLine="567"/>
        <w:jc w:val="center"/>
        <w:rPr>
          <w:sz w:val="28"/>
          <w:szCs w:val="28"/>
        </w:rPr>
      </w:pPr>
    </w:p>
    <w:p w:rsidR="000E7887" w:rsidRDefault="000E7887" w:rsidP="000E7887">
      <w:pPr>
        <w:ind w:firstLine="567"/>
        <w:jc w:val="center"/>
        <w:rPr>
          <w:sz w:val="28"/>
          <w:szCs w:val="28"/>
        </w:rPr>
      </w:pPr>
    </w:p>
    <w:p w:rsidR="000E7887" w:rsidRDefault="000E7887" w:rsidP="000E7887">
      <w:pPr>
        <w:ind w:firstLine="567"/>
        <w:jc w:val="center"/>
        <w:rPr>
          <w:sz w:val="28"/>
          <w:szCs w:val="28"/>
        </w:rPr>
      </w:pPr>
    </w:p>
    <w:p w:rsidR="000E7887" w:rsidRDefault="000E7887" w:rsidP="000E7887">
      <w:pPr>
        <w:ind w:firstLine="567"/>
        <w:jc w:val="center"/>
        <w:rPr>
          <w:sz w:val="28"/>
          <w:szCs w:val="28"/>
        </w:rPr>
      </w:pPr>
    </w:p>
    <w:p w:rsidR="000E7887" w:rsidRDefault="000E7887" w:rsidP="000E7887">
      <w:pPr>
        <w:ind w:firstLine="567"/>
        <w:jc w:val="center"/>
        <w:rPr>
          <w:sz w:val="28"/>
          <w:szCs w:val="28"/>
        </w:rPr>
      </w:pPr>
    </w:p>
    <w:p w:rsidR="000E7887" w:rsidRDefault="000E7887" w:rsidP="000E7887">
      <w:pPr>
        <w:ind w:firstLine="567"/>
        <w:jc w:val="center"/>
        <w:rPr>
          <w:sz w:val="28"/>
          <w:szCs w:val="28"/>
        </w:rPr>
      </w:pPr>
    </w:p>
    <w:p w:rsidR="000E7887" w:rsidRDefault="000E7887" w:rsidP="000E7887">
      <w:pPr>
        <w:ind w:firstLine="567"/>
        <w:jc w:val="center"/>
        <w:rPr>
          <w:sz w:val="28"/>
          <w:szCs w:val="28"/>
        </w:rPr>
      </w:pPr>
    </w:p>
    <w:p w:rsidR="000E7887" w:rsidRDefault="0008069B" w:rsidP="000E7887">
      <w:pPr>
        <w:ind w:left="57" w:right="57"/>
        <w:jc w:val="center"/>
      </w:pPr>
      <w:r>
        <w:t>Бийск 20</w:t>
      </w:r>
      <w:r w:rsidR="00AC7BD3">
        <w:t>21</w:t>
      </w:r>
      <w:bookmarkStart w:id="0" w:name="_GoBack"/>
      <w:bookmarkEnd w:id="0"/>
      <w:r w:rsidR="000E7887">
        <w:t xml:space="preserve"> г.</w:t>
      </w:r>
    </w:p>
    <w:p w:rsidR="000E7887" w:rsidRDefault="000E7887" w:rsidP="000E7887">
      <w:pPr>
        <w:ind w:left="57" w:right="57"/>
        <w:jc w:val="center"/>
        <w:rPr>
          <w:b/>
        </w:rPr>
      </w:pPr>
    </w:p>
    <w:p w:rsidR="00C3469B" w:rsidRDefault="00C3469B" w:rsidP="00E04FC2">
      <w:pPr>
        <w:spacing w:after="200" w:line="276" w:lineRule="auto"/>
        <w:rPr>
          <w:b/>
          <w:sz w:val="28"/>
          <w:szCs w:val="28"/>
        </w:rPr>
      </w:pPr>
      <w:r w:rsidRPr="00A47B73">
        <w:rPr>
          <w:b/>
          <w:sz w:val="28"/>
          <w:szCs w:val="28"/>
        </w:rPr>
        <w:lastRenderedPageBreak/>
        <w:t>1.</w:t>
      </w:r>
      <w:r>
        <w:rPr>
          <w:b/>
          <w:sz w:val="28"/>
          <w:szCs w:val="28"/>
        </w:rPr>
        <w:t xml:space="preserve"> Перечень компетенций, с указанием этапов их формирования в процессе освоения образовательной программы</w:t>
      </w:r>
    </w:p>
    <w:p w:rsidR="005D4955" w:rsidRDefault="005D4955" w:rsidP="00EF2DAF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Перечень формируемых компетенций:</w:t>
      </w:r>
    </w:p>
    <w:p w:rsidR="008F24C7" w:rsidRPr="008F24C7" w:rsidRDefault="008F24C7" w:rsidP="008F24C7">
      <w:pPr>
        <w:pStyle w:val="af4"/>
        <w:spacing w:line="252" w:lineRule="auto"/>
        <w:ind w:firstLine="710"/>
        <w:jc w:val="both"/>
        <w:rPr>
          <w:rFonts w:ascii="Times New Roman" w:hAnsi="Times New Roman" w:cs="Times New Roman"/>
        </w:rPr>
      </w:pPr>
      <w:r w:rsidRPr="008F24C7">
        <w:rPr>
          <w:rFonts w:ascii="Times New Roman" w:hAnsi="Times New Roman" w:cs="Times New Roman"/>
        </w:rPr>
        <w:t>ОК 1. Понимать сущность и социальную значимость своей будущей профессии, проявлять к ней устойчивый интерес.</w:t>
      </w:r>
    </w:p>
    <w:p w:rsidR="008F24C7" w:rsidRPr="008F24C7" w:rsidRDefault="008F24C7" w:rsidP="008F24C7">
      <w:pPr>
        <w:pStyle w:val="af4"/>
        <w:spacing w:line="252" w:lineRule="auto"/>
        <w:ind w:firstLine="710"/>
        <w:jc w:val="both"/>
        <w:rPr>
          <w:rFonts w:ascii="Times New Roman" w:hAnsi="Times New Roman" w:cs="Times New Roman"/>
        </w:rPr>
      </w:pPr>
      <w:r w:rsidRPr="008F24C7">
        <w:rPr>
          <w:rFonts w:ascii="Times New Roman" w:hAnsi="Times New Roman" w:cs="Times New Roman"/>
        </w:rPr>
        <w:t>ОК 2. Организовывать собственную деятельность, выбирать типовые методы и способы выполнения профессиональных задач, оценивать их эффективность и качество.</w:t>
      </w:r>
    </w:p>
    <w:p w:rsidR="008F24C7" w:rsidRPr="008F24C7" w:rsidRDefault="008F24C7" w:rsidP="008F24C7">
      <w:pPr>
        <w:pStyle w:val="af4"/>
        <w:spacing w:line="252" w:lineRule="auto"/>
        <w:ind w:firstLine="710"/>
        <w:jc w:val="both"/>
        <w:rPr>
          <w:rFonts w:ascii="Times New Roman" w:hAnsi="Times New Roman" w:cs="Times New Roman"/>
        </w:rPr>
      </w:pPr>
      <w:r w:rsidRPr="008F24C7">
        <w:rPr>
          <w:rFonts w:ascii="Times New Roman" w:hAnsi="Times New Roman" w:cs="Times New Roman"/>
        </w:rPr>
        <w:t>ОК 3. Принимать решения в стандартных и нестандартных ситуациях и нести за них ответственность.</w:t>
      </w:r>
    </w:p>
    <w:p w:rsidR="008F24C7" w:rsidRPr="008F24C7" w:rsidRDefault="008F24C7" w:rsidP="008F24C7">
      <w:pPr>
        <w:pStyle w:val="af4"/>
        <w:spacing w:line="252" w:lineRule="auto"/>
        <w:ind w:firstLine="710"/>
        <w:jc w:val="both"/>
        <w:rPr>
          <w:rFonts w:ascii="Times New Roman" w:hAnsi="Times New Roman" w:cs="Times New Roman"/>
        </w:rPr>
      </w:pPr>
      <w:r w:rsidRPr="008F24C7">
        <w:rPr>
          <w:rFonts w:ascii="Times New Roman" w:hAnsi="Times New Roman" w:cs="Times New Roman"/>
        </w:rPr>
        <w:t>ОК 4. Осуществлять поиск и использование информации, необходимой для эффективного выполнения профессиональных задач, профессионального и личностного развития.</w:t>
      </w:r>
    </w:p>
    <w:p w:rsidR="008F24C7" w:rsidRPr="008F24C7" w:rsidRDefault="008F24C7" w:rsidP="008F24C7">
      <w:pPr>
        <w:pStyle w:val="af4"/>
        <w:spacing w:line="252" w:lineRule="auto"/>
        <w:ind w:firstLine="710"/>
        <w:jc w:val="both"/>
        <w:rPr>
          <w:rFonts w:ascii="Times New Roman" w:hAnsi="Times New Roman" w:cs="Times New Roman"/>
        </w:rPr>
      </w:pPr>
      <w:r w:rsidRPr="008F24C7">
        <w:rPr>
          <w:rFonts w:ascii="Times New Roman" w:hAnsi="Times New Roman" w:cs="Times New Roman"/>
        </w:rPr>
        <w:t>ОК 5. Использовать информационно-коммуникационные технологии в профессиональной деятельности.</w:t>
      </w:r>
    </w:p>
    <w:p w:rsidR="008F24C7" w:rsidRPr="008F24C7" w:rsidRDefault="008F24C7" w:rsidP="008F24C7">
      <w:pPr>
        <w:pStyle w:val="af4"/>
        <w:spacing w:line="252" w:lineRule="auto"/>
        <w:ind w:firstLine="710"/>
        <w:jc w:val="both"/>
        <w:rPr>
          <w:rFonts w:ascii="Times New Roman" w:hAnsi="Times New Roman" w:cs="Times New Roman"/>
        </w:rPr>
      </w:pPr>
      <w:r w:rsidRPr="008F24C7">
        <w:rPr>
          <w:rFonts w:ascii="Times New Roman" w:hAnsi="Times New Roman" w:cs="Times New Roman"/>
        </w:rPr>
        <w:t>ОК 6. Работать в коллективе и в команде, эффективно общаться с коллегами, руководством, потребителями.</w:t>
      </w:r>
    </w:p>
    <w:p w:rsidR="008F24C7" w:rsidRPr="008F24C7" w:rsidRDefault="008F24C7" w:rsidP="008F24C7">
      <w:pPr>
        <w:pStyle w:val="af4"/>
        <w:spacing w:line="252" w:lineRule="auto"/>
        <w:ind w:firstLine="710"/>
        <w:jc w:val="both"/>
        <w:rPr>
          <w:rFonts w:ascii="Times New Roman" w:hAnsi="Times New Roman" w:cs="Times New Roman"/>
        </w:rPr>
      </w:pPr>
      <w:r w:rsidRPr="008F24C7">
        <w:rPr>
          <w:rFonts w:ascii="Times New Roman" w:hAnsi="Times New Roman" w:cs="Times New Roman"/>
        </w:rPr>
        <w:t>ОК 7. Брать на себя ответственность за работу членов команды (подчиненных), за результат выполнения заданий.</w:t>
      </w:r>
    </w:p>
    <w:p w:rsidR="008F24C7" w:rsidRPr="008F24C7" w:rsidRDefault="008F24C7" w:rsidP="008F24C7">
      <w:pPr>
        <w:pStyle w:val="af4"/>
        <w:spacing w:line="252" w:lineRule="auto"/>
        <w:ind w:firstLine="710"/>
        <w:jc w:val="both"/>
        <w:rPr>
          <w:rFonts w:ascii="Times New Roman" w:hAnsi="Times New Roman" w:cs="Times New Roman"/>
        </w:rPr>
      </w:pPr>
      <w:r w:rsidRPr="008F24C7">
        <w:rPr>
          <w:rFonts w:ascii="Times New Roman" w:hAnsi="Times New Roman" w:cs="Times New Roman"/>
        </w:rPr>
        <w:t>ОК 8. Самостоятельно определять задачи профессионального и личностного развития, заниматься самообразованием, осознанно планировать повышение квалификации.</w:t>
      </w:r>
    </w:p>
    <w:p w:rsidR="008F24C7" w:rsidRPr="008F24C7" w:rsidRDefault="008F24C7" w:rsidP="008F24C7">
      <w:pPr>
        <w:pStyle w:val="af4"/>
        <w:spacing w:line="252" w:lineRule="auto"/>
        <w:ind w:firstLine="710"/>
        <w:jc w:val="both"/>
        <w:rPr>
          <w:rFonts w:ascii="Times New Roman" w:hAnsi="Times New Roman" w:cs="Times New Roman"/>
        </w:rPr>
      </w:pPr>
      <w:r w:rsidRPr="008F24C7">
        <w:rPr>
          <w:rFonts w:ascii="Times New Roman" w:hAnsi="Times New Roman" w:cs="Times New Roman"/>
        </w:rPr>
        <w:t>ОК 9. Ориентироваться в условиях частой смены технологий в профессиональной деятельности.</w:t>
      </w:r>
    </w:p>
    <w:p w:rsidR="008F24C7" w:rsidRPr="008F24C7" w:rsidRDefault="008F24C7" w:rsidP="008F24C7">
      <w:pPr>
        <w:ind w:firstLine="709"/>
        <w:jc w:val="both"/>
        <w:rPr>
          <w:rFonts w:eastAsia="Times New Roman"/>
          <w:color w:val="000000"/>
        </w:rPr>
      </w:pPr>
      <w:r w:rsidRPr="008F24C7">
        <w:rPr>
          <w:rFonts w:eastAsia="Times New Roman"/>
          <w:color w:val="000000"/>
        </w:rPr>
        <w:t>ПК 3.1. Анализировать проектную и техническую документацию на уровне взаимодействия компонент программного обеспечения.</w:t>
      </w:r>
    </w:p>
    <w:p w:rsidR="008F24C7" w:rsidRPr="008F24C7" w:rsidRDefault="008F24C7" w:rsidP="008F24C7">
      <w:pPr>
        <w:ind w:firstLine="709"/>
        <w:jc w:val="both"/>
        <w:rPr>
          <w:rFonts w:eastAsia="Times New Roman"/>
          <w:color w:val="000000"/>
        </w:rPr>
      </w:pPr>
      <w:r w:rsidRPr="008F24C7">
        <w:rPr>
          <w:rFonts w:eastAsia="Times New Roman"/>
          <w:color w:val="000000"/>
        </w:rPr>
        <w:t>ПК 3.2. Выполнять интеграцию модулей в программную систему.</w:t>
      </w:r>
    </w:p>
    <w:p w:rsidR="008F24C7" w:rsidRPr="008F24C7" w:rsidRDefault="008F24C7" w:rsidP="008F24C7">
      <w:pPr>
        <w:ind w:firstLine="709"/>
        <w:jc w:val="both"/>
        <w:rPr>
          <w:rFonts w:eastAsia="Times New Roman"/>
          <w:color w:val="000000"/>
        </w:rPr>
      </w:pPr>
      <w:r w:rsidRPr="008F24C7">
        <w:rPr>
          <w:rFonts w:eastAsia="Times New Roman"/>
          <w:color w:val="000000"/>
        </w:rPr>
        <w:t>ПК 3.3. Выполнять отладку программного продукта с использованием специализированных программных средств.</w:t>
      </w:r>
    </w:p>
    <w:p w:rsidR="008F24C7" w:rsidRPr="008F24C7" w:rsidRDefault="008F24C7" w:rsidP="008F24C7">
      <w:pPr>
        <w:ind w:firstLine="709"/>
        <w:jc w:val="both"/>
        <w:rPr>
          <w:rFonts w:eastAsia="Times New Roman"/>
          <w:color w:val="000000"/>
        </w:rPr>
      </w:pPr>
      <w:r w:rsidRPr="008F24C7">
        <w:rPr>
          <w:rFonts w:eastAsia="Times New Roman"/>
          <w:color w:val="000000"/>
        </w:rPr>
        <w:t>ПК 3.4. Осуществлять разработку тестовых наборов и тестовых сценариев.</w:t>
      </w:r>
    </w:p>
    <w:p w:rsidR="008F24C7" w:rsidRPr="008F24C7" w:rsidRDefault="008F24C7" w:rsidP="008F24C7">
      <w:pPr>
        <w:ind w:firstLine="709"/>
        <w:jc w:val="both"/>
        <w:rPr>
          <w:rFonts w:eastAsia="Times New Roman"/>
          <w:color w:val="000000"/>
        </w:rPr>
      </w:pPr>
      <w:r w:rsidRPr="008F24C7">
        <w:rPr>
          <w:rFonts w:eastAsia="Times New Roman"/>
          <w:color w:val="000000"/>
        </w:rPr>
        <w:t>ПК 3.5. Производить инспектирование компонент программного продукта на предмет соответствия стандартам кодирования.</w:t>
      </w:r>
    </w:p>
    <w:p w:rsidR="008F24C7" w:rsidRPr="008F24C7" w:rsidRDefault="008F24C7" w:rsidP="008F24C7">
      <w:pPr>
        <w:ind w:firstLine="709"/>
        <w:jc w:val="both"/>
        <w:rPr>
          <w:rFonts w:eastAsia="Times New Roman"/>
          <w:color w:val="000000"/>
        </w:rPr>
      </w:pPr>
      <w:r w:rsidRPr="008F24C7">
        <w:rPr>
          <w:rFonts w:eastAsia="Times New Roman"/>
          <w:color w:val="000000"/>
        </w:rPr>
        <w:t>ПК 3.6. Разрабатывать технологическую документацию.</w:t>
      </w:r>
    </w:p>
    <w:p w:rsidR="00FF1C7C" w:rsidRDefault="00FF1C7C" w:rsidP="00EF2DAF">
      <w:pPr>
        <w:ind w:firstLine="709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4"/>
        <w:gridCol w:w="3843"/>
        <w:gridCol w:w="2206"/>
        <w:gridCol w:w="3234"/>
      </w:tblGrid>
      <w:tr w:rsidR="00663185" w:rsidRPr="00334694" w:rsidTr="00D10C7F"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3185" w:rsidRPr="00334694" w:rsidRDefault="00663185" w:rsidP="00663185">
            <w:pPr>
              <w:jc w:val="center"/>
              <w:rPr>
                <w:sz w:val="28"/>
                <w:szCs w:val="28"/>
              </w:rPr>
            </w:pPr>
            <w:r w:rsidRPr="00334694">
              <w:rPr>
                <w:sz w:val="28"/>
                <w:szCs w:val="28"/>
              </w:rPr>
              <w:t>№ п/п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3185" w:rsidRPr="00E1565D" w:rsidRDefault="00663185" w:rsidP="00E1565D">
            <w:pPr>
              <w:jc w:val="center"/>
            </w:pPr>
            <w:r w:rsidRPr="00E1565D">
              <w:t>Контролируемые разделы (темы)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3185" w:rsidRPr="00334694" w:rsidRDefault="00663185" w:rsidP="00663185">
            <w:pPr>
              <w:jc w:val="center"/>
              <w:rPr>
                <w:sz w:val="28"/>
                <w:szCs w:val="28"/>
              </w:rPr>
            </w:pPr>
            <w:r w:rsidRPr="00334694">
              <w:rPr>
                <w:sz w:val="28"/>
                <w:szCs w:val="28"/>
              </w:rPr>
              <w:t>Код контролируемой компетенции (или её части)</w:t>
            </w:r>
          </w:p>
        </w:tc>
        <w:tc>
          <w:tcPr>
            <w:tcW w:w="3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3185" w:rsidRPr="00334694" w:rsidRDefault="00663185" w:rsidP="00663185">
            <w:pPr>
              <w:jc w:val="center"/>
              <w:rPr>
                <w:sz w:val="28"/>
                <w:szCs w:val="28"/>
              </w:rPr>
            </w:pPr>
            <w:r w:rsidRPr="00334694">
              <w:rPr>
                <w:sz w:val="28"/>
                <w:szCs w:val="28"/>
              </w:rPr>
              <w:t>Наименование</w:t>
            </w:r>
          </w:p>
          <w:p w:rsidR="00663185" w:rsidRPr="00EE58C4" w:rsidRDefault="00663185" w:rsidP="00663185">
            <w:pPr>
              <w:jc w:val="center"/>
              <w:rPr>
                <w:sz w:val="28"/>
                <w:szCs w:val="28"/>
              </w:rPr>
            </w:pPr>
            <w:r w:rsidRPr="00334694">
              <w:rPr>
                <w:sz w:val="28"/>
                <w:szCs w:val="28"/>
              </w:rPr>
              <w:t>оценочного средства</w:t>
            </w:r>
          </w:p>
        </w:tc>
      </w:tr>
      <w:tr w:rsidR="008125FC" w:rsidRPr="00334694" w:rsidTr="008E620A">
        <w:trPr>
          <w:trHeight w:val="860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5FC" w:rsidRPr="00334694" w:rsidRDefault="008125FC" w:rsidP="008125FC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D36" w:rsidRPr="00D05D36" w:rsidRDefault="00D05D36" w:rsidP="00D05D36">
            <w:pPr>
              <w:rPr>
                <w:sz w:val="20"/>
              </w:rPr>
            </w:pPr>
            <w:r w:rsidRPr="00D05D36">
              <w:rPr>
                <w:sz w:val="20"/>
              </w:rPr>
              <w:t xml:space="preserve">Тема 1. </w:t>
            </w:r>
          </w:p>
          <w:p w:rsidR="00D05D36" w:rsidRPr="00D05D36" w:rsidRDefault="00D05D36" w:rsidP="00D05D36">
            <w:pPr>
              <w:rPr>
                <w:sz w:val="20"/>
              </w:rPr>
            </w:pPr>
            <w:r w:rsidRPr="00D05D36">
              <w:rPr>
                <w:sz w:val="20"/>
              </w:rPr>
              <w:t>Основные понятия и характеристики</w:t>
            </w:r>
          </w:p>
          <w:p w:rsidR="008125FC" w:rsidRPr="00012C86" w:rsidRDefault="00D05D36" w:rsidP="00D05D36">
            <w:pPr>
              <w:rPr>
                <w:sz w:val="20"/>
              </w:rPr>
            </w:pPr>
            <w:r w:rsidRPr="00D05D36">
              <w:rPr>
                <w:sz w:val="20"/>
              </w:rPr>
              <w:t>инструментальных средств разработки программных продуктов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5FC" w:rsidRDefault="008125FC" w:rsidP="008125FC">
            <w:r w:rsidRPr="00567496">
              <w:rPr>
                <w:iCs/>
              </w:rPr>
              <w:t xml:space="preserve">ОК 1-9, </w:t>
            </w:r>
            <w:r w:rsidR="00D05D36">
              <w:t>ПК 3.1</w:t>
            </w:r>
          </w:p>
        </w:tc>
        <w:tc>
          <w:tcPr>
            <w:tcW w:w="3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5FC" w:rsidRDefault="008125FC" w:rsidP="008125FC">
            <w:r w:rsidRPr="000F2292">
              <w:t xml:space="preserve">Практическая работа, тест Экзамен (итоговый контроль) </w:t>
            </w:r>
          </w:p>
        </w:tc>
      </w:tr>
      <w:tr w:rsidR="008125FC" w:rsidRPr="00334694" w:rsidTr="008E620A">
        <w:trPr>
          <w:trHeight w:val="835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5FC" w:rsidRPr="00334694" w:rsidRDefault="008125FC" w:rsidP="008125FC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D36" w:rsidRPr="00D05D36" w:rsidRDefault="00D05D36" w:rsidP="00D05D36">
            <w:pPr>
              <w:rPr>
                <w:sz w:val="20"/>
              </w:rPr>
            </w:pPr>
            <w:r w:rsidRPr="00D05D36">
              <w:rPr>
                <w:sz w:val="20"/>
              </w:rPr>
              <w:t xml:space="preserve">Тема 2. </w:t>
            </w:r>
          </w:p>
          <w:p w:rsidR="008125FC" w:rsidRPr="00012C86" w:rsidRDefault="00D05D36" w:rsidP="00D05D36">
            <w:pPr>
              <w:rPr>
                <w:sz w:val="20"/>
              </w:rPr>
            </w:pPr>
            <w:r w:rsidRPr="00D05D36">
              <w:rPr>
                <w:sz w:val="20"/>
              </w:rPr>
              <w:t>Инструментальные средства моделей технологий разработки программного обеспечения.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5FC" w:rsidRDefault="008125FC" w:rsidP="008125FC">
            <w:r w:rsidRPr="00567496">
              <w:rPr>
                <w:iCs/>
              </w:rPr>
              <w:t xml:space="preserve">ОК 1-9, </w:t>
            </w:r>
            <w:r w:rsidR="00D05D36">
              <w:t>ПК 3.1</w:t>
            </w:r>
          </w:p>
        </w:tc>
        <w:tc>
          <w:tcPr>
            <w:tcW w:w="3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5FC" w:rsidRDefault="008125FC" w:rsidP="008125FC">
            <w:r w:rsidRPr="000F2292">
              <w:t xml:space="preserve">Практическая работа, тест Экзамен (итоговый контроль) </w:t>
            </w:r>
          </w:p>
        </w:tc>
      </w:tr>
      <w:tr w:rsidR="008125FC" w:rsidRPr="00334694" w:rsidTr="008E620A">
        <w:trPr>
          <w:trHeight w:val="1100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5FC" w:rsidRPr="00334694" w:rsidRDefault="008125FC" w:rsidP="008125FC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D36" w:rsidRPr="00D05D36" w:rsidRDefault="00D05D36" w:rsidP="00D05D36">
            <w:pPr>
              <w:rPr>
                <w:sz w:val="20"/>
              </w:rPr>
            </w:pPr>
            <w:r w:rsidRPr="00D05D36">
              <w:rPr>
                <w:sz w:val="20"/>
              </w:rPr>
              <w:t xml:space="preserve">Тема 3. </w:t>
            </w:r>
          </w:p>
          <w:p w:rsidR="008125FC" w:rsidRPr="00012C86" w:rsidRDefault="00D05D36" w:rsidP="00D05D36">
            <w:pPr>
              <w:rPr>
                <w:sz w:val="20"/>
              </w:rPr>
            </w:pPr>
            <w:r w:rsidRPr="00D05D36">
              <w:rPr>
                <w:sz w:val="20"/>
              </w:rPr>
              <w:t>Среды реализации инструментов разработки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5FC" w:rsidRDefault="008125FC" w:rsidP="008125FC">
            <w:r w:rsidRPr="00567496">
              <w:rPr>
                <w:iCs/>
              </w:rPr>
              <w:t xml:space="preserve">ОК 1-9, </w:t>
            </w:r>
            <w:r w:rsidR="00D05D36">
              <w:t>ПК 3.1-3.3</w:t>
            </w:r>
          </w:p>
        </w:tc>
        <w:tc>
          <w:tcPr>
            <w:tcW w:w="3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5FC" w:rsidRDefault="008125FC" w:rsidP="008125FC">
            <w:r w:rsidRPr="000F2292">
              <w:t xml:space="preserve">Практическая работа, тест Экзамен (итоговый контроль) </w:t>
            </w:r>
          </w:p>
        </w:tc>
      </w:tr>
      <w:tr w:rsidR="008125FC" w:rsidRPr="00334694" w:rsidTr="008E620A">
        <w:trPr>
          <w:trHeight w:val="1100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5FC" w:rsidRPr="00334694" w:rsidRDefault="008125FC" w:rsidP="008125FC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D36" w:rsidRPr="00D05D36" w:rsidRDefault="00D05D36" w:rsidP="00D05D36">
            <w:pPr>
              <w:rPr>
                <w:sz w:val="20"/>
              </w:rPr>
            </w:pPr>
            <w:r w:rsidRPr="00D05D36">
              <w:rPr>
                <w:sz w:val="20"/>
              </w:rPr>
              <w:t xml:space="preserve">Тема 4. </w:t>
            </w:r>
          </w:p>
          <w:p w:rsidR="008125FC" w:rsidRPr="00012C86" w:rsidRDefault="00D05D36" w:rsidP="00D05D36">
            <w:pPr>
              <w:rPr>
                <w:sz w:val="20"/>
              </w:rPr>
            </w:pPr>
            <w:r w:rsidRPr="00D05D36">
              <w:rPr>
                <w:sz w:val="20"/>
              </w:rPr>
              <w:t xml:space="preserve">Инструментальные средства разработки </w:t>
            </w:r>
            <w:proofErr w:type="spellStart"/>
            <w:r w:rsidRPr="00D05D36">
              <w:rPr>
                <w:sz w:val="20"/>
              </w:rPr>
              <w:t>Windows</w:t>
            </w:r>
            <w:proofErr w:type="spellEnd"/>
            <w:r w:rsidRPr="00D05D36">
              <w:rPr>
                <w:sz w:val="20"/>
              </w:rPr>
              <w:t>-приложений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5FC" w:rsidRPr="00D05D36" w:rsidRDefault="008125FC" w:rsidP="008125FC">
            <w:pPr>
              <w:rPr>
                <w:lang w:val="en-US"/>
              </w:rPr>
            </w:pPr>
            <w:r w:rsidRPr="00567496">
              <w:rPr>
                <w:iCs/>
              </w:rPr>
              <w:t xml:space="preserve">ОК 1-9, </w:t>
            </w:r>
            <w:r w:rsidR="00D05D36">
              <w:t>ПК 3.1-3.4</w:t>
            </w:r>
            <w:r w:rsidR="00D05D36">
              <w:rPr>
                <w:lang w:val="en-US"/>
              </w:rPr>
              <w:t xml:space="preserve">, </w:t>
            </w:r>
            <w:r w:rsidR="00D05D36">
              <w:t>ПК 3.6</w:t>
            </w:r>
          </w:p>
        </w:tc>
        <w:tc>
          <w:tcPr>
            <w:tcW w:w="3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5FC" w:rsidRDefault="008125FC" w:rsidP="008125FC">
            <w:r w:rsidRPr="000F2292">
              <w:t xml:space="preserve">Практическая работа, тест Экзамен (итоговый контроль) </w:t>
            </w:r>
          </w:p>
        </w:tc>
      </w:tr>
      <w:tr w:rsidR="008125FC" w:rsidRPr="00334694" w:rsidTr="008E620A">
        <w:trPr>
          <w:trHeight w:val="1100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5FC" w:rsidRPr="00334694" w:rsidRDefault="008125FC" w:rsidP="008125FC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D36" w:rsidRPr="00D05D36" w:rsidRDefault="00D05D36" w:rsidP="00D05D36">
            <w:pPr>
              <w:rPr>
                <w:sz w:val="20"/>
              </w:rPr>
            </w:pPr>
            <w:r w:rsidRPr="00D05D36">
              <w:rPr>
                <w:sz w:val="20"/>
              </w:rPr>
              <w:t xml:space="preserve">Тема 5. </w:t>
            </w:r>
          </w:p>
          <w:p w:rsidR="008125FC" w:rsidRPr="00012C86" w:rsidRDefault="00D05D36" w:rsidP="00D05D36">
            <w:pPr>
              <w:rPr>
                <w:sz w:val="20"/>
              </w:rPr>
            </w:pPr>
            <w:r w:rsidRPr="00D05D36">
              <w:rPr>
                <w:sz w:val="20"/>
              </w:rPr>
              <w:t>Инструментальные средства этапа отладки и тестирования программ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5FC" w:rsidRDefault="008125FC" w:rsidP="008125FC">
            <w:r w:rsidRPr="00567496">
              <w:rPr>
                <w:iCs/>
              </w:rPr>
              <w:t xml:space="preserve">ОК 1-9, </w:t>
            </w:r>
            <w:r w:rsidRPr="00567496">
              <w:t>ПК 3.1-3.6</w:t>
            </w:r>
          </w:p>
        </w:tc>
        <w:tc>
          <w:tcPr>
            <w:tcW w:w="3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5FC" w:rsidRDefault="008125FC" w:rsidP="008125FC">
            <w:r w:rsidRPr="000F2292">
              <w:t xml:space="preserve">Практическая работа, тест Экзамен (итоговый контроль) </w:t>
            </w:r>
          </w:p>
        </w:tc>
      </w:tr>
      <w:tr w:rsidR="008125FC" w:rsidRPr="00334694" w:rsidTr="008E620A">
        <w:trPr>
          <w:trHeight w:val="1100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5FC" w:rsidRDefault="008125FC" w:rsidP="008125FC">
            <w:pPr>
              <w:ind w:left="5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D36" w:rsidRPr="00D05D36" w:rsidRDefault="00D05D36" w:rsidP="00D05D36">
            <w:pPr>
              <w:rPr>
                <w:sz w:val="20"/>
              </w:rPr>
            </w:pPr>
            <w:r w:rsidRPr="00D05D36">
              <w:rPr>
                <w:sz w:val="20"/>
              </w:rPr>
              <w:t xml:space="preserve">Тема 7. </w:t>
            </w:r>
          </w:p>
          <w:p w:rsidR="008125FC" w:rsidRPr="00012C86" w:rsidRDefault="00D05D36" w:rsidP="00D05D36">
            <w:pPr>
              <w:rPr>
                <w:sz w:val="20"/>
              </w:rPr>
            </w:pPr>
            <w:r w:rsidRPr="00D05D36">
              <w:rPr>
                <w:sz w:val="20"/>
              </w:rPr>
              <w:t>Другие вопросы разработки программного обеспечения и их инструментарий.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5FC" w:rsidRDefault="008125FC" w:rsidP="008125FC">
            <w:r w:rsidRPr="00567496">
              <w:rPr>
                <w:iCs/>
              </w:rPr>
              <w:t xml:space="preserve">ОК 1-9, </w:t>
            </w:r>
            <w:r w:rsidRPr="00567496">
              <w:t>ПК 3.1-3.6</w:t>
            </w:r>
          </w:p>
        </w:tc>
        <w:tc>
          <w:tcPr>
            <w:tcW w:w="3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5FC" w:rsidRDefault="008125FC" w:rsidP="008125FC">
            <w:r w:rsidRPr="000F2292">
              <w:t xml:space="preserve">Практическая работа, тест Экзамен (итоговый контроль) </w:t>
            </w:r>
          </w:p>
        </w:tc>
      </w:tr>
    </w:tbl>
    <w:p w:rsidR="00663185" w:rsidRDefault="00663185" w:rsidP="00EF2DAF">
      <w:pPr>
        <w:ind w:firstLine="709"/>
        <w:jc w:val="both"/>
      </w:pPr>
    </w:p>
    <w:p w:rsidR="007A3BF2" w:rsidRPr="00CA60C2" w:rsidRDefault="007A3BF2" w:rsidP="007A3BF2">
      <w:pPr>
        <w:spacing w:before="360"/>
        <w:ind w:firstLine="993"/>
        <w:jc w:val="both"/>
        <w:rPr>
          <w:szCs w:val="28"/>
        </w:rPr>
      </w:pPr>
      <w:proofErr w:type="spellStart"/>
      <w:r w:rsidRPr="00CA60C2">
        <w:rPr>
          <w:szCs w:val="28"/>
        </w:rPr>
        <w:t>Сформированность</w:t>
      </w:r>
      <w:proofErr w:type="spellEnd"/>
      <w:r w:rsidRPr="00CA60C2">
        <w:rPr>
          <w:szCs w:val="28"/>
        </w:rPr>
        <w:t xml:space="preserve"> выше перечисленных компетенций предполагает, что в результате освоения дисциплины (профессионального модуля) обучающийся должен:</w:t>
      </w:r>
    </w:p>
    <w:p w:rsidR="007A3BF2" w:rsidRPr="00443717" w:rsidRDefault="007A3BF2" w:rsidP="007A3B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rFonts w:eastAsia="Times New Roman"/>
          <w:sz w:val="18"/>
          <w:lang w:eastAsia="ar-SA"/>
        </w:rPr>
      </w:pPr>
    </w:p>
    <w:p w:rsidR="005E0FCE" w:rsidRPr="004000BE" w:rsidRDefault="005E0FCE" w:rsidP="005E0FCE">
      <w:r w:rsidRPr="004000BE">
        <w:rPr>
          <w:color w:val="000000"/>
        </w:rPr>
        <w:t>иметь практический опыт:</w:t>
      </w:r>
    </w:p>
    <w:p w:rsidR="008F24C7" w:rsidRPr="000A2546" w:rsidRDefault="008F24C7" w:rsidP="008F24C7">
      <w:pPr>
        <w:pStyle w:val="af8"/>
        <w:jc w:val="both"/>
        <w:rPr>
          <w:rFonts w:ascii="Times New Roman" w:hAnsi="Times New Roman" w:cs="Times New Roman"/>
          <w:sz w:val="24"/>
          <w:szCs w:val="24"/>
        </w:rPr>
      </w:pPr>
      <w:r w:rsidRPr="000A2546">
        <w:rPr>
          <w:rFonts w:ascii="Times New Roman" w:hAnsi="Times New Roman" w:cs="Times New Roman"/>
          <w:sz w:val="24"/>
          <w:szCs w:val="24"/>
        </w:rPr>
        <w:t>участия в выработке требований к программному обеспечению;</w:t>
      </w:r>
    </w:p>
    <w:p w:rsidR="005E0FCE" w:rsidRDefault="008F24C7" w:rsidP="008F24C7">
      <w:r w:rsidRPr="000A2546">
        <w:t>участия в проектировании программного обеспечения с использованием специализированных программных пакетов;</w:t>
      </w:r>
    </w:p>
    <w:p w:rsidR="008F24C7" w:rsidRPr="008E2A07" w:rsidRDefault="008F24C7" w:rsidP="008F24C7">
      <w:pPr>
        <w:rPr>
          <w:highlight w:val="yellow"/>
        </w:rPr>
      </w:pPr>
    </w:p>
    <w:p w:rsidR="005E0FCE" w:rsidRPr="004000BE" w:rsidRDefault="005E0FCE" w:rsidP="005E0FCE">
      <w:r w:rsidRPr="004000BE">
        <w:rPr>
          <w:color w:val="000000"/>
        </w:rPr>
        <w:t>уметь:</w:t>
      </w:r>
    </w:p>
    <w:p w:rsidR="008F24C7" w:rsidRPr="008F24C7" w:rsidRDefault="008F24C7" w:rsidP="008F24C7">
      <w:pPr>
        <w:rPr>
          <w:color w:val="000000"/>
        </w:rPr>
      </w:pPr>
      <w:r w:rsidRPr="008F24C7">
        <w:rPr>
          <w:color w:val="000000"/>
        </w:rPr>
        <w:t>владеть основными методологиями процессов разработки программного обеспечения;</w:t>
      </w:r>
    </w:p>
    <w:p w:rsidR="008F24C7" w:rsidRDefault="008F24C7" w:rsidP="008F24C7">
      <w:pPr>
        <w:rPr>
          <w:color w:val="000000"/>
        </w:rPr>
      </w:pPr>
      <w:r w:rsidRPr="008F24C7">
        <w:rPr>
          <w:color w:val="000000"/>
        </w:rPr>
        <w:t>использовать методы для получения кода с заданной функциональностью и степенью качества;</w:t>
      </w:r>
    </w:p>
    <w:p w:rsidR="008F24C7" w:rsidRDefault="008F24C7" w:rsidP="008F24C7">
      <w:pPr>
        <w:rPr>
          <w:color w:val="000000"/>
        </w:rPr>
      </w:pPr>
    </w:p>
    <w:p w:rsidR="005E0FCE" w:rsidRPr="004000BE" w:rsidRDefault="005E0FCE" w:rsidP="008F24C7">
      <w:r w:rsidRPr="004000BE">
        <w:rPr>
          <w:color w:val="000000"/>
        </w:rPr>
        <w:t>знать:</w:t>
      </w:r>
    </w:p>
    <w:p w:rsidR="008F24C7" w:rsidRPr="008F24C7" w:rsidRDefault="008F24C7" w:rsidP="008F24C7">
      <w:pPr>
        <w:tabs>
          <w:tab w:val="left" w:pos="2268"/>
        </w:tabs>
        <w:spacing w:line="360" w:lineRule="auto"/>
        <w:ind w:left="360"/>
        <w:rPr>
          <w:color w:val="000000"/>
        </w:rPr>
      </w:pPr>
      <w:r w:rsidRPr="008F24C7">
        <w:rPr>
          <w:color w:val="000000"/>
        </w:rPr>
        <w:t>модели процесса разработки программного обеспечения;</w:t>
      </w:r>
    </w:p>
    <w:p w:rsidR="008F24C7" w:rsidRPr="008F24C7" w:rsidRDefault="008F24C7" w:rsidP="008F24C7">
      <w:pPr>
        <w:tabs>
          <w:tab w:val="left" w:pos="2268"/>
        </w:tabs>
        <w:spacing w:line="360" w:lineRule="auto"/>
        <w:ind w:left="360"/>
        <w:rPr>
          <w:color w:val="000000"/>
        </w:rPr>
      </w:pPr>
      <w:r w:rsidRPr="008F24C7">
        <w:rPr>
          <w:color w:val="000000"/>
        </w:rPr>
        <w:t>основные принципы процесса разработки программного обеспечения;</w:t>
      </w:r>
    </w:p>
    <w:p w:rsidR="008F24C7" w:rsidRPr="008F24C7" w:rsidRDefault="008F24C7" w:rsidP="008F24C7">
      <w:pPr>
        <w:tabs>
          <w:tab w:val="left" w:pos="2268"/>
        </w:tabs>
        <w:spacing w:line="360" w:lineRule="auto"/>
        <w:ind w:left="360"/>
        <w:rPr>
          <w:color w:val="000000"/>
        </w:rPr>
      </w:pPr>
      <w:r w:rsidRPr="008F24C7">
        <w:rPr>
          <w:color w:val="000000"/>
        </w:rPr>
        <w:t>основные подходы к интегрированию программных модулей;</w:t>
      </w:r>
    </w:p>
    <w:p w:rsidR="008F24C7" w:rsidRPr="008F24C7" w:rsidRDefault="008F24C7" w:rsidP="008F24C7">
      <w:pPr>
        <w:tabs>
          <w:tab w:val="left" w:pos="2268"/>
        </w:tabs>
        <w:spacing w:line="360" w:lineRule="auto"/>
        <w:ind w:left="360"/>
        <w:rPr>
          <w:color w:val="000000"/>
        </w:rPr>
      </w:pPr>
      <w:r w:rsidRPr="008F24C7">
        <w:rPr>
          <w:color w:val="000000"/>
        </w:rPr>
        <w:t>основные методы и средства эффект явной разработки;</w:t>
      </w:r>
    </w:p>
    <w:p w:rsidR="008F24C7" w:rsidRPr="008F24C7" w:rsidRDefault="008F24C7" w:rsidP="008F24C7">
      <w:pPr>
        <w:tabs>
          <w:tab w:val="left" w:pos="2268"/>
        </w:tabs>
        <w:spacing w:line="360" w:lineRule="auto"/>
        <w:ind w:left="360"/>
        <w:rPr>
          <w:color w:val="000000"/>
        </w:rPr>
      </w:pPr>
      <w:r w:rsidRPr="008F24C7">
        <w:rPr>
          <w:color w:val="000000"/>
        </w:rPr>
        <w:t>основы верификации и аттестации программного обеспечения;</w:t>
      </w:r>
    </w:p>
    <w:p w:rsidR="008F24C7" w:rsidRPr="008F24C7" w:rsidRDefault="008F24C7" w:rsidP="008F24C7">
      <w:pPr>
        <w:tabs>
          <w:tab w:val="left" w:pos="2268"/>
        </w:tabs>
        <w:spacing w:line="360" w:lineRule="auto"/>
        <w:ind w:left="360"/>
        <w:rPr>
          <w:color w:val="000000"/>
        </w:rPr>
      </w:pPr>
      <w:r w:rsidRPr="008F24C7">
        <w:rPr>
          <w:color w:val="000000"/>
        </w:rPr>
        <w:t>концепции и реализации программных процессов;</w:t>
      </w:r>
    </w:p>
    <w:p w:rsidR="008F24C7" w:rsidRPr="008F24C7" w:rsidRDefault="008F24C7" w:rsidP="008F24C7">
      <w:pPr>
        <w:tabs>
          <w:tab w:val="left" w:pos="2268"/>
        </w:tabs>
        <w:spacing w:line="360" w:lineRule="auto"/>
        <w:ind w:left="360"/>
        <w:rPr>
          <w:color w:val="000000"/>
        </w:rPr>
      </w:pPr>
      <w:r w:rsidRPr="008F24C7">
        <w:rPr>
          <w:color w:val="000000"/>
        </w:rPr>
        <w:t>принципы построения, структуры и приемы работы с инструментальными средствами, поддерживающими создание программ юго обеспечения;</w:t>
      </w:r>
    </w:p>
    <w:p w:rsidR="008F24C7" w:rsidRPr="008F24C7" w:rsidRDefault="008F24C7" w:rsidP="008F24C7">
      <w:pPr>
        <w:tabs>
          <w:tab w:val="left" w:pos="2268"/>
        </w:tabs>
        <w:spacing w:line="360" w:lineRule="auto"/>
        <w:ind w:left="360"/>
        <w:rPr>
          <w:color w:val="000000"/>
        </w:rPr>
      </w:pPr>
      <w:r w:rsidRPr="008F24C7">
        <w:rPr>
          <w:color w:val="000000"/>
        </w:rPr>
        <w:t>методы организации работы в коллективах разработчиков программного обеспечения;</w:t>
      </w:r>
    </w:p>
    <w:p w:rsidR="008F24C7" w:rsidRPr="008F24C7" w:rsidRDefault="008F24C7" w:rsidP="008F24C7">
      <w:pPr>
        <w:tabs>
          <w:tab w:val="left" w:pos="2268"/>
        </w:tabs>
        <w:spacing w:line="360" w:lineRule="auto"/>
        <w:ind w:left="360"/>
        <w:rPr>
          <w:color w:val="000000"/>
        </w:rPr>
      </w:pPr>
      <w:r w:rsidRPr="008F24C7">
        <w:rPr>
          <w:color w:val="000000"/>
        </w:rPr>
        <w:t>основные положения метрологии программных продуктов, принципы построения, проектирования и использования средств для измерений характеристик и параметров программ, программных систем и комплексов;</w:t>
      </w:r>
    </w:p>
    <w:p w:rsidR="008F24C7" w:rsidRPr="008F24C7" w:rsidRDefault="008F24C7" w:rsidP="008F24C7">
      <w:pPr>
        <w:tabs>
          <w:tab w:val="left" w:pos="2268"/>
        </w:tabs>
        <w:spacing w:line="360" w:lineRule="auto"/>
        <w:ind w:left="360"/>
        <w:rPr>
          <w:color w:val="000000"/>
        </w:rPr>
      </w:pPr>
      <w:r w:rsidRPr="008F24C7">
        <w:rPr>
          <w:color w:val="000000"/>
        </w:rPr>
        <w:t>стандарты качества программного обеспечения;</w:t>
      </w:r>
    </w:p>
    <w:p w:rsidR="005E0FCE" w:rsidRDefault="008F24C7" w:rsidP="008F24C7">
      <w:pPr>
        <w:tabs>
          <w:tab w:val="left" w:pos="2268"/>
        </w:tabs>
        <w:spacing w:line="360" w:lineRule="auto"/>
        <w:ind w:left="360"/>
        <w:rPr>
          <w:b/>
          <w:sz w:val="28"/>
          <w:szCs w:val="28"/>
        </w:rPr>
      </w:pPr>
      <w:r w:rsidRPr="008F24C7">
        <w:rPr>
          <w:color w:val="000000"/>
        </w:rPr>
        <w:t>методы и средства разработки программной документации.</w:t>
      </w:r>
    </w:p>
    <w:p w:rsidR="00325497" w:rsidRPr="00F50F5F" w:rsidRDefault="00325497">
      <w:pPr>
        <w:spacing w:after="200" w:line="276" w:lineRule="auto"/>
        <w:rPr>
          <w:b/>
          <w:sz w:val="28"/>
          <w:szCs w:val="28"/>
        </w:rPr>
      </w:pPr>
      <w:r w:rsidRPr="00F50F5F">
        <w:rPr>
          <w:b/>
          <w:sz w:val="28"/>
          <w:szCs w:val="28"/>
        </w:rPr>
        <w:br w:type="page"/>
      </w:r>
    </w:p>
    <w:p w:rsidR="005D4955" w:rsidRPr="00443717" w:rsidRDefault="00325497" w:rsidP="00443717">
      <w:pPr>
        <w:tabs>
          <w:tab w:val="left" w:pos="2268"/>
        </w:tabs>
        <w:spacing w:line="360" w:lineRule="auto"/>
        <w:ind w:left="3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2</w:t>
      </w:r>
      <w:r w:rsidR="005D4955" w:rsidRPr="00443717">
        <w:rPr>
          <w:b/>
          <w:sz w:val="28"/>
          <w:szCs w:val="28"/>
        </w:rPr>
        <w:t xml:space="preserve">   ТЕКУЩИЙ  КОНТРОЛЬ  ПО  </w:t>
      </w:r>
      <w:r w:rsidR="008E6784" w:rsidRPr="00443717">
        <w:rPr>
          <w:b/>
          <w:sz w:val="28"/>
          <w:szCs w:val="28"/>
        </w:rPr>
        <w:t>МЕЖДИСЦИПЛИНАРНОМУ КУРСУ</w:t>
      </w:r>
    </w:p>
    <w:p w:rsidR="008E620A" w:rsidRPr="005C2388" w:rsidRDefault="008E620A" w:rsidP="008E620A">
      <w:pPr>
        <w:numPr>
          <w:ilvl w:val="0"/>
          <w:numId w:val="1"/>
        </w:numPr>
        <w:tabs>
          <w:tab w:val="left" w:pos="993"/>
          <w:tab w:val="left" w:pos="9639"/>
        </w:tabs>
        <w:spacing w:line="360" w:lineRule="auto"/>
        <w:rPr>
          <w:sz w:val="28"/>
          <w:szCs w:val="28"/>
        </w:rPr>
      </w:pPr>
      <w:r w:rsidRPr="005C2388">
        <w:rPr>
          <w:sz w:val="28"/>
          <w:szCs w:val="28"/>
        </w:rPr>
        <w:t xml:space="preserve">ОЦЕНОЧНОЕ  СРЕДСТВО: </w:t>
      </w:r>
      <w:r w:rsidRPr="005C2388">
        <w:rPr>
          <w:sz w:val="28"/>
          <w:szCs w:val="28"/>
          <w:u w:val="single"/>
        </w:rPr>
        <w:t xml:space="preserve">   </w:t>
      </w:r>
      <w:r>
        <w:rPr>
          <w:sz w:val="28"/>
          <w:szCs w:val="28"/>
          <w:u w:val="single"/>
        </w:rPr>
        <w:t>Тестовое задание</w:t>
      </w:r>
      <w:r w:rsidR="00EF0869">
        <w:rPr>
          <w:sz w:val="28"/>
          <w:szCs w:val="28"/>
          <w:u w:val="single"/>
        </w:rPr>
        <w:t xml:space="preserve">1 </w:t>
      </w:r>
      <w:r w:rsidRPr="005C2388">
        <w:rPr>
          <w:sz w:val="28"/>
          <w:szCs w:val="28"/>
          <w:u w:val="single"/>
        </w:rPr>
        <w:tab/>
      </w:r>
    </w:p>
    <w:p w:rsidR="008E620A" w:rsidRPr="00D3459B" w:rsidRDefault="008E620A" w:rsidP="008E620A">
      <w:pPr>
        <w:numPr>
          <w:ilvl w:val="0"/>
          <w:numId w:val="5"/>
        </w:numPr>
        <w:spacing w:after="120"/>
        <w:jc w:val="both"/>
        <w:rPr>
          <w:sz w:val="28"/>
          <w:szCs w:val="28"/>
        </w:rPr>
      </w:pPr>
      <w:r w:rsidRPr="001357EB">
        <w:rPr>
          <w:b/>
          <w:sz w:val="28"/>
          <w:szCs w:val="28"/>
        </w:rPr>
        <w:t>Цель</w:t>
      </w:r>
      <w:r w:rsidRPr="001357EB">
        <w:rPr>
          <w:sz w:val="28"/>
          <w:szCs w:val="28"/>
        </w:rPr>
        <w:t xml:space="preserve">:  </w:t>
      </w:r>
      <w:r>
        <w:rPr>
          <w:sz w:val="28"/>
          <w:szCs w:val="28"/>
        </w:rPr>
        <w:t>Проверка</w:t>
      </w:r>
      <w:r w:rsidRPr="00D3459B">
        <w:rPr>
          <w:sz w:val="28"/>
          <w:szCs w:val="28"/>
        </w:rPr>
        <w:t xml:space="preserve"> системы знаний об основных принципах </w:t>
      </w:r>
      <w:r>
        <w:rPr>
          <w:sz w:val="28"/>
          <w:szCs w:val="28"/>
        </w:rPr>
        <w:t>построения программы, средах разработки программ, об инструментальных средствах на разных этапах разработки.</w:t>
      </w:r>
    </w:p>
    <w:p w:rsidR="008E620A" w:rsidRPr="001357EB" w:rsidRDefault="008E620A" w:rsidP="008E620A">
      <w:pPr>
        <w:numPr>
          <w:ilvl w:val="0"/>
          <w:numId w:val="5"/>
        </w:numPr>
        <w:spacing w:after="120"/>
        <w:jc w:val="both"/>
        <w:rPr>
          <w:sz w:val="28"/>
          <w:szCs w:val="28"/>
        </w:rPr>
      </w:pPr>
      <w:r w:rsidRPr="001357EB">
        <w:rPr>
          <w:b/>
          <w:sz w:val="28"/>
          <w:szCs w:val="28"/>
        </w:rPr>
        <w:t>Проверяемые компетенции</w:t>
      </w:r>
      <w:r w:rsidRPr="001357EB">
        <w:rPr>
          <w:sz w:val="28"/>
          <w:szCs w:val="28"/>
        </w:rPr>
        <w:t xml:space="preserve"> (</w:t>
      </w:r>
      <w:r w:rsidRPr="000840B7">
        <w:rPr>
          <w:sz w:val="28"/>
          <w:szCs w:val="28"/>
        </w:rPr>
        <w:t xml:space="preserve">код):  </w:t>
      </w:r>
      <w:r w:rsidRPr="00567496">
        <w:rPr>
          <w:iCs/>
        </w:rPr>
        <w:t xml:space="preserve">ОК 1-9, </w:t>
      </w:r>
      <w:r w:rsidRPr="00567496">
        <w:t>ПК 3.1-3.6</w:t>
      </w:r>
    </w:p>
    <w:p w:rsidR="008E620A" w:rsidRPr="005C2388" w:rsidRDefault="008E620A" w:rsidP="008E620A">
      <w:pPr>
        <w:numPr>
          <w:ilvl w:val="0"/>
          <w:numId w:val="5"/>
        </w:numPr>
        <w:spacing w:after="360"/>
        <w:rPr>
          <w:sz w:val="28"/>
          <w:szCs w:val="28"/>
        </w:rPr>
      </w:pPr>
      <w:r w:rsidRPr="005C2388">
        <w:rPr>
          <w:b/>
          <w:sz w:val="28"/>
          <w:szCs w:val="28"/>
        </w:rPr>
        <w:t>Пример оценочного средства</w:t>
      </w:r>
      <w:r w:rsidRPr="005C2388">
        <w:rPr>
          <w:sz w:val="28"/>
          <w:szCs w:val="28"/>
        </w:rPr>
        <w:t xml:space="preserve"> (примерные тестовые задания, типовой вариант контрольной работы и др.) </w:t>
      </w:r>
    </w:p>
    <w:p w:rsidR="008E620A" w:rsidRDefault="008E620A" w:rsidP="008F24C7">
      <w:pPr>
        <w:ind w:left="360"/>
        <w:rPr>
          <w:sz w:val="28"/>
          <w:szCs w:val="28"/>
        </w:rPr>
      </w:pPr>
    </w:p>
    <w:p w:rsidR="008F24C7" w:rsidRPr="008F24C7" w:rsidRDefault="008F24C7" w:rsidP="008F24C7">
      <w:pPr>
        <w:ind w:left="360"/>
        <w:rPr>
          <w:sz w:val="28"/>
          <w:szCs w:val="28"/>
        </w:rPr>
      </w:pPr>
      <w:r>
        <w:rPr>
          <w:sz w:val="28"/>
          <w:szCs w:val="28"/>
        </w:rPr>
        <w:t>Задание 1</w:t>
      </w:r>
      <w:r w:rsidRPr="008F24C7">
        <w:rPr>
          <w:sz w:val="28"/>
          <w:szCs w:val="28"/>
        </w:rPr>
        <w:t xml:space="preserve">. Тестовые задания к разделу  </w:t>
      </w:r>
    </w:p>
    <w:p w:rsidR="008F24C7" w:rsidRPr="008F24C7" w:rsidRDefault="00EF0869" w:rsidP="008F24C7">
      <w:pPr>
        <w:ind w:left="360"/>
        <w:rPr>
          <w:sz w:val="28"/>
          <w:szCs w:val="28"/>
        </w:rPr>
      </w:pPr>
      <w:r>
        <w:rPr>
          <w:sz w:val="28"/>
          <w:szCs w:val="28"/>
        </w:rPr>
        <w:t>Тест1</w:t>
      </w:r>
    </w:p>
    <w:p w:rsidR="008F24C7" w:rsidRPr="008F24C7" w:rsidRDefault="008F24C7" w:rsidP="008F24C7">
      <w:pPr>
        <w:ind w:left="360"/>
        <w:rPr>
          <w:sz w:val="28"/>
          <w:szCs w:val="28"/>
        </w:rPr>
      </w:pPr>
      <w:r w:rsidRPr="008F24C7">
        <w:rPr>
          <w:sz w:val="28"/>
          <w:szCs w:val="28"/>
        </w:rPr>
        <w:t>1. Программное средство, предназначенное для поддержки разработки других программ, называется -…</w:t>
      </w:r>
    </w:p>
    <w:p w:rsidR="008F24C7" w:rsidRPr="008F24C7" w:rsidRDefault="008F24C7" w:rsidP="008F24C7">
      <w:pPr>
        <w:ind w:left="360"/>
        <w:rPr>
          <w:sz w:val="28"/>
          <w:szCs w:val="28"/>
        </w:rPr>
      </w:pPr>
      <w:r w:rsidRPr="008F24C7">
        <w:rPr>
          <w:sz w:val="28"/>
          <w:szCs w:val="28"/>
        </w:rPr>
        <w:t>А) аппаратным инструментом</w:t>
      </w:r>
    </w:p>
    <w:p w:rsidR="008F24C7" w:rsidRPr="008F24C7" w:rsidRDefault="008F24C7" w:rsidP="008F24C7">
      <w:pPr>
        <w:ind w:left="360"/>
        <w:rPr>
          <w:sz w:val="28"/>
          <w:szCs w:val="28"/>
        </w:rPr>
      </w:pPr>
      <w:r w:rsidRPr="008F24C7">
        <w:rPr>
          <w:sz w:val="28"/>
          <w:szCs w:val="28"/>
        </w:rPr>
        <w:t>Б) программным инструментом</w:t>
      </w:r>
    </w:p>
    <w:p w:rsidR="008F24C7" w:rsidRPr="008F24C7" w:rsidRDefault="008F24C7" w:rsidP="008F24C7">
      <w:pPr>
        <w:ind w:left="360"/>
        <w:rPr>
          <w:sz w:val="28"/>
          <w:szCs w:val="28"/>
        </w:rPr>
      </w:pPr>
      <w:r w:rsidRPr="008F24C7">
        <w:rPr>
          <w:sz w:val="28"/>
          <w:szCs w:val="28"/>
        </w:rPr>
        <w:t>В) программной средой</w:t>
      </w:r>
    </w:p>
    <w:p w:rsidR="008F24C7" w:rsidRPr="008F24C7" w:rsidRDefault="008F24C7" w:rsidP="008F24C7">
      <w:pPr>
        <w:ind w:left="360"/>
        <w:rPr>
          <w:sz w:val="28"/>
          <w:szCs w:val="28"/>
        </w:rPr>
      </w:pPr>
      <w:r w:rsidRPr="008F24C7">
        <w:rPr>
          <w:sz w:val="28"/>
          <w:szCs w:val="28"/>
        </w:rPr>
        <w:t>Г) инструментарий технологии программирования</w:t>
      </w:r>
    </w:p>
    <w:p w:rsidR="008F24C7" w:rsidRPr="008F24C7" w:rsidRDefault="008F24C7" w:rsidP="008F24C7">
      <w:pPr>
        <w:ind w:left="360"/>
        <w:rPr>
          <w:sz w:val="28"/>
          <w:szCs w:val="28"/>
        </w:rPr>
      </w:pPr>
      <w:r w:rsidRPr="008F24C7">
        <w:rPr>
          <w:sz w:val="28"/>
          <w:szCs w:val="28"/>
        </w:rPr>
        <w:t>2. Анализаторы обеспечивают…</w:t>
      </w:r>
    </w:p>
    <w:p w:rsidR="008F24C7" w:rsidRPr="008F24C7" w:rsidRDefault="008F24C7" w:rsidP="008F24C7">
      <w:pPr>
        <w:ind w:left="360"/>
        <w:rPr>
          <w:sz w:val="28"/>
          <w:szCs w:val="28"/>
        </w:rPr>
      </w:pPr>
      <w:r w:rsidRPr="008F24C7">
        <w:rPr>
          <w:sz w:val="28"/>
          <w:szCs w:val="28"/>
        </w:rPr>
        <w:t>1) конструирование тех или иных программных продуктов и документов на различных этапах жизненного цикла</w:t>
      </w:r>
    </w:p>
    <w:p w:rsidR="008F24C7" w:rsidRPr="008F24C7" w:rsidRDefault="008F24C7" w:rsidP="008F24C7">
      <w:pPr>
        <w:ind w:left="360"/>
        <w:rPr>
          <w:sz w:val="28"/>
          <w:szCs w:val="28"/>
        </w:rPr>
      </w:pPr>
      <w:r w:rsidRPr="008F24C7">
        <w:rPr>
          <w:sz w:val="28"/>
          <w:szCs w:val="28"/>
        </w:rPr>
        <w:t>2) автоматически приводить документы к другой форме представления или переводить документ одного вида к документу другого вида</w:t>
      </w:r>
    </w:p>
    <w:p w:rsidR="008F24C7" w:rsidRPr="008F24C7" w:rsidRDefault="008F24C7" w:rsidP="008F24C7">
      <w:pPr>
        <w:ind w:left="360"/>
        <w:rPr>
          <w:sz w:val="28"/>
          <w:szCs w:val="28"/>
        </w:rPr>
      </w:pPr>
      <w:r w:rsidRPr="008F24C7">
        <w:rPr>
          <w:sz w:val="28"/>
          <w:szCs w:val="28"/>
        </w:rPr>
        <w:t>3) статическую обработку документов, осуществляя различные виды их контроля, выявление определенных их свойств и накопление статистических данных, либо динамический анализ программ</w:t>
      </w:r>
    </w:p>
    <w:p w:rsidR="008F24C7" w:rsidRPr="008F24C7" w:rsidRDefault="008F24C7" w:rsidP="008F24C7">
      <w:pPr>
        <w:ind w:left="360"/>
        <w:rPr>
          <w:sz w:val="28"/>
          <w:szCs w:val="28"/>
        </w:rPr>
      </w:pPr>
      <w:r w:rsidRPr="008F24C7">
        <w:rPr>
          <w:sz w:val="28"/>
          <w:szCs w:val="28"/>
        </w:rPr>
        <w:t>4) выполнять на компьютере описание процессов или отдельных их частей, представленных в виде, отличном от машинного кода</w:t>
      </w:r>
    </w:p>
    <w:p w:rsidR="008F24C7" w:rsidRPr="008F24C7" w:rsidRDefault="008F24C7" w:rsidP="008F24C7">
      <w:pPr>
        <w:ind w:left="360"/>
        <w:rPr>
          <w:sz w:val="28"/>
          <w:szCs w:val="28"/>
        </w:rPr>
      </w:pPr>
      <w:r w:rsidRPr="008F24C7">
        <w:rPr>
          <w:sz w:val="28"/>
          <w:szCs w:val="28"/>
        </w:rPr>
        <w:t>3. Преобразователи обеспечивают…</w:t>
      </w:r>
    </w:p>
    <w:p w:rsidR="008F24C7" w:rsidRPr="008F24C7" w:rsidRDefault="008F24C7" w:rsidP="008F24C7">
      <w:pPr>
        <w:ind w:left="360"/>
        <w:rPr>
          <w:sz w:val="28"/>
          <w:szCs w:val="28"/>
        </w:rPr>
      </w:pPr>
      <w:r w:rsidRPr="008F24C7">
        <w:rPr>
          <w:sz w:val="28"/>
          <w:szCs w:val="28"/>
        </w:rPr>
        <w:t>1) конструирование тех или иных программных продуктов и документов на различных этапах жизненного цикла</w:t>
      </w:r>
    </w:p>
    <w:p w:rsidR="008F24C7" w:rsidRPr="008F24C7" w:rsidRDefault="008F24C7" w:rsidP="008F24C7">
      <w:pPr>
        <w:ind w:left="360"/>
        <w:rPr>
          <w:sz w:val="28"/>
          <w:szCs w:val="28"/>
        </w:rPr>
      </w:pPr>
      <w:r w:rsidRPr="008F24C7">
        <w:rPr>
          <w:sz w:val="28"/>
          <w:szCs w:val="28"/>
        </w:rPr>
        <w:t>2) автоматически приводить документы к другой форме представления или переводить документ одного вида к документу другого вида</w:t>
      </w:r>
    </w:p>
    <w:p w:rsidR="008F24C7" w:rsidRPr="008F24C7" w:rsidRDefault="008F24C7" w:rsidP="008F24C7">
      <w:pPr>
        <w:ind w:left="360"/>
        <w:rPr>
          <w:sz w:val="28"/>
          <w:szCs w:val="28"/>
        </w:rPr>
      </w:pPr>
      <w:r w:rsidRPr="008F24C7">
        <w:rPr>
          <w:sz w:val="28"/>
          <w:szCs w:val="28"/>
        </w:rPr>
        <w:t>3) статическую обработку документов, осуществляя различные виды их контроля, выявление определенных их свойств и накопление статистических данных, либо динамический анализ программ</w:t>
      </w:r>
    </w:p>
    <w:p w:rsidR="008F24C7" w:rsidRPr="008F24C7" w:rsidRDefault="008F24C7" w:rsidP="008F24C7">
      <w:pPr>
        <w:ind w:left="360"/>
        <w:rPr>
          <w:sz w:val="28"/>
          <w:szCs w:val="28"/>
        </w:rPr>
      </w:pPr>
      <w:r w:rsidRPr="008F24C7">
        <w:rPr>
          <w:sz w:val="28"/>
          <w:szCs w:val="28"/>
        </w:rPr>
        <w:t>4) выполнять на компьютере описание процессов или отдельных их частей, представленных в виде, отличном от машинного кода</w:t>
      </w:r>
    </w:p>
    <w:p w:rsidR="008F24C7" w:rsidRPr="008F24C7" w:rsidRDefault="008F24C7" w:rsidP="008F24C7">
      <w:pPr>
        <w:ind w:left="360"/>
        <w:rPr>
          <w:sz w:val="28"/>
          <w:szCs w:val="28"/>
        </w:rPr>
      </w:pPr>
      <w:r w:rsidRPr="008F24C7">
        <w:rPr>
          <w:sz w:val="28"/>
          <w:szCs w:val="28"/>
        </w:rPr>
        <w:t>4. Сколько классов инструментальных средств выделяют в инструментальной среде разработки и сопровождения программ?</w:t>
      </w:r>
    </w:p>
    <w:p w:rsidR="008F24C7" w:rsidRPr="008F24C7" w:rsidRDefault="008F24C7" w:rsidP="008F24C7">
      <w:pPr>
        <w:ind w:left="360"/>
        <w:rPr>
          <w:sz w:val="28"/>
          <w:szCs w:val="28"/>
        </w:rPr>
      </w:pPr>
      <w:r w:rsidRPr="008F24C7">
        <w:rPr>
          <w:sz w:val="28"/>
          <w:szCs w:val="28"/>
        </w:rPr>
        <w:t>1) 2</w:t>
      </w:r>
    </w:p>
    <w:p w:rsidR="008F24C7" w:rsidRPr="008F24C7" w:rsidRDefault="008F24C7" w:rsidP="008F24C7">
      <w:pPr>
        <w:ind w:left="360"/>
        <w:rPr>
          <w:sz w:val="28"/>
          <w:szCs w:val="28"/>
        </w:rPr>
      </w:pPr>
      <w:r w:rsidRPr="008F24C7">
        <w:rPr>
          <w:sz w:val="28"/>
          <w:szCs w:val="28"/>
        </w:rPr>
        <w:t>2) 4</w:t>
      </w:r>
    </w:p>
    <w:p w:rsidR="008F24C7" w:rsidRPr="008F24C7" w:rsidRDefault="008F24C7" w:rsidP="008F24C7">
      <w:pPr>
        <w:ind w:left="360"/>
        <w:rPr>
          <w:sz w:val="28"/>
          <w:szCs w:val="28"/>
        </w:rPr>
      </w:pPr>
      <w:r w:rsidRPr="008F24C7">
        <w:rPr>
          <w:sz w:val="28"/>
          <w:szCs w:val="28"/>
        </w:rPr>
        <w:lastRenderedPageBreak/>
        <w:t>3) 3</w:t>
      </w:r>
    </w:p>
    <w:p w:rsidR="008F24C7" w:rsidRPr="008F24C7" w:rsidRDefault="008F24C7" w:rsidP="008F24C7">
      <w:pPr>
        <w:ind w:left="360"/>
        <w:rPr>
          <w:sz w:val="28"/>
          <w:szCs w:val="28"/>
        </w:rPr>
      </w:pPr>
      <w:r w:rsidRPr="008F24C7">
        <w:rPr>
          <w:sz w:val="28"/>
          <w:szCs w:val="28"/>
        </w:rPr>
        <w:t>4) 5</w:t>
      </w:r>
    </w:p>
    <w:p w:rsidR="008F24C7" w:rsidRPr="008F24C7" w:rsidRDefault="008F24C7" w:rsidP="008F24C7">
      <w:pPr>
        <w:ind w:left="360"/>
        <w:rPr>
          <w:sz w:val="28"/>
          <w:szCs w:val="28"/>
        </w:rPr>
      </w:pPr>
      <w:r w:rsidRPr="008F24C7">
        <w:rPr>
          <w:sz w:val="28"/>
          <w:szCs w:val="28"/>
        </w:rPr>
        <w:t>5. Среда программирования предназначена для…</w:t>
      </w:r>
    </w:p>
    <w:p w:rsidR="008F24C7" w:rsidRPr="008F24C7" w:rsidRDefault="008F24C7" w:rsidP="008F24C7">
      <w:pPr>
        <w:ind w:left="360"/>
        <w:rPr>
          <w:sz w:val="28"/>
          <w:szCs w:val="28"/>
        </w:rPr>
      </w:pPr>
      <w:r w:rsidRPr="008F24C7">
        <w:rPr>
          <w:sz w:val="28"/>
          <w:szCs w:val="28"/>
        </w:rPr>
        <w:t>1) конструирования тех или иных программных продуктов и документов на различных этапах жизненного цикла</w:t>
      </w:r>
    </w:p>
    <w:p w:rsidR="008F24C7" w:rsidRPr="008F24C7" w:rsidRDefault="008F24C7" w:rsidP="008F24C7">
      <w:pPr>
        <w:ind w:left="360"/>
        <w:rPr>
          <w:sz w:val="28"/>
          <w:szCs w:val="28"/>
        </w:rPr>
      </w:pPr>
      <w:r w:rsidRPr="008F24C7">
        <w:rPr>
          <w:sz w:val="28"/>
          <w:szCs w:val="28"/>
        </w:rPr>
        <w:t>2) автоматического перевода документов к другой форме представления или перевода документа одного вида к документу другого вида</w:t>
      </w:r>
    </w:p>
    <w:p w:rsidR="008F24C7" w:rsidRPr="008F24C7" w:rsidRDefault="008F24C7" w:rsidP="008F24C7">
      <w:pPr>
        <w:ind w:left="360"/>
        <w:rPr>
          <w:sz w:val="28"/>
          <w:szCs w:val="28"/>
        </w:rPr>
      </w:pPr>
      <w:r w:rsidRPr="008F24C7">
        <w:rPr>
          <w:sz w:val="28"/>
          <w:szCs w:val="28"/>
        </w:rPr>
        <w:t>3) поддержки ранних этапов разработки программ и автоматической генерации программ по спецификациям</w:t>
      </w:r>
    </w:p>
    <w:p w:rsidR="008F24C7" w:rsidRPr="008F24C7" w:rsidRDefault="008F24C7" w:rsidP="008F24C7">
      <w:pPr>
        <w:ind w:left="360"/>
        <w:rPr>
          <w:sz w:val="28"/>
          <w:szCs w:val="28"/>
        </w:rPr>
      </w:pPr>
      <w:r w:rsidRPr="008F24C7">
        <w:rPr>
          <w:sz w:val="28"/>
          <w:szCs w:val="28"/>
        </w:rPr>
        <w:t>4) поддержки процессов программирования (кодирования), тестирования и отладки программ</w:t>
      </w:r>
    </w:p>
    <w:p w:rsidR="008F24C7" w:rsidRPr="008F24C7" w:rsidRDefault="008F24C7" w:rsidP="008F24C7">
      <w:pPr>
        <w:ind w:left="360"/>
        <w:rPr>
          <w:sz w:val="28"/>
          <w:szCs w:val="28"/>
        </w:rPr>
      </w:pPr>
      <w:r w:rsidRPr="008F24C7">
        <w:rPr>
          <w:sz w:val="28"/>
          <w:szCs w:val="28"/>
        </w:rPr>
        <w:t>6. Инструментальные среды программирования бывают</w:t>
      </w:r>
    </w:p>
    <w:p w:rsidR="008F24C7" w:rsidRPr="008F24C7" w:rsidRDefault="008F24C7" w:rsidP="008F24C7">
      <w:pPr>
        <w:ind w:left="360"/>
        <w:rPr>
          <w:sz w:val="28"/>
          <w:szCs w:val="28"/>
        </w:rPr>
      </w:pPr>
      <w:r w:rsidRPr="008F24C7">
        <w:rPr>
          <w:sz w:val="28"/>
          <w:szCs w:val="28"/>
        </w:rPr>
        <w:t>1) языково-ориентированные среды и среды общего назначения</w:t>
      </w:r>
    </w:p>
    <w:p w:rsidR="008F24C7" w:rsidRPr="008F24C7" w:rsidRDefault="008F24C7" w:rsidP="008F24C7">
      <w:pPr>
        <w:ind w:left="360"/>
        <w:rPr>
          <w:sz w:val="28"/>
          <w:szCs w:val="28"/>
        </w:rPr>
      </w:pPr>
      <w:r w:rsidRPr="008F24C7">
        <w:rPr>
          <w:sz w:val="28"/>
          <w:szCs w:val="28"/>
        </w:rPr>
        <w:t>2) объектно-ориентированные и языково-ориентированные среды</w:t>
      </w:r>
    </w:p>
    <w:p w:rsidR="008F24C7" w:rsidRPr="008F24C7" w:rsidRDefault="008F24C7" w:rsidP="008F24C7">
      <w:pPr>
        <w:ind w:left="360"/>
        <w:rPr>
          <w:sz w:val="28"/>
          <w:szCs w:val="28"/>
        </w:rPr>
      </w:pPr>
      <w:r w:rsidRPr="008F24C7">
        <w:rPr>
          <w:sz w:val="28"/>
          <w:szCs w:val="28"/>
        </w:rPr>
        <w:t>3) среды общего назначения и прикладные среды</w:t>
      </w:r>
    </w:p>
    <w:p w:rsidR="008F24C7" w:rsidRPr="008F24C7" w:rsidRDefault="008F24C7" w:rsidP="008F24C7">
      <w:pPr>
        <w:ind w:left="360"/>
        <w:rPr>
          <w:sz w:val="28"/>
          <w:szCs w:val="28"/>
        </w:rPr>
      </w:pPr>
      <w:r w:rsidRPr="008F24C7">
        <w:rPr>
          <w:sz w:val="28"/>
          <w:szCs w:val="28"/>
        </w:rPr>
        <w:t>4) среды общего назначения, прикладные среды, логические и математические среды</w:t>
      </w:r>
    </w:p>
    <w:p w:rsidR="008F24C7" w:rsidRPr="008F24C7" w:rsidRDefault="008F24C7" w:rsidP="008F24C7">
      <w:pPr>
        <w:ind w:left="360"/>
        <w:rPr>
          <w:sz w:val="28"/>
          <w:szCs w:val="28"/>
        </w:rPr>
      </w:pPr>
      <w:r w:rsidRPr="008F24C7">
        <w:rPr>
          <w:sz w:val="28"/>
          <w:szCs w:val="28"/>
        </w:rPr>
        <w:t>7. Для поддержки разработки программного продукта на каком-либо одном языке программирования используют…</w:t>
      </w:r>
    </w:p>
    <w:p w:rsidR="008F24C7" w:rsidRPr="008F24C7" w:rsidRDefault="008F24C7" w:rsidP="008F24C7">
      <w:pPr>
        <w:ind w:left="360"/>
        <w:rPr>
          <w:sz w:val="28"/>
          <w:szCs w:val="28"/>
        </w:rPr>
      </w:pPr>
      <w:r w:rsidRPr="008F24C7">
        <w:rPr>
          <w:sz w:val="28"/>
          <w:szCs w:val="28"/>
        </w:rPr>
        <w:t>1) среду программирования общего назначения</w:t>
      </w:r>
    </w:p>
    <w:p w:rsidR="008F24C7" w:rsidRPr="008F24C7" w:rsidRDefault="008F24C7" w:rsidP="008F24C7">
      <w:pPr>
        <w:ind w:left="360"/>
        <w:rPr>
          <w:sz w:val="28"/>
          <w:szCs w:val="28"/>
        </w:rPr>
      </w:pPr>
      <w:r w:rsidRPr="008F24C7">
        <w:rPr>
          <w:sz w:val="28"/>
          <w:szCs w:val="28"/>
        </w:rPr>
        <w:t>2) языково-ориентированную среду программирования</w:t>
      </w:r>
    </w:p>
    <w:p w:rsidR="008F24C7" w:rsidRPr="008F24C7" w:rsidRDefault="008F24C7" w:rsidP="008F24C7">
      <w:pPr>
        <w:ind w:left="360"/>
        <w:rPr>
          <w:sz w:val="28"/>
          <w:szCs w:val="28"/>
        </w:rPr>
      </w:pPr>
      <w:r w:rsidRPr="008F24C7">
        <w:rPr>
          <w:sz w:val="28"/>
          <w:szCs w:val="28"/>
        </w:rPr>
        <w:t>3) интерпретирующую среду программирования</w:t>
      </w:r>
    </w:p>
    <w:p w:rsidR="008F24C7" w:rsidRPr="008F24C7" w:rsidRDefault="008F24C7" w:rsidP="008F24C7">
      <w:pPr>
        <w:ind w:left="360"/>
        <w:rPr>
          <w:sz w:val="28"/>
          <w:szCs w:val="28"/>
        </w:rPr>
      </w:pPr>
      <w:r w:rsidRPr="008F24C7">
        <w:rPr>
          <w:sz w:val="28"/>
          <w:szCs w:val="28"/>
        </w:rPr>
        <w:t>4) прикладную среду программирования</w:t>
      </w:r>
    </w:p>
    <w:p w:rsidR="008F24C7" w:rsidRPr="008F24C7" w:rsidRDefault="008F24C7" w:rsidP="008F24C7">
      <w:pPr>
        <w:ind w:left="360"/>
        <w:rPr>
          <w:sz w:val="28"/>
          <w:szCs w:val="28"/>
        </w:rPr>
      </w:pPr>
      <w:r w:rsidRPr="008F24C7">
        <w:rPr>
          <w:sz w:val="28"/>
          <w:szCs w:val="28"/>
        </w:rPr>
        <w:t>8. Синтаксически-управляемая инструментальная среда программирования</w:t>
      </w:r>
    </w:p>
    <w:p w:rsidR="008F24C7" w:rsidRPr="008F24C7" w:rsidRDefault="008F24C7" w:rsidP="008F24C7">
      <w:pPr>
        <w:ind w:left="360"/>
        <w:rPr>
          <w:sz w:val="28"/>
          <w:szCs w:val="28"/>
        </w:rPr>
      </w:pPr>
      <w:r w:rsidRPr="008F24C7">
        <w:rPr>
          <w:sz w:val="28"/>
          <w:szCs w:val="28"/>
        </w:rPr>
        <w:t>базируется на знании</w:t>
      </w:r>
    </w:p>
    <w:p w:rsidR="008F24C7" w:rsidRPr="008F24C7" w:rsidRDefault="008F24C7" w:rsidP="008F24C7">
      <w:pPr>
        <w:ind w:left="360"/>
        <w:rPr>
          <w:sz w:val="28"/>
          <w:szCs w:val="28"/>
        </w:rPr>
      </w:pPr>
      <w:r w:rsidRPr="008F24C7">
        <w:rPr>
          <w:sz w:val="28"/>
          <w:szCs w:val="28"/>
        </w:rPr>
        <w:t>1) семантики языка программирования</w:t>
      </w:r>
    </w:p>
    <w:p w:rsidR="008F24C7" w:rsidRPr="008F24C7" w:rsidRDefault="008F24C7" w:rsidP="008F24C7">
      <w:pPr>
        <w:ind w:left="360"/>
        <w:rPr>
          <w:sz w:val="28"/>
          <w:szCs w:val="28"/>
        </w:rPr>
      </w:pPr>
      <w:r w:rsidRPr="008F24C7">
        <w:rPr>
          <w:sz w:val="28"/>
          <w:szCs w:val="28"/>
        </w:rPr>
        <w:t>2) синтаксиса языка программирования</w:t>
      </w:r>
    </w:p>
    <w:p w:rsidR="008F24C7" w:rsidRPr="008F24C7" w:rsidRDefault="008F24C7" w:rsidP="008F24C7">
      <w:pPr>
        <w:ind w:left="360"/>
        <w:rPr>
          <w:sz w:val="28"/>
          <w:szCs w:val="28"/>
        </w:rPr>
      </w:pPr>
      <w:r w:rsidRPr="008F24C7">
        <w:rPr>
          <w:sz w:val="28"/>
          <w:szCs w:val="28"/>
        </w:rPr>
        <w:t>3) синтаксиса и семантики языка программирования</w:t>
      </w:r>
    </w:p>
    <w:p w:rsidR="008F24C7" w:rsidRPr="008F24C7" w:rsidRDefault="008F24C7" w:rsidP="008F24C7">
      <w:pPr>
        <w:ind w:left="360"/>
        <w:rPr>
          <w:sz w:val="28"/>
          <w:szCs w:val="28"/>
        </w:rPr>
      </w:pPr>
      <w:r w:rsidRPr="008F24C7">
        <w:rPr>
          <w:sz w:val="28"/>
          <w:szCs w:val="28"/>
        </w:rPr>
        <w:t>4) основных управляющих структур языка программирования</w:t>
      </w:r>
    </w:p>
    <w:p w:rsidR="008F24C7" w:rsidRPr="008F24C7" w:rsidRDefault="008F24C7" w:rsidP="008F24C7">
      <w:pPr>
        <w:ind w:left="360"/>
        <w:rPr>
          <w:sz w:val="28"/>
          <w:szCs w:val="28"/>
        </w:rPr>
      </w:pPr>
      <w:r w:rsidRPr="008F24C7">
        <w:rPr>
          <w:sz w:val="28"/>
          <w:szCs w:val="28"/>
        </w:rPr>
        <w:t>9. На рисунке представлена классификация</w:t>
      </w:r>
    </w:p>
    <w:p w:rsidR="008F24C7" w:rsidRPr="008F24C7" w:rsidRDefault="008F24C7" w:rsidP="008F24C7">
      <w:pPr>
        <w:ind w:left="360"/>
        <w:rPr>
          <w:sz w:val="28"/>
          <w:szCs w:val="28"/>
        </w:rPr>
      </w:pPr>
      <w:r w:rsidRPr="008F24C7">
        <w:rPr>
          <w:sz w:val="28"/>
          <w:szCs w:val="28"/>
        </w:rPr>
        <w:t>1) инструментальной системы технологии программирования</w:t>
      </w:r>
    </w:p>
    <w:p w:rsidR="008F24C7" w:rsidRPr="008F24C7" w:rsidRDefault="008F24C7" w:rsidP="008F24C7">
      <w:pPr>
        <w:ind w:left="360"/>
        <w:rPr>
          <w:sz w:val="28"/>
          <w:szCs w:val="28"/>
        </w:rPr>
      </w:pPr>
      <w:r w:rsidRPr="008F24C7">
        <w:rPr>
          <w:sz w:val="28"/>
          <w:szCs w:val="28"/>
        </w:rPr>
        <w:t>2) инструментальной среды разработки и сопровождения программ</w:t>
      </w:r>
    </w:p>
    <w:p w:rsidR="008F24C7" w:rsidRPr="008F24C7" w:rsidRDefault="008F24C7" w:rsidP="008F24C7">
      <w:pPr>
        <w:ind w:left="360"/>
        <w:rPr>
          <w:sz w:val="28"/>
          <w:szCs w:val="28"/>
        </w:rPr>
      </w:pPr>
      <w:r w:rsidRPr="008F24C7">
        <w:rPr>
          <w:sz w:val="28"/>
          <w:szCs w:val="28"/>
        </w:rPr>
        <w:t>3) рабочего места компьютерной технологии</w:t>
      </w:r>
    </w:p>
    <w:p w:rsidR="008F24C7" w:rsidRPr="008F24C7" w:rsidRDefault="008F24C7" w:rsidP="008F24C7">
      <w:pPr>
        <w:ind w:left="360"/>
        <w:rPr>
          <w:sz w:val="28"/>
          <w:szCs w:val="28"/>
        </w:rPr>
      </w:pPr>
      <w:r w:rsidRPr="008F24C7">
        <w:rPr>
          <w:sz w:val="28"/>
          <w:szCs w:val="28"/>
        </w:rPr>
        <w:t>4) языков программирования</w:t>
      </w:r>
    </w:p>
    <w:p w:rsidR="008F24C7" w:rsidRPr="008F24C7" w:rsidRDefault="008F24C7" w:rsidP="008F24C7">
      <w:pPr>
        <w:ind w:left="360"/>
        <w:rPr>
          <w:sz w:val="28"/>
          <w:szCs w:val="28"/>
        </w:rPr>
      </w:pPr>
      <w:r w:rsidRPr="008F24C7">
        <w:rPr>
          <w:sz w:val="28"/>
          <w:szCs w:val="28"/>
        </w:rPr>
        <w:t>10. Инструментальная система технологии программирования – это…</w:t>
      </w:r>
    </w:p>
    <w:p w:rsidR="008F24C7" w:rsidRPr="008F24C7" w:rsidRDefault="008F24C7" w:rsidP="008F24C7">
      <w:pPr>
        <w:ind w:left="360"/>
        <w:rPr>
          <w:sz w:val="28"/>
          <w:szCs w:val="28"/>
        </w:rPr>
      </w:pPr>
      <w:r w:rsidRPr="008F24C7">
        <w:rPr>
          <w:sz w:val="28"/>
          <w:szCs w:val="28"/>
        </w:rPr>
        <w:t>1) программное средство, предназначенное для поддержки разработки других программ</w:t>
      </w:r>
    </w:p>
    <w:p w:rsidR="008F24C7" w:rsidRPr="008F24C7" w:rsidRDefault="008F24C7" w:rsidP="008F24C7">
      <w:pPr>
        <w:ind w:left="360"/>
        <w:rPr>
          <w:sz w:val="28"/>
          <w:szCs w:val="28"/>
        </w:rPr>
      </w:pPr>
      <w:r w:rsidRPr="008F24C7">
        <w:rPr>
          <w:sz w:val="28"/>
          <w:szCs w:val="28"/>
        </w:rPr>
        <w:t>2) устройство компьютера, специально предназначенное для поддержки разработки программного средства</w:t>
      </w:r>
    </w:p>
    <w:p w:rsidR="008F24C7" w:rsidRPr="008F24C7" w:rsidRDefault="008F24C7" w:rsidP="008F24C7">
      <w:pPr>
        <w:ind w:left="360"/>
        <w:rPr>
          <w:sz w:val="28"/>
          <w:szCs w:val="28"/>
        </w:rPr>
      </w:pPr>
      <w:r w:rsidRPr="008F24C7">
        <w:rPr>
          <w:sz w:val="28"/>
          <w:szCs w:val="28"/>
        </w:rPr>
        <w:t>3) интегрированная совокупность программных и аппаратных инструментов, поддерживающая все процессы разработки и сопровождения больших программных продуктов</w:t>
      </w:r>
    </w:p>
    <w:p w:rsidR="008F24C7" w:rsidRPr="008F24C7" w:rsidRDefault="008F24C7" w:rsidP="008F24C7">
      <w:pPr>
        <w:ind w:left="360"/>
        <w:rPr>
          <w:sz w:val="28"/>
          <w:szCs w:val="28"/>
        </w:rPr>
      </w:pPr>
      <w:r w:rsidRPr="008F24C7">
        <w:rPr>
          <w:sz w:val="28"/>
          <w:szCs w:val="28"/>
        </w:rPr>
        <w:t>4) логически связанная совокупность программных и аппаратных инструментов, поддерживающих разработку ПП</w:t>
      </w:r>
    </w:p>
    <w:p w:rsidR="008F24C7" w:rsidRPr="008F24C7" w:rsidRDefault="008F24C7" w:rsidP="008F24C7">
      <w:pPr>
        <w:ind w:left="360"/>
        <w:rPr>
          <w:sz w:val="28"/>
          <w:szCs w:val="28"/>
        </w:rPr>
      </w:pPr>
      <w:r w:rsidRPr="008F24C7">
        <w:rPr>
          <w:sz w:val="28"/>
          <w:szCs w:val="28"/>
        </w:rPr>
        <w:lastRenderedPageBreak/>
        <w:t>11. Устройство компьютера, специально предназначенное для поддержки</w:t>
      </w:r>
    </w:p>
    <w:p w:rsidR="008F24C7" w:rsidRPr="008F24C7" w:rsidRDefault="008F24C7" w:rsidP="008F24C7">
      <w:pPr>
        <w:ind w:left="360"/>
        <w:rPr>
          <w:sz w:val="28"/>
          <w:szCs w:val="28"/>
        </w:rPr>
      </w:pPr>
      <w:r w:rsidRPr="008F24C7">
        <w:rPr>
          <w:sz w:val="28"/>
          <w:szCs w:val="28"/>
        </w:rPr>
        <w:t>разработки программного средства, называется -…</w:t>
      </w:r>
    </w:p>
    <w:p w:rsidR="008F24C7" w:rsidRPr="008F24C7" w:rsidRDefault="008F24C7" w:rsidP="008F24C7">
      <w:pPr>
        <w:ind w:left="360"/>
        <w:rPr>
          <w:sz w:val="28"/>
          <w:szCs w:val="28"/>
        </w:rPr>
      </w:pPr>
      <w:r w:rsidRPr="008F24C7">
        <w:rPr>
          <w:sz w:val="28"/>
          <w:szCs w:val="28"/>
        </w:rPr>
        <w:t>1) аппаратным инструментом</w:t>
      </w:r>
    </w:p>
    <w:p w:rsidR="008F24C7" w:rsidRPr="008F24C7" w:rsidRDefault="008F24C7" w:rsidP="008F24C7">
      <w:pPr>
        <w:ind w:left="360"/>
        <w:rPr>
          <w:sz w:val="28"/>
          <w:szCs w:val="28"/>
        </w:rPr>
      </w:pPr>
      <w:r w:rsidRPr="008F24C7">
        <w:rPr>
          <w:sz w:val="28"/>
          <w:szCs w:val="28"/>
        </w:rPr>
        <w:t>2) программным инструментом</w:t>
      </w:r>
    </w:p>
    <w:p w:rsidR="008F24C7" w:rsidRPr="008F24C7" w:rsidRDefault="008F24C7" w:rsidP="008F24C7">
      <w:pPr>
        <w:ind w:left="360"/>
        <w:rPr>
          <w:sz w:val="28"/>
          <w:szCs w:val="28"/>
        </w:rPr>
      </w:pPr>
      <w:r w:rsidRPr="008F24C7">
        <w:rPr>
          <w:sz w:val="28"/>
          <w:szCs w:val="28"/>
        </w:rPr>
        <w:t>3) программной средой</w:t>
      </w:r>
    </w:p>
    <w:p w:rsidR="008F24C7" w:rsidRPr="008F24C7" w:rsidRDefault="008F24C7" w:rsidP="008F24C7">
      <w:pPr>
        <w:ind w:left="360"/>
        <w:rPr>
          <w:sz w:val="28"/>
          <w:szCs w:val="28"/>
        </w:rPr>
      </w:pPr>
      <w:r w:rsidRPr="008F24C7">
        <w:rPr>
          <w:sz w:val="28"/>
          <w:szCs w:val="28"/>
        </w:rPr>
        <w:t>4) инструментарий технологии программирования</w:t>
      </w:r>
    </w:p>
    <w:p w:rsidR="008F24C7" w:rsidRPr="008F24C7" w:rsidRDefault="008F24C7" w:rsidP="008F24C7">
      <w:pPr>
        <w:ind w:left="360"/>
        <w:rPr>
          <w:sz w:val="28"/>
          <w:szCs w:val="28"/>
        </w:rPr>
      </w:pPr>
      <w:r w:rsidRPr="008F24C7">
        <w:rPr>
          <w:sz w:val="28"/>
          <w:szCs w:val="28"/>
        </w:rPr>
        <w:t>12. Редакторы обеспечивают…</w:t>
      </w:r>
    </w:p>
    <w:p w:rsidR="008F24C7" w:rsidRPr="008F24C7" w:rsidRDefault="008F24C7" w:rsidP="008F24C7">
      <w:pPr>
        <w:ind w:left="360"/>
        <w:rPr>
          <w:sz w:val="28"/>
          <w:szCs w:val="28"/>
        </w:rPr>
      </w:pPr>
      <w:r w:rsidRPr="008F24C7">
        <w:rPr>
          <w:sz w:val="28"/>
          <w:szCs w:val="28"/>
        </w:rPr>
        <w:t>1) конструирование тех или иных программных продуктов и документов на различных этапах жизненного цикла</w:t>
      </w:r>
    </w:p>
    <w:p w:rsidR="008F24C7" w:rsidRPr="008F24C7" w:rsidRDefault="008F24C7" w:rsidP="008F24C7">
      <w:pPr>
        <w:ind w:left="360"/>
        <w:rPr>
          <w:sz w:val="28"/>
          <w:szCs w:val="28"/>
        </w:rPr>
      </w:pPr>
      <w:r w:rsidRPr="008F24C7">
        <w:rPr>
          <w:sz w:val="28"/>
          <w:szCs w:val="28"/>
        </w:rPr>
        <w:t>2) автоматически приводить документы к другой форме представления или переводить документ одного вида к документу другого вида</w:t>
      </w:r>
    </w:p>
    <w:p w:rsidR="008F24C7" w:rsidRPr="008F24C7" w:rsidRDefault="008F24C7" w:rsidP="008F24C7">
      <w:pPr>
        <w:ind w:left="360"/>
        <w:rPr>
          <w:sz w:val="28"/>
          <w:szCs w:val="28"/>
        </w:rPr>
      </w:pPr>
      <w:r w:rsidRPr="008F24C7">
        <w:rPr>
          <w:sz w:val="28"/>
          <w:szCs w:val="28"/>
        </w:rPr>
        <w:t>3) статическую обработку документов, осуществляя различные виды их контроля, выявление определенных их свойств и накопление статистических данных, либо динамический анализ программ</w:t>
      </w:r>
    </w:p>
    <w:p w:rsidR="008F24C7" w:rsidRPr="008F24C7" w:rsidRDefault="008F24C7" w:rsidP="008F24C7">
      <w:pPr>
        <w:ind w:left="360"/>
        <w:rPr>
          <w:sz w:val="28"/>
          <w:szCs w:val="28"/>
        </w:rPr>
      </w:pPr>
      <w:r w:rsidRPr="008F24C7">
        <w:rPr>
          <w:sz w:val="28"/>
          <w:szCs w:val="28"/>
        </w:rPr>
        <w:t>4) выполнять на компьютере описание процессов или отдельных их частей, представленных в виде, отличном от машинного кода</w:t>
      </w:r>
    </w:p>
    <w:p w:rsidR="008F24C7" w:rsidRPr="008F24C7" w:rsidRDefault="008F24C7" w:rsidP="008F24C7">
      <w:pPr>
        <w:ind w:left="360"/>
        <w:rPr>
          <w:sz w:val="28"/>
          <w:szCs w:val="28"/>
        </w:rPr>
      </w:pPr>
      <w:r w:rsidRPr="008F24C7">
        <w:rPr>
          <w:sz w:val="28"/>
          <w:szCs w:val="28"/>
        </w:rPr>
        <w:t>13. Инструменты, поддерживающие процесс выполнения программ, обеспечивают…</w:t>
      </w:r>
    </w:p>
    <w:p w:rsidR="008F24C7" w:rsidRPr="008F24C7" w:rsidRDefault="008F24C7" w:rsidP="008F24C7">
      <w:pPr>
        <w:ind w:left="360"/>
        <w:rPr>
          <w:sz w:val="28"/>
          <w:szCs w:val="28"/>
        </w:rPr>
      </w:pPr>
      <w:r w:rsidRPr="008F24C7">
        <w:rPr>
          <w:sz w:val="28"/>
          <w:szCs w:val="28"/>
        </w:rPr>
        <w:t>1) конструирование тех или иных программных продуктов и документов на различных этапах жизненного цикла</w:t>
      </w:r>
    </w:p>
    <w:p w:rsidR="008F24C7" w:rsidRPr="008F24C7" w:rsidRDefault="008F24C7" w:rsidP="008F24C7">
      <w:pPr>
        <w:ind w:left="360"/>
        <w:rPr>
          <w:sz w:val="28"/>
          <w:szCs w:val="28"/>
        </w:rPr>
      </w:pPr>
      <w:r w:rsidRPr="008F24C7">
        <w:rPr>
          <w:sz w:val="28"/>
          <w:szCs w:val="28"/>
        </w:rPr>
        <w:t>2) автоматический привод документов к другой форме представления или перевод документа одного вида к документу другого вида</w:t>
      </w:r>
    </w:p>
    <w:p w:rsidR="008F24C7" w:rsidRPr="008F24C7" w:rsidRDefault="008F24C7" w:rsidP="008F24C7">
      <w:pPr>
        <w:ind w:left="360"/>
        <w:rPr>
          <w:sz w:val="28"/>
          <w:szCs w:val="28"/>
        </w:rPr>
      </w:pPr>
      <w:r w:rsidRPr="008F24C7">
        <w:rPr>
          <w:sz w:val="28"/>
          <w:szCs w:val="28"/>
        </w:rPr>
        <w:t>3) возможность выполнять на компьютере описание процессов или отдельных их частей, представленных в виде, отличном от машинного кода</w:t>
      </w:r>
    </w:p>
    <w:p w:rsidR="008F24C7" w:rsidRPr="008F24C7" w:rsidRDefault="008F24C7" w:rsidP="008F24C7">
      <w:pPr>
        <w:ind w:left="360"/>
        <w:rPr>
          <w:sz w:val="28"/>
          <w:szCs w:val="28"/>
        </w:rPr>
      </w:pPr>
      <w:r w:rsidRPr="008F24C7">
        <w:rPr>
          <w:sz w:val="28"/>
          <w:szCs w:val="28"/>
        </w:rPr>
        <w:t>4) статическую обработку документов, осуществляя различные виды их контроля, выявление определенных их свойств и накопление статистических данных, либо динамический анализ программ</w:t>
      </w:r>
    </w:p>
    <w:p w:rsidR="008F24C7" w:rsidRPr="008F24C7" w:rsidRDefault="008F24C7" w:rsidP="008F24C7">
      <w:pPr>
        <w:ind w:left="360"/>
        <w:rPr>
          <w:sz w:val="28"/>
          <w:szCs w:val="28"/>
        </w:rPr>
      </w:pPr>
      <w:r w:rsidRPr="008F24C7">
        <w:rPr>
          <w:sz w:val="28"/>
          <w:szCs w:val="28"/>
        </w:rPr>
        <w:t>14. Инструментальная система технологии программирования предназначена для…</w:t>
      </w:r>
    </w:p>
    <w:p w:rsidR="008F24C7" w:rsidRPr="008F24C7" w:rsidRDefault="008F24C7" w:rsidP="008F24C7">
      <w:pPr>
        <w:ind w:left="360"/>
        <w:rPr>
          <w:sz w:val="28"/>
          <w:szCs w:val="28"/>
        </w:rPr>
      </w:pPr>
      <w:r w:rsidRPr="008F24C7">
        <w:rPr>
          <w:sz w:val="28"/>
          <w:szCs w:val="28"/>
        </w:rPr>
        <w:t>1) поддержки всех процессов разработки и сопровождения в течение всего жизненного цикла ПС и ориентирована на коллективную разработку больших программных систем с длительным жизненным циклом</w:t>
      </w:r>
    </w:p>
    <w:p w:rsidR="008F24C7" w:rsidRPr="008F24C7" w:rsidRDefault="008F24C7" w:rsidP="008F24C7">
      <w:pPr>
        <w:ind w:left="360"/>
        <w:rPr>
          <w:sz w:val="28"/>
          <w:szCs w:val="28"/>
        </w:rPr>
      </w:pPr>
      <w:r w:rsidRPr="008F24C7">
        <w:rPr>
          <w:sz w:val="28"/>
          <w:szCs w:val="28"/>
        </w:rPr>
        <w:t>2) автоматического перевода документов к другой форме представления или перевода документа одного вида к документу другого вида</w:t>
      </w:r>
    </w:p>
    <w:p w:rsidR="008F24C7" w:rsidRPr="008F24C7" w:rsidRDefault="008F24C7" w:rsidP="008F24C7">
      <w:pPr>
        <w:ind w:left="360"/>
        <w:rPr>
          <w:sz w:val="28"/>
          <w:szCs w:val="28"/>
        </w:rPr>
      </w:pPr>
      <w:r w:rsidRPr="008F24C7">
        <w:rPr>
          <w:sz w:val="28"/>
          <w:szCs w:val="28"/>
        </w:rPr>
        <w:t>3) поддержки ранних этапов разработки программ и автоматической генерации программ по спецификациям</w:t>
      </w:r>
    </w:p>
    <w:p w:rsidR="008F24C7" w:rsidRPr="008F24C7" w:rsidRDefault="008F24C7" w:rsidP="008F24C7">
      <w:pPr>
        <w:ind w:left="360"/>
        <w:rPr>
          <w:sz w:val="28"/>
          <w:szCs w:val="28"/>
        </w:rPr>
      </w:pPr>
      <w:r w:rsidRPr="008F24C7">
        <w:rPr>
          <w:sz w:val="28"/>
          <w:szCs w:val="28"/>
        </w:rPr>
        <w:t>4) поддержки процессов программирования (кодирования), тестирования и отладки программ</w:t>
      </w:r>
    </w:p>
    <w:p w:rsidR="008F24C7" w:rsidRPr="008F24C7" w:rsidRDefault="008F24C7" w:rsidP="008F24C7">
      <w:pPr>
        <w:ind w:left="360"/>
        <w:rPr>
          <w:sz w:val="28"/>
          <w:szCs w:val="28"/>
        </w:rPr>
      </w:pPr>
      <w:r w:rsidRPr="008F24C7">
        <w:rPr>
          <w:sz w:val="28"/>
          <w:szCs w:val="28"/>
        </w:rPr>
        <w:t>15. Рабочее место компьютерной технологии предназначено для…</w:t>
      </w:r>
    </w:p>
    <w:p w:rsidR="008F24C7" w:rsidRPr="008F24C7" w:rsidRDefault="008F24C7" w:rsidP="008F24C7">
      <w:pPr>
        <w:ind w:left="360"/>
        <w:rPr>
          <w:sz w:val="28"/>
          <w:szCs w:val="28"/>
        </w:rPr>
      </w:pPr>
      <w:r w:rsidRPr="008F24C7">
        <w:rPr>
          <w:sz w:val="28"/>
          <w:szCs w:val="28"/>
        </w:rPr>
        <w:t>1) конструирования тех или иных программных продуктов и документов на различных этапах жизненного цикла</w:t>
      </w:r>
    </w:p>
    <w:p w:rsidR="008F24C7" w:rsidRPr="008F24C7" w:rsidRDefault="008F24C7" w:rsidP="008F24C7">
      <w:pPr>
        <w:ind w:left="360"/>
        <w:rPr>
          <w:sz w:val="28"/>
          <w:szCs w:val="28"/>
        </w:rPr>
      </w:pPr>
      <w:r w:rsidRPr="008F24C7">
        <w:rPr>
          <w:sz w:val="28"/>
          <w:szCs w:val="28"/>
        </w:rPr>
        <w:t>2) автоматического перевода документов к другой форме представления или перевода документа одного вида к документу другого вида</w:t>
      </w:r>
    </w:p>
    <w:p w:rsidR="008F24C7" w:rsidRPr="008F24C7" w:rsidRDefault="008F24C7" w:rsidP="008F24C7">
      <w:pPr>
        <w:ind w:left="360"/>
        <w:rPr>
          <w:sz w:val="28"/>
          <w:szCs w:val="28"/>
        </w:rPr>
      </w:pPr>
      <w:r w:rsidRPr="008F24C7">
        <w:rPr>
          <w:sz w:val="28"/>
          <w:szCs w:val="28"/>
        </w:rPr>
        <w:lastRenderedPageBreak/>
        <w:t>3) поддержки ранних этапов разработки программ и автоматической генерации программ по спецификациям</w:t>
      </w:r>
    </w:p>
    <w:p w:rsidR="008F24C7" w:rsidRPr="008F24C7" w:rsidRDefault="008F24C7" w:rsidP="008F24C7">
      <w:pPr>
        <w:ind w:left="360"/>
        <w:rPr>
          <w:sz w:val="28"/>
          <w:szCs w:val="28"/>
        </w:rPr>
      </w:pPr>
      <w:r w:rsidRPr="008F24C7">
        <w:rPr>
          <w:sz w:val="28"/>
          <w:szCs w:val="28"/>
        </w:rPr>
        <w:t>4) поддержки процессов программирования (кодирования), тестирования и отладки программ</w:t>
      </w:r>
    </w:p>
    <w:p w:rsidR="008F24C7" w:rsidRPr="008F24C7" w:rsidRDefault="008F24C7" w:rsidP="008F24C7">
      <w:pPr>
        <w:ind w:left="360"/>
        <w:rPr>
          <w:sz w:val="28"/>
          <w:szCs w:val="28"/>
        </w:rPr>
      </w:pPr>
      <w:r w:rsidRPr="008F24C7">
        <w:rPr>
          <w:sz w:val="28"/>
          <w:szCs w:val="28"/>
        </w:rPr>
        <w:t>16. Инструментальные среды программирования содержат</w:t>
      </w:r>
    </w:p>
    <w:p w:rsidR="008F24C7" w:rsidRPr="008F24C7" w:rsidRDefault="008F24C7" w:rsidP="008F24C7">
      <w:pPr>
        <w:ind w:left="360"/>
        <w:rPr>
          <w:sz w:val="28"/>
          <w:szCs w:val="28"/>
        </w:rPr>
      </w:pPr>
      <w:r w:rsidRPr="008F24C7">
        <w:rPr>
          <w:sz w:val="28"/>
          <w:szCs w:val="28"/>
        </w:rPr>
        <w:t>1) редактор, анализатор и компилятор</w:t>
      </w:r>
    </w:p>
    <w:p w:rsidR="008F24C7" w:rsidRPr="008F24C7" w:rsidRDefault="008F24C7" w:rsidP="008F24C7">
      <w:pPr>
        <w:ind w:left="360"/>
        <w:rPr>
          <w:sz w:val="28"/>
          <w:szCs w:val="28"/>
        </w:rPr>
      </w:pPr>
      <w:r w:rsidRPr="008F24C7">
        <w:rPr>
          <w:sz w:val="28"/>
          <w:szCs w:val="28"/>
        </w:rPr>
        <w:t>2) редактор, интерпретатор и компилятор</w:t>
      </w:r>
    </w:p>
    <w:p w:rsidR="008F24C7" w:rsidRPr="008F24C7" w:rsidRDefault="008F24C7" w:rsidP="008F24C7">
      <w:pPr>
        <w:ind w:left="360"/>
        <w:rPr>
          <w:sz w:val="28"/>
          <w:szCs w:val="28"/>
        </w:rPr>
      </w:pPr>
      <w:r w:rsidRPr="008F24C7">
        <w:rPr>
          <w:sz w:val="28"/>
          <w:szCs w:val="28"/>
        </w:rPr>
        <w:t>3) интерпретатор, компилятор, преобразователь</w:t>
      </w:r>
    </w:p>
    <w:p w:rsidR="008F24C7" w:rsidRPr="008F24C7" w:rsidRDefault="008F24C7" w:rsidP="008F24C7">
      <w:pPr>
        <w:ind w:left="360"/>
        <w:rPr>
          <w:sz w:val="28"/>
          <w:szCs w:val="28"/>
        </w:rPr>
      </w:pPr>
      <w:r w:rsidRPr="008F24C7">
        <w:rPr>
          <w:sz w:val="28"/>
          <w:szCs w:val="28"/>
        </w:rPr>
        <w:t>4) редактор и интерпретатор</w:t>
      </w:r>
    </w:p>
    <w:p w:rsidR="008F24C7" w:rsidRPr="008F24C7" w:rsidRDefault="008F24C7" w:rsidP="008F24C7">
      <w:pPr>
        <w:ind w:left="360"/>
        <w:rPr>
          <w:sz w:val="28"/>
          <w:szCs w:val="28"/>
        </w:rPr>
      </w:pPr>
      <w:r w:rsidRPr="008F24C7">
        <w:rPr>
          <w:sz w:val="28"/>
          <w:szCs w:val="28"/>
        </w:rPr>
        <w:t>17. Для поддержки разработки программного продукта на разных языках программирования (например, текстовый редактор, редактор связей или интерпретатор языка целевого компьютера) используют…</w:t>
      </w:r>
    </w:p>
    <w:p w:rsidR="008F24C7" w:rsidRPr="008F24C7" w:rsidRDefault="008F24C7" w:rsidP="008F24C7">
      <w:pPr>
        <w:ind w:left="360"/>
        <w:rPr>
          <w:sz w:val="28"/>
          <w:szCs w:val="28"/>
        </w:rPr>
      </w:pPr>
      <w:r w:rsidRPr="008F24C7">
        <w:rPr>
          <w:sz w:val="28"/>
          <w:szCs w:val="28"/>
        </w:rPr>
        <w:t>1) среду программирования общего назначения</w:t>
      </w:r>
    </w:p>
    <w:p w:rsidR="008F24C7" w:rsidRPr="008F24C7" w:rsidRDefault="008F24C7" w:rsidP="008F24C7">
      <w:pPr>
        <w:ind w:left="360"/>
        <w:rPr>
          <w:sz w:val="28"/>
          <w:szCs w:val="28"/>
        </w:rPr>
      </w:pPr>
      <w:r w:rsidRPr="008F24C7">
        <w:rPr>
          <w:sz w:val="28"/>
          <w:szCs w:val="28"/>
        </w:rPr>
        <w:t>2) языково-ориентированную среду программирования</w:t>
      </w:r>
    </w:p>
    <w:p w:rsidR="008F24C7" w:rsidRPr="008F24C7" w:rsidRDefault="008F24C7" w:rsidP="008F24C7">
      <w:pPr>
        <w:ind w:left="360"/>
        <w:rPr>
          <w:sz w:val="28"/>
          <w:szCs w:val="28"/>
        </w:rPr>
      </w:pPr>
      <w:r w:rsidRPr="008F24C7">
        <w:rPr>
          <w:sz w:val="28"/>
          <w:szCs w:val="28"/>
        </w:rPr>
        <w:t>3) интерпретирующую среду программирования</w:t>
      </w:r>
    </w:p>
    <w:p w:rsidR="008F24C7" w:rsidRPr="008F24C7" w:rsidRDefault="008F24C7" w:rsidP="008F24C7">
      <w:pPr>
        <w:ind w:left="360"/>
        <w:rPr>
          <w:sz w:val="28"/>
          <w:szCs w:val="28"/>
        </w:rPr>
      </w:pPr>
      <w:r w:rsidRPr="008F24C7">
        <w:rPr>
          <w:sz w:val="28"/>
          <w:szCs w:val="28"/>
        </w:rPr>
        <w:t>4) прикладную среду программирования</w:t>
      </w:r>
    </w:p>
    <w:p w:rsidR="008F24C7" w:rsidRPr="008F24C7" w:rsidRDefault="008F24C7" w:rsidP="008F24C7">
      <w:pPr>
        <w:ind w:left="360"/>
        <w:rPr>
          <w:sz w:val="28"/>
          <w:szCs w:val="28"/>
        </w:rPr>
      </w:pPr>
      <w:r w:rsidRPr="008F24C7">
        <w:rPr>
          <w:sz w:val="28"/>
          <w:szCs w:val="28"/>
        </w:rPr>
        <w:t>1</w:t>
      </w:r>
      <w:r w:rsidR="008E620A">
        <w:rPr>
          <w:sz w:val="28"/>
          <w:szCs w:val="28"/>
        </w:rPr>
        <w:t>8</w:t>
      </w:r>
      <w:r w:rsidRPr="008F24C7">
        <w:rPr>
          <w:sz w:val="28"/>
          <w:szCs w:val="28"/>
        </w:rPr>
        <w:t>. При использовании компьютерных технологий для разработки ПП жизненный цикл ПП представлен следующей цепочкой:</w:t>
      </w:r>
    </w:p>
    <w:p w:rsidR="008F24C7" w:rsidRPr="008F24C7" w:rsidRDefault="008F24C7" w:rsidP="008F24C7">
      <w:pPr>
        <w:ind w:left="360"/>
        <w:rPr>
          <w:sz w:val="28"/>
          <w:szCs w:val="28"/>
        </w:rPr>
      </w:pPr>
      <w:r w:rsidRPr="008F24C7">
        <w:rPr>
          <w:sz w:val="28"/>
          <w:szCs w:val="28"/>
        </w:rPr>
        <w:t xml:space="preserve">1) </w:t>
      </w:r>
      <w:proofErr w:type="spellStart"/>
      <w:r w:rsidRPr="008F24C7">
        <w:rPr>
          <w:sz w:val="28"/>
          <w:szCs w:val="28"/>
        </w:rPr>
        <w:t>прототипирование</w:t>
      </w:r>
      <w:proofErr w:type="spellEnd"/>
      <w:r w:rsidRPr="008F24C7">
        <w:rPr>
          <w:sz w:val="28"/>
          <w:szCs w:val="28"/>
        </w:rPr>
        <w:t xml:space="preserve"> – </w:t>
      </w:r>
      <w:proofErr w:type="spellStart"/>
      <w:r w:rsidRPr="008F24C7">
        <w:rPr>
          <w:sz w:val="28"/>
          <w:szCs w:val="28"/>
        </w:rPr>
        <w:t>кодогенерация</w:t>
      </w:r>
      <w:proofErr w:type="spellEnd"/>
      <w:r w:rsidRPr="008F24C7">
        <w:rPr>
          <w:sz w:val="28"/>
          <w:szCs w:val="28"/>
        </w:rPr>
        <w:t xml:space="preserve"> – комплексная отладка и тестирование – аттестация, применение, сопровождение</w:t>
      </w:r>
    </w:p>
    <w:p w:rsidR="008F24C7" w:rsidRPr="008F24C7" w:rsidRDefault="008F24C7" w:rsidP="008F24C7">
      <w:pPr>
        <w:ind w:left="360"/>
        <w:rPr>
          <w:sz w:val="28"/>
          <w:szCs w:val="28"/>
        </w:rPr>
      </w:pPr>
      <w:r w:rsidRPr="008F24C7">
        <w:rPr>
          <w:sz w:val="28"/>
          <w:szCs w:val="28"/>
        </w:rPr>
        <w:t xml:space="preserve">2) </w:t>
      </w:r>
      <w:proofErr w:type="spellStart"/>
      <w:r w:rsidRPr="008F24C7">
        <w:rPr>
          <w:sz w:val="28"/>
          <w:szCs w:val="28"/>
        </w:rPr>
        <w:t>прототипирование</w:t>
      </w:r>
      <w:proofErr w:type="spellEnd"/>
      <w:r w:rsidRPr="008F24C7">
        <w:rPr>
          <w:sz w:val="28"/>
          <w:szCs w:val="28"/>
        </w:rPr>
        <w:t xml:space="preserve"> – разработка спецификаций – автоматизированный контроль спецификаций – </w:t>
      </w:r>
      <w:proofErr w:type="spellStart"/>
      <w:r w:rsidRPr="008F24C7">
        <w:rPr>
          <w:sz w:val="28"/>
          <w:szCs w:val="28"/>
        </w:rPr>
        <w:t>кодогенерация</w:t>
      </w:r>
      <w:proofErr w:type="spellEnd"/>
      <w:r w:rsidRPr="008F24C7">
        <w:rPr>
          <w:sz w:val="28"/>
          <w:szCs w:val="28"/>
        </w:rPr>
        <w:t xml:space="preserve"> – комплексная отладка и тестирование – аттестация, применение, сопровождение</w:t>
      </w:r>
    </w:p>
    <w:p w:rsidR="008F24C7" w:rsidRPr="008F24C7" w:rsidRDefault="008F24C7" w:rsidP="008F24C7">
      <w:pPr>
        <w:ind w:left="360"/>
        <w:rPr>
          <w:sz w:val="28"/>
          <w:szCs w:val="28"/>
        </w:rPr>
      </w:pPr>
      <w:r w:rsidRPr="008F24C7">
        <w:rPr>
          <w:sz w:val="28"/>
          <w:szCs w:val="28"/>
        </w:rPr>
        <w:t xml:space="preserve">3) разработка спецификаций – автоматизированный контроль спецификаций – </w:t>
      </w:r>
      <w:proofErr w:type="spellStart"/>
      <w:r w:rsidRPr="008F24C7">
        <w:rPr>
          <w:sz w:val="28"/>
          <w:szCs w:val="28"/>
        </w:rPr>
        <w:t>кодогенерация</w:t>
      </w:r>
      <w:proofErr w:type="spellEnd"/>
      <w:r w:rsidRPr="008F24C7">
        <w:rPr>
          <w:sz w:val="28"/>
          <w:szCs w:val="28"/>
        </w:rPr>
        <w:t xml:space="preserve"> – комплексная отладка и тестирование – аттестация, применение, сопровождение</w:t>
      </w:r>
    </w:p>
    <w:p w:rsidR="008F24C7" w:rsidRPr="008F24C7" w:rsidRDefault="008F24C7" w:rsidP="008F24C7">
      <w:pPr>
        <w:ind w:left="360"/>
        <w:rPr>
          <w:sz w:val="28"/>
          <w:szCs w:val="28"/>
        </w:rPr>
      </w:pPr>
      <w:r w:rsidRPr="008F24C7">
        <w:rPr>
          <w:sz w:val="28"/>
          <w:szCs w:val="28"/>
        </w:rPr>
        <w:t xml:space="preserve">4) </w:t>
      </w:r>
      <w:proofErr w:type="spellStart"/>
      <w:r w:rsidRPr="008F24C7">
        <w:rPr>
          <w:sz w:val="28"/>
          <w:szCs w:val="28"/>
        </w:rPr>
        <w:t>прототипирование</w:t>
      </w:r>
      <w:proofErr w:type="spellEnd"/>
      <w:r w:rsidRPr="008F24C7">
        <w:rPr>
          <w:sz w:val="28"/>
          <w:szCs w:val="28"/>
        </w:rPr>
        <w:t xml:space="preserve"> – разработка спецификаций – </w:t>
      </w:r>
      <w:proofErr w:type="spellStart"/>
      <w:r w:rsidRPr="008F24C7">
        <w:rPr>
          <w:sz w:val="28"/>
          <w:szCs w:val="28"/>
        </w:rPr>
        <w:t>кодогенерация</w:t>
      </w:r>
      <w:proofErr w:type="spellEnd"/>
      <w:r w:rsidRPr="008F24C7">
        <w:rPr>
          <w:sz w:val="28"/>
          <w:szCs w:val="28"/>
        </w:rPr>
        <w:t xml:space="preserve"> – аттестация, применение, сопровождение</w:t>
      </w:r>
    </w:p>
    <w:p w:rsidR="008F24C7" w:rsidRPr="008F24C7" w:rsidRDefault="008E620A" w:rsidP="008F24C7">
      <w:pPr>
        <w:ind w:left="360"/>
        <w:rPr>
          <w:sz w:val="28"/>
          <w:szCs w:val="28"/>
        </w:rPr>
      </w:pPr>
      <w:r>
        <w:rPr>
          <w:sz w:val="28"/>
          <w:szCs w:val="28"/>
        </w:rPr>
        <w:t>19</w:t>
      </w:r>
      <w:r w:rsidR="008F24C7" w:rsidRPr="008F24C7">
        <w:rPr>
          <w:sz w:val="28"/>
          <w:szCs w:val="28"/>
        </w:rPr>
        <w:t>. Основными чертами инструментальной системы технологии программирования являются…</w:t>
      </w:r>
    </w:p>
    <w:p w:rsidR="008F24C7" w:rsidRPr="008F24C7" w:rsidRDefault="008F24C7" w:rsidP="008F24C7">
      <w:pPr>
        <w:ind w:left="360"/>
        <w:rPr>
          <w:sz w:val="28"/>
          <w:szCs w:val="28"/>
        </w:rPr>
      </w:pPr>
      <w:r w:rsidRPr="008F24C7">
        <w:rPr>
          <w:sz w:val="28"/>
          <w:szCs w:val="28"/>
        </w:rPr>
        <w:t>1) массовость, дискретность, результативность, определенность, понятность</w:t>
      </w:r>
    </w:p>
    <w:p w:rsidR="008F24C7" w:rsidRPr="008F24C7" w:rsidRDefault="008F24C7" w:rsidP="008F24C7">
      <w:pPr>
        <w:ind w:left="360"/>
        <w:rPr>
          <w:sz w:val="28"/>
          <w:szCs w:val="28"/>
        </w:rPr>
      </w:pPr>
      <w:r w:rsidRPr="008F24C7">
        <w:rPr>
          <w:sz w:val="28"/>
          <w:szCs w:val="28"/>
        </w:rPr>
        <w:t>2) комплексность, ориентированность на коллективную разработку, технологическая определенность, интегрированность</w:t>
      </w:r>
    </w:p>
    <w:p w:rsidR="008F24C7" w:rsidRPr="008F24C7" w:rsidRDefault="008F24C7" w:rsidP="008F24C7">
      <w:pPr>
        <w:ind w:left="360"/>
        <w:rPr>
          <w:sz w:val="28"/>
          <w:szCs w:val="28"/>
        </w:rPr>
      </w:pPr>
      <w:r w:rsidRPr="008F24C7">
        <w:rPr>
          <w:sz w:val="28"/>
          <w:szCs w:val="28"/>
        </w:rPr>
        <w:t>3) актуальность, непротиворечивость, полнота</w:t>
      </w:r>
    </w:p>
    <w:p w:rsidR="00325497" w:rsidRDefault="008F24C7" w:rsidP="008F24C7">
      <w:pPr>
        <w:ind w:left="360"/>
        <w:rPr>
          <w:sz w:val="28"/>
          <w:szCs w:val="28"/>
        </w:rPr>
      </w:pPr>
      <w:r w:rsidRPr="008F24C7">
        <w:rPr>
          <w:sz w:val="28"/>
          <w:szCs w:val="28"/>
        </w:rPr>
        <w:t>4) комплексность, актуальность, интегрированность, массовость, понятность</w:t>
      </w:r>
    </w:p>
    <w:p w:rsidR="00EF0869" w:rsidRDefault="00EF0869" w:rsidP="00EF0869">
      <w:pPr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>4.Критерии оценивания:</w:t>
      </w:r>
    </w:p>
    <w:tbl>
      <w:tblPr>
        <w:tblW w:w="8909" w:type="dxa"/>
        <w:tblInd w:w="9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8"/>
        <w:gridCol w:w="2172"/>
        <w:gridCol w:w="3919"/>
      </w:tblGrid>
      <w:tr w:rsidR="00EF0869" w:rsidTr="00F50F5F">
        <w:trPr>
          <w:trHeight w:val="624"/>
        </w:trPr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69" w:rsidRDefault="00EF0869" w:rsidP="00F50F5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4-балльная шкала</w:t>
            </w:r>
          </w:p>
          <w:p w:rsidR="00EF0869" w:rsidRDefault="00EF0869" w:rsidP="00F50F5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(уровень освоения)</w:t>
            </w:r>
          </w:p>
        </w:tc>
        <w:tc>
          <w:tcPr>
            <w:tcW w:w="2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69" w:rsidRDefault="00EF0869" w:rsidP="00F50F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Показатели</w:t>
            </w:r>
          </w:p>
        </w:tc>
        <w:tc>
          <w:tcPr>
            <w:tcW w:w="3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69" w:rsidRDefault="00EF0869" w:rsidP="00F50F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Критерии</w:t>
            </w:r>
          </w:p>
        </w:tc>
      </w:tr>
      <w:tr w:rsidR="00EF0869" w:rsidTr="00F50F5F">
        <w:trPr>
          <w:trHeight w:val="528"/>
        </w:trPr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69" w:rsidRDefault="00EF0869" w:rsidP="00F50F5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Отлично</w:t>
            </w:r>
          </w:p>
          <w:p w:rsidR="00EF0869" w:rsidRDefault="00EF0869" w:rsidP="00F50F5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(повышенный уровень)</w:t>
            </w:r>
          </w:p>
          <w:p w:rsidR="00EF0869" w:rsidRDefault="00EF0869" w:rsidP="00F50F5F">
            <w:pPr>
              <w:ind w:firstLine="720"/>
              <w:jc w:val="center"/>
              <w:rPr>
                <w:sz w:val="20"/>
                <w:szCs w:val="20"/>
              </w:rPr>
            </w:pPr>
          </w:p>
        </w:tc>
        <w:tc>
          <w:tcPr>
            <w:tcW w:w="21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69" w:rsidRDefault="00EF0869" w:rsidP="00F50F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Полнота выполнения тестовых  заданий;</w:t>
            </w:r>
          </w:p>
          <w:p w:rsidR="00EF0869" w:rsidRDefault="00EF0869" w:rsidP="00F50F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 Правильность ответов на вопросы;</w:t>
            </w:r>
          </w:p>
          <w:p w:rsidR="00EF0869" w:rsidRDefault="00EF0869" w:rsidP="00F50F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 Самостоятельность тестирования</w:t>
            </w:r>
          </w:p>
        </w:tc>
        <w:tc>
          <w:tcPr>
            <w:tcW w:w="3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69" w:rsidRDefault="00EF0869" w:rsidP="00F50F5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выполнено 18-20 заданий предложенного теста, в заданиях открытого типа дан полный ответ.</w:t>
            </w:r>
          </w:p>
        </w:tc>
      </w:tr>
      <w:tr w:rsidR="00EF0869" w:rsidTr="00F50F5F">
        <w:trPr>
          <w:trHeight w:val="348"/>
        </w:trPr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69" w:rsidRDefault="00EF0869" w:rsidP="00F50F5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Хорошо</w:t>
            </w:r>
          </w:p>
          <w:p w:rsidR="00EF0869" w:rsidRDefault="00EF0869" w:rsidP="00F50F5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(базовый уровень)</w:t>
            </w:r>
          </w:p>
          <w:p w:rsidR="00EF0869" w:rsidRDefault="00EF0869" w:rsidP="00F50F5F">
            <w:pPr>
              <w:ind w:firstLine="720"/>
              <w:rPr>
                <w:b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0869" w:rsidRDefault="00EF0869" w:rsidP="00F50F5F">
            <w:pPr>
              <w:rPr>
                <w:sz w:val="20"/>
                <w:szCs w:val="20"/>
              </w:rPr>
            </w:pPr>
          </w:p>
        </w:tc>
        <w:tc>
          <w:tcPr>
            <w:tcW w:w="3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69" w:rsidRDefault="00EF0869" w:rsidP="00F50F5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выполнено17-15 заданий предложенного теста, в заданиях открытого типа дан полный развернутый ответ, однако были допущены неточности в определении понятий.</w:t>
            </w:r>
          </w:p>
        </w:tc>
      </w:tr>
      <w:tr w:rsidR="00EF0869" w:rsidTr="00F50F5F">
        <w:trPr>
          <w:trHeight w:val="876"/>
        </w:trPr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69" w:rsidRDefault="00EF0869" w:rsidP="00F50F5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Удовлетворительно</w:t>
            </w:r>
          </w:p>
          <w:p w:rsidR="00EF0869" w:rsidRDefault="00EF0869" w:rsidP="00F50F5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(пороговый уровень)</w:t>
            </w:r>
          </w:p>
          <w:p w:rsidR="00EF0869" w:rsidRDefault="00EF0869" w:rsidP="00F50F5F">
            <w:pPr>
              <w:ind w:firstLine="720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0869" w:rsidRDefault="00EF0869" w:rsidP="00F50F5F">
            <w:pPr>
              <w:rPr>
                <w:sz w:val="20"/>
                <w:szCs w:val="20"/>
              </w:rPr>
            </w:pPr>
          </w:p>
        </w:tc>
        <w:tc>
          <w:tcPr>
            <w:tcW w:w="3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69" w:rsidRDefault="00EF0869" w:rsidP="00F50F5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Выполнено 14-11 заданий предложенного теста, в заданиях открытого типа дан не полный ответ, в ответе не присутствуют доказательства. </w:t>
            </w:r>
          </w:p>
        </w:tc>
      </w:tr>
      <w:tr w:rsidR="00EF0869" w:rsidTr="00F50F5F">
        <w:trPr>
          <w:trHeight w:val="876"/>
        </w:trPr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69" w:rsidRDefault="00EF0869" w:rsidP="00F50F5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Неудовлетворительно</w:t>
            </w:r>
          </w:p>
          <w:p w:rsidR="00EF0869" w:rsidRDefault="00EF0869" w:rsidP="00F50F5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(уровень не сформирован)</w:t>
            </w:r>
          </w:p>
          <w:p w:rsidR="00EF0869" w:rsidRDefault="00EF0869" w:rsidP="00F50F5F">
            <w:pPr>
              <w:ind w:firstLine="720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0869" w:rsidRDefault="00EF0869" w:rsidP="00F50F5F">
            <w:pPr>
              <w:rPr>
                <w:sz w:val="20"/>
                <w:szCs w:val="20"/>
              </w:rPr>
            </w:pPr>
          </w:p>
        </w:tc>
        <w:tc>
          <w:tcPr>
            <w:tcW w:w="3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69" w:rsidRDefault="00EF0869" w:rsidP="00F50F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Выполнено 1-10 заданий предложенного теста, на поставленные вопросы ответы отсутствуют, допущены существенные ошибки в теоретическом материале.</w:t>
            </w:r>
          </w:p>
        </w:tc>
      </w:tr>
    </w:tbl>
    <w:p w:rsidR="00EF0869" w:rsidRDefault="00EF0869" w:rsidP="008F24C7">
      <w:pPr>
        <w:ind w:left="360"/>
        <w:rPr>
          <w:sz w:val="28"/>
          <w:szCs w:val="28"/>
        </w:rPr>
      </w:pPr>
    </w:p>
    <w:p w:rsidR="00EF0869" w:rsidRDefault="00EF0869" w:rsidP="008F24C7">
      <w:pPr>
        <w:ind w:left="360"/>
        <w:rPr>
          <w:sz w:val="28"/>
          <w:szCs w:val="28"/>
        </w:rPr>
      </w:pPr>
    </w:p>
    <w:p w:rsidR="00EF0869" w:rsidRPr="005C2388" w:rsidRDefault="00EF0869" w:rsidP="00EF0869">
      <w:pPr>
        <w:numPr>
          <w:ilvl w:val="0"/>
          <w:numId w:val="1"/>
        </w:numPr>
        <w:tabs>
          <w:tab w:val="left" w:pos="993"/>
          <w:tab w:val="left" w:pos="9639"/>
        </w:tabs>
        <w:spacing w:line="360" w:lineRule="auto"/>
        <w:rPr>
          <w:sz w:val="28"/>
          <w:szCs w:val="28"/>
        </w:rPr>
      </w:pPr>
      <w:r w:rsidRPr="005C2388">
        <w:rPr>
          <w:sz w:val="28"/>
          <w:szCs w:val="28"/>
        </w:rPr>
        <w:t xml:space="preserve">ОЦЕНОЧНОЕ  СРЕДСТВО: </w:t>
      </w:r>
      <w:r w:rsidRPr="005C2388">
        <w:rPr>
          <w:sz w:val="28"/>
          <w:szCs w:val="28"/>
          <w:u w:val="single"/>
        </w:rPr>
        <w:t xml:space="preserve">   </w:t>
      </w:r>
      <w:r>
        <w:rPr>
          <w:sz w:val="28"/>
          <w:szCs w:val="28"/>
          <w:u w:val="single"/>
        </w:rPr>
        <w:t xml:space="preserve">Тестовое задание 2 </w:t>
      </w:r>
      <w:r w:rsidRPr="005C2388">
        <w:rPr>
          <w:sz w:val="28"/>
          <w:szCs w:val="28"/>
          <w:u w:val="single"/>
        </w:rPr>
        <w:tab/>
      </w:r>
    </w:p>
    <w:p w:rsidR="00EF0869" w:rsidRPr="00D3459B" w:rsidRDefault="00EF0869" w:rsidP="00EF0869">
      <w:pPr>
        <w:numPr>
          <w:ilvl w:val="0"/>
          <w:numId w:val="65"/>
        </w:numPr>
        <w:spacing w:after="120"/>
        <w:jc w:val="both"/>
        <w:rPr>
          <w:sz w:val="28"/>
          <w:szCs w:val="28"/>
        </w:rPr>
      </w:pPr>
      <w:r w:rsidRPr="001357EB">
        <w:rPr>
          <w:b/>
          <w:sz w:val="28"/>
          <w:szCs w:val="28"/>
        </w:rPr>
        <w:t>Цель</w:t>
      </w:r>
      <w:r w:rsidRPr="001357EB">
        <w:rPr>
          <w:sz w:val="28"/>
          <w:szCs w:val="28"/>
        </w:rPr>
        <w:t xml:space="preserve">:  </w:t>
      </w:r>
      <w:r>
        <w:rPr>
          <w:sz w:val="28"/>
          <w:szCs w:val="28"/>
        </w:rPr>
        <w:t>Проверка</w:t>
      </w:r>
      <w:r w:rsidRPr="00D3459B">
        <w:rPr>
          <w:sz w:val="28"/>
          <w:szCs w:val="28"/>
        </w:rPr>
        <w:t xml:space="preserve"> системы знаний об основных принципах </w:t>
      </w:r>
      <w:r>
        <w:rPr>
          <w:sz w:val="28"/>
          <w:szCs w:val="28"/>
        </w:rPr>
        <w:t xml:space="preserve">построения программы, средах разработки программ, об инструментальных средствах на разных этапах разработки, структуре и функциях </w:t>
      </w:r>
      <w:r>
        <w:rPr>
          <w:sz w:val="28"/>
          <w:szCs w:val="28"/>
          <w:lang w:val="en-US"/>
        </w:rPr>
        <w:t>Case</w:t>
      </w:r>
      <w:r w:rsidRPr="00EF0869">
        <w:rPr>
          <w:sz w:val="28"/>
          <w:szCs w:val="28"/>
        </w:rPr>
        <w:t xml:space="preserve"> </w:t>
      </w:r>
      <w:r>
        <w:rPr>
          <w:sz w:val="28"/>
          <w:szCs w:val="28"/>
        </w:rPr>
        <w:t>средств.</w:t>
      </w:r>
    </w:p>
    <w:p w:rsidR="00EF0869" w:rsidRPr="001357EB" w:rsidRDefault="00EF0869" w:rsidP="00EF0869">
      <w:pPr>
        <w:numPr>
          <w:ilvl w:val="0"/>
          <w:numId w:val="65"/>
        </w:numPr>
        <w:spacing w:after="120"/>
        <w:jc w:val="both"/>
        <w:rPr>
          <w:sz w:val="28"/>
          <w:szCs w:val="28"/>
        </w:rPr>
      </w:pPr>
      <w:r w:rsidRPr="001357EB">
        <w:rPr>
          <w:b/>
          <w:sz w:val="28"/>
          <w:szCs w:val="28"/>
        </w:rPr>
        <w:t>Проверяемые компетенции</w:t>
      </w:r>
      <w:r w:rsidRPr="001357EB">
        <w:rPr>
          <w:sz w:val="28"/>
          <w:szCs w:val="28"/>
        </w:rPr>
        <w:t xml:space="preserve"> (</w:t>
      </w:r>
      <w:r w:rsidRPr="000840B7">
        <w:rPr>
          <w:sz w:val="28"/>
          <w:szCs w:val="28"/>
        </w:rPr>
        <w:t xml:space="preserve">код):  </w:t>
      </w:r>
      <w:r w:rsidRPr="00567496">
        <w:rPr>
          <w:iCs/>
        </w:rPr>
        <w:t xml:space="preserve">ОК 1-9, </w:t>
      </w:r>
      <w:r w:rsidRPr="00567496">
        <w:t>ПК 3.1-3.6</w:t>
      </w:r>
    </w:p>
    <w:p w:rsidR="00EF0869" w:rsidRPr="005C2388" w:rsidRDefault="00EF0869" w:rsidP="00EF0869">
      <w:pPr>
        <w:numPr>
          <w:ilvl w:val="0"/>
          <w:numId w:val="65"/>
        </w:numPr>
        <w:spacing w:after="360"/>
        <w:rPr>
          <w:sz w:val="28"/>
          <w:szCs w:val="28"/>
        </w:rPr>
      </w:pPr>
      <w:r w:rsidRPr="005C2388">
        <w:rPr>
          <w:b/>
          <w:sz w:val="28"/>
          <w:szCs w:val="28"/>
        </w:rPr>
        <w:t>Пример оценочного средства</w:t>
      </w:r>
      <w:r w:rsidRPr="005C2388">
        <w:rPr>
          <w:sz w:val="28"/>
          <w:szCs w:val="28"/>
        </w:rPr>
        <w:t xml:space="preserve"> (примерные тестовые задания, типовой вариант контрольной работы и др.) </w:t>
      </w:r>
    </w:p>
    <w:p w:rsidR="00EF0869" w:rsidRDefault="00EF0869" w:rsidP="008F24C7">
      <w:pPr>
        <w:ind w:left="360"/>
        <w:rPr>
          <w:sz w:val="28"/>
          <w:szCs w:val="28"/>
        </w:rPr>
      </w:pPr>
    </w:p>
    <w:p w:rsidR="00EF0869" w:rsidRDefault="00EF0869" w:rsidP="008F24C7">
      <w:pPr>
        <w:ind w:left="360"/>
        <w:rPr>
          <w:sz w:val="28"/>
          <w:szCs w:val="28"/>
        </w:rPr>
      </w:pPr>
      <w:r>
        <w:rPr>
          <w:sz w:val="28"/>
          <w:szCs w:val="28"/>
        </w:rPr>
        <w:t>Тест 2</w:t>
      </w:r>
    </w:p>
    <w:p w:rsidR="00EF0869" w:rsidRPr="009749C5" w:rsidRDefault="00EF0869" w:rsidP="00EF0869">
      <w:pPr>
        <w:rPr>
          <w:rFonts w:eastAsiaTheme="minorHAnsi"/>
          <w:sz w:val="28"/>
          <w:szCs w:val="28"/>
        </w:rPr>
      </w:pPr>
      <w:r w:rsidRPr="009749C5">
        <w:rPr>
          <w:rFonts w:eastAsiaTheme="minorHAnsi"/>
          <w:sz w:val="28"/>
          <w:szCs w:val="28"/>
        </w:rPr>
        <w:t>1. Современные крупные проекты информационных систем характеризуются</w:t>
      </w:r>
      <w:r>
        <w:rPr>
          <w:rFonts w:eastAsiaTheme="minorHAnsi"/>
          <w:sz w:val="28"/>
          <w:szCs w:val="28"/>
        </w:rPr>
        <w:t xml:space="preserve"> </w:t>
      </w:r>
      <w:r w:rsidRPr="009749C5">
        <w:rPr>
          <w:rFonts w:eastAsiaTheme="minorHAnsi"/>
          <w:sz w:val="28"/>
          <w:szCs w:val="28"/>
        </w:rPr>
        <w:t>следующими особенностями:</w:t>
      </w:r>
    </w:p>
    <w:p w:rsidR="00EF0869" w:rsidRPr="009749C5" w:rsidRDefault="00EF0869" w:rsidP="00EF0869">
      <w:pPr>
        <w:ind w:firstLine="708"/>
        <w:rPr>
          <w:rFonts w:eastAsiaTheme="minorHAnsi"/>
          <w:sz w:val="28"/>
          <w:szCs w:val="28"/>
        </w:rPr>
      </w:pPr>
      <w:r w:rsidRPr="009749C5">
        <w:rPr>
          <w:rFonts w:eastAsiaTheme="minorHAnsi"/>
          <w:sz w:val="28"/>
          <w:szCs w:val="28"/>
        </w:rPr>
        <w:t>1) сложность описания, требующая тщательного моделирования и анализа данных и</w:t>
      </w:r>
      <w:r>
        <w:rPr>
          <w:rFonts w:eastAsiaTheme="minorHAnsi"/>
          <w:sz w:val="28"/>
          <w:szCs w:val="28"/>
        </w:rPr>
        <w:t xml:space="preserve"> </w:t>
      </w:r>
      <w:r w:rsidRPr="009749C5">
        <w:rPr>
          <w:rFonts w:eastAsiaTheme="minorHAnsi"/>
          <w:sz w:val="28"/>
          <w:szCs w:val="28"/>
        </w:rPr>
        <w:t>процессов</w:t>
      </w:r>
    </w:p>
    <w:p w:rsidR="00EF0869" w:rsidRPr="009749C5" w:rsidRDefault="00EF0869" w:rsidP="00EF0869">
      <w:pPr>
        <w:ind w:firstLine="708"/>
        <w:rPr>
          <w:rFonts w:eastAsiaTheme="minorHAnsi"/>
          <w:sz w:val="28"/>
          <w:szCs w:val="28"/>
        </w:rPr>
      </w:pPr>
      <w:r w:rsidRPr="009749C5">
        <w:rPr>
          <w:rFonts w:eastAsiaTheme="minorHAnsi"/>
          <w:sz w:val="28"/>
          <w:szCs w:val="28"/>
        </w:rPr>
        <w:t>2) наличие совокупности тесно взаимодействующих компонентов</w:t>
      </w:r>
    </w:p>
    <w:p w:rsidR="00EF0869" w:rsidRPr="009749C5" w:rsidRDefault="00EF0869" w:rsidP="00EF0869">
      <w:pPr>
        <w:ind w:firstLine="708"/>
        <w:rPr>
          <w:rFonts w:eastAsiaTheme="minorHAnsi"/>
          <w:sz w:val="28"/>
          <w:szCs w:val="28"/>
        </w:rPr>
      </w:pPr>
      <w:r w:rsidRPr="009749C5">
        <w:rPr>
          <w:rFonts w:eastAsiaTheme="minorHAnsi"/>
          <w:sz w:val="28"/>
          <w:szCs w:val="28"/>
        </w:rPr>
        <w:t>3) наличие прямых аналогов, ограничивающее возможность использования каких-либо</w:t>
      </w:r>
      <w:r>
        <w:rPr>
          <w:rFonts w:eastAsiaTheme="minorHAnsi"/>
          <w:sz w:val="28"/>
          <w:szCs w:val="28"/>
        </w:rPr>
        <w:t xml:space="preserve"> </w:t>
      </w:r>
      <w:r w:rsidRPr="009749C5">
        <w:rPr>
          <w:rFonts w:eastAsiaTheme="minorHAnsi"/>
          <w:sz w:val="28"/>
          <w:szCs w:val="28"/>
        </w:rPr>
        <w:t>типовых проектных решений</w:t>
      </w:r>
    </w:p>
    <w:p w:rsidR="00EF0869" w:rsidRPr="009749C5" w:rsidRDefault="00EF0869" w:rsidP="00EF0869">
      <w:pPr>
        <w:ind w:firstLine="708"/>
        <w:rPr>
          <w:rFonts w:eastAsiaTheme="minorHAnsi"/>
          <w:sz w:val="28"/>
          <w:szCs w:val="28"/>
        </w:rPr>
      </w:pPr>
      <w:r w:rsidRPr="009749C5">
        <w:rPr>
          <w:rFonts w:eastAsiaTheme="minorHAnsi"/>
          <w:sz w:val="28"/>
          <w:szCs w:val="28"/>
        </w:rPr>
        <w:t>4) невозможность интеграции существующих и вновь разрабатываемых приложений;</w:t>
      </w:r>
    </w:p>
    <w:p w:rsidR="00EF0869" w:rsidRPr="009749C5" w:rsidRDefault="00EF0869" w:rsidP="00EF0869">
      <w:pPr>
        <w:rPr>
          <w:rFonts w:eastAsiaTheme="minorHAnsi"/>
          <w:sz w:val="28"/>
          <w:szCs w:val="28"/>
        </w:rPr>
      </w:pPr>
      <w:r w:rsidRPr="009749C5">
        <w:rPr>
          <w:rFonts w:eastAsiaTheme="minorHAnsi"/>
          <w:sz w:val="28"/>
          <w:szCs w:val="28"/>
        </w:rPr>
        <w:t>2. Под CASE-средства понимаются программные средства, поддерживающие…</w:t>
      </w:r>
    </w:p>
    <w:p w:rsidR="00EF0869" w:rsidRPr="009749C5" w:rsidRDefault="00EF0869" w:rsidP="00EF0869">
      <w:pPr>
        <w:ind w:firstLine="708"/>
        <w:rPr>
          <w:rFonts w:eastAsiaTheme="minorHAnsi"/>
          <w:sz w:val="28"/>
          <w:szCs w:val="28"/>
        </w:rPr>
      </w:pPr>
      <w:r w:rsidRPr="009749C5">
        <w:rPr>
          <w:rFonts w:eastAsiaTheme="minorHAnsi"/>
          <w:sz w:val="28"/>
          <w:szCs w:val="28"/>
        </w:rPr>
        <w:t>1) процессы создания и сопровождения ИС, включая анализ и формулировку</w:t>
      </w:r>
      <w:r>
        <w:rPr>
          <w:rFonts w:eastAsiaTheme="minorHAnsi"/>
          <w:sz w:val="28"/>
          <w:szCs w:val="28"/>
        </w:rPr>
        <w:t xml:space="preserve"> </w:t>
      </w:r>
      <w:r w:rsidRPr="009749C5">
        <w:rPr>
          <w:rFonts w:eastAsiaTheme="minorHAnsi"/>
          <w:sz w:val="28"/>
          <w:szCs w:val="28"/>
        </w:rPr>
        <w:t>требований, проектирование прикладного ПО</w:t>
      </w:r>
    </w:p>
    <w:p w:rsidR="00EF0869" w:rsidRDefault="00EF0869" w:rsidP="00EF0869">
      <w:pPr>
        <w:ind w:firstLine="708"/>
        <w:rPr>
          <w:rFonts w:eastAsiaTheme="minorHAnsi"/>
          <w:sz w:val="28"/>
          <w:szCs w:val="28"/>
        </w:rPr>
      </w:pPr>
      <w:r w:rsidRPr="009749C5">
        <w:rPr>
          <w:rFonts w:eastAsiaTheme="minorHAnsi"/>
          <w:sz w:val="28"/>
          <w:szCs w:val="28"/>
        </w:rPr>
        <w:t>2) процессы тиражирования программного продукта</w:t>
      </w:r>
      <w:r>
        <w:rPr>
          <w:rFonts w:eastAsiaTheme="minorHAnsi"/>
          <w:sz w:val="28"/>
          <w:szCs w:val="28"/>
        </w:rPr>
        <w:t xml:space="preserve"> </w:t>
      </w:r>
    </w:p>
    <w:p w:rsidR="00EF0869" w:rsidRPr="009749C5" w:rsidRDefault="00EF0869" w:rsidP="00EF0869">
      <w:pPr>
        <w:ind w:firstLine="708"/>
        <w:rPr>
          <w:rFonts w:eastAsiaTheme="minorHAnsi"/>
          <w:sz w:val="28"/>
          <w:szCs w:val="28"/>
        </w:rPr>
      </w:pPr>
      <w:r w:rsidRPr="009749C5">
        <w:rPr>
          <w:rFonts w:eastAsiaTheme="minorHAnsi"/>
          <w:sz w:val="28"/>
          <w:szCs w:val="28"/>
        </w:rPr>
        <w:t>3) процессы создания и эксплуатации программного продукта</w:t>
      </w:r>
    </w:p>
    <w:p w:rsidR="00EF0869" w:rsidRPr="009749C5" w:rsidRDefault="00EF0869" w:rsidP="00EF0869">
      <w:pPr>
        <w:ind w:firstLine="708"/>
        <w:rPr>
          <w:rFonts w:eastAsiaTheme="minorHAnsi"/>
          <w:sz w:val="28"/>
          <w:szCs w:val="28"/>
        </w:rPr>
      </w:pPr>
      <w:r w:rsidRPr="009749C5">
        <w:rPr>
          <w:rFonts w:eastAsiaTheme="minorHAnsi"/>
          <w:sz w:val="28"/>
          <w:szCs w:val="28"/>
        </w:rPr>
        <w:t>4) процессы компилирования и интерпретации программных продуктов</w:t>
      </w:r>
    </w:p>
    <w:p w:rsidR="00EF0869" w:rsidRPr="009749C5" w:rsidRDefault="00EF0869" w:rsidP="00EF0869">
      <w:pPr>
        <w:rPr>
          <w:rFonts w:eastAsiaTheme="minorHAnsi"/>
          <w:sz w:val="28"/>
          <w:szCs w:val="28"/>
        </w:rPr>
      </w:pPr>
      <w:r w:rsidRPr="009749C5">
        <w:rPr>
          <w:rFonts w:eastAsiaTheme="minorHAnsi"/>
          <w:sz w:val="28"/>
          <w:szCs w:val="28"/>
        </w:rPr>
        <w:t xml:space="preserve">3. </w:t>
      </w:r>
      <w:proofErr w:type="spellStart"/>
      <w:r w:rsidRPr="009749C5">
        <w:rPr>
          <w:rFonts w:eastAsiaTheme="minorHAnsi"/>
          <w:sz w:val="28"/>
          <w:szCs w:val="28"/>
        </w:rPr>
        <w:t>Репозитарий</w:t>
      </w:r>
      <w:proofErr w:type="spellEnd"/>
      <w:r w:rsidRPr="009749C5">
        <w:rPr>
          <w:rFonts w:eastAsiaTheme="minorHAnsi"/>
          <w:sz w:val="28"/>
          <w:szCs w:val="28"/>
        </w:rPr>
        <w:t xml:space="preserve"> </w:t>
      </w:r>
      <w:proofErr w:type="spellStart"/>
      <w:r w:rsidRPr="009749C5">
        <w:rPr>
          <w:rFonts w:eastAsiaTheme="minorHAnsi"/>
          <w:sz w:val="28"/>
          <w:szCs w:val="28"/>
        </w:rPr>
        <w:t>Case</w:t>
      </w:r>
      <w:proofErr w:type="spellEnd"/>
      <w:r w:rsidRPr="009749C5">
        <w:rPr>
          <w:rFonts w:eastAsiaTheme="minorHAnsi"/>
          <w:sz w:val="28"/>
          <w:szCs w:val="28"/>
        </w:rPr>
        <w:t xml:space="preserve"> – средства – это…</w:t>
      </w:r>
    </w:p>
    <w:p w:rsidR="00EF0869" w:rsidRPr="009749C5" w:rsidRDefault="00EF0869" w:rsidP="00EF0869">
      <w:pPr>
        <w:ind w:firstLine="708"/>
        <w:rPr>
          <w:rFonts w:eastAsiaTheme="minorHAnsi"/>
          <w:sz w:val="28"/>
          <w:szCs w:val="28"/>
        </w:rPr>
      </w:pPr>
      <w:r w:rsidRPr="009749C5">
        <w:rPr>
          <w:rFonts w:eastAsiaTheme="minorHAnsi"/>
          <w:sz w:val="28"/>
          <w:szCs w:val="28"/>
        </w:rPr>
        <w:t>1) специализированная база данных проекта, предназначенная для отображения</w:t>
      </w:r>
      <w:r>
        <w:rPr>
          <w:rFonts w:eastAsiaTheme="minorHAnsi"/>
          <w:sz w:val="28"/>
          <w:szCs w:val="28"/>
        </w:rPr>
        <w:t xml:space="preserve"> </w:t>
      </w:r>
      <w:r w:rsidRPr="009749C5">
        <w:rPr>
          <w:rFonts w:eastAsiaTheme="minorHAnsi"/>
          <w:sz w:val="28"/>
          <w:szCs w:val="28"/>
        </w:rPr>
        <w:t>состояния проектируемой системы в каждый момент времени</w:t>
      </w:r>
    </w:p>
    <w:p w:rsidR="00EF0869" w:rsidRPr="009749C5" w:rsidRDefault="00EF0869" w:rsidP="00EF0869">
      <w:pPr>
        <w:ind w:firstLine="708"/>
        <w:rPr>
          <w:rFonts w:eastAsiaTheme="minorHAnsi"/>
          <w:sz w:val="28"/>
          <w:szCs w:val="28"/>
        </w:rPr>
      </w:pPr>
      <w:r w:rsidRPr="009749C5">
        <w:rPr>
          <w:rFonts w:eastAsiaTheme="minorHAnsi"/>
          <w:sz w:val="28"/>
          <w:szCs w:val="28"/>
        </w:rPr>
        <w:t>2) компонент, обеспечивающий создание и редактирование в интерактивном режиме</w:t>
      </w:r>
      <w:r>
        <w:rPr>
          <w:rFonts w:eastAsiaTheme="minorHAnsi"/>
          <w:sz w:val="28"/>
          <w:szCs w:val="28"/>
        </w:rPr>
        <w:t xml:space="preserve"> </w:t>
      </w:r>
      <w:r w:rsidRPr="009749C5">
        <w:rPr>
          <w:rFonts w:eastAsiaTheme="minorHAnsi"/>
          <w:sz w:val="28"/>
          <w:szCs w:val="28"/>
        </w:rPr>
        <w:t>элементов диаграмм и связей между ними</w:t>
      </w:r>
    </w:p>
    <w:p w:rsidR="00EF0869" w:rsidRPr="009749C5" w:rsidRDefault="00EF0869" w:rsidP="00EF0869">
      <w:pPr>
        <w:ind w:firstLine="708"/>
        <w:rPr>
          <w:rFonts w:eastAsiaTheme="minorHAnsi"/>
          <w:sz w:val="28"/>
          <w:szCs w:val="28"/>
        </w:rPr>
      </w:pPr>
      <w:r w:rsidRPr="009749C5">
        <w:rPr>
          <w:rFonts w:eastAsiaTheme="minorHAnsi"/>
          <w:sz w:val="28"/>
          <w:szCs w:val="28"/>
        </w:rPr>
        <w:t>3) компонент, служащий для контроля правильности построения диаграмм в заданной</w:t>
      </w:r>
      <w:r>
        <w:rPr>
          <w:rFonts w:eastAsiaTheme="minorHAnsi"/>
          <w:sz w:val="28"/>
          <w:szCs w:val="28"/>
        </w:rPr>
        <w:t xml:space="preserve"> </w:t>
      </w:r>
      <w:r w:rsidRPr="009749C5">
        <w:rPr>
          <w:rFonts w:eastAsiaTheme="minorHAnsi"/>
          <w:sz w:val="28"/>
          <w:szCs w:val="28"/>
        </w:rPr>
        <w:t>методологии проектирования</w:t>
      </w:r>
    </w:p>
    <w:p w:rsidR="00EF0869" w:rsidRDefault="00EF0869" w:rsidP="00EF0869">
      <w:pPr>
        <w:ind w:firstLine="708"/>
        <w:rPr>
          <w:rFonts w:eastAsiaTheme="minorHAnsi"/>
          <w:sz w:val="28"/>
          <w:szCs w:val="28"/>
        </w:rPr>
      </w:pPr>
      <w:r w:rsidRPr="009749C5">
        <w:rPr>
          <w:rFonts w:eastAsiaTheme="minorHAnsi"/>
          <w:sz w:val="28"/>
          <w:szCs w:val="28"/>
        </w:rPr>
        <w:t>4) компонент, позволяющий получать информацию о проектах в виде отчетов</w:t>
      </w:r>
      <w:r>
        <w:rPr>
          <w:rFonts w:eastAsiaTheme="minorHAnsi"/>
          <w:sz w:val="28"/>
          <w:szCs w:val="28"/>
        </w:rPr>
        <w:t xml:space="preserve"> </w:t>
      </w:r>
    </w:p>
    <w:p w:rsidR="00EF0869" w:rsidRPr="009749C5" w:rsidRDefault="00EF0869" w:rsidP="00EF0869">
      <w:pPr>
        <w:ind w:firstLine="708"/>
        <w:rPr>
          <w:rFonts w:eastAsiaTheme="minorHAnsi"/>
          <w:sz w:val="28"/>
          <w:szCs w:val="28"/>
        </w:rPr>
      </w:pPr>
      <w:r w:rsidRPr="009749C5">
        <w:rPr>
          <w:rFonts w:eastAsiaTheme="minorHAnsi"/>
          <w:sz w:val="28"/>
          <w:szCs w:val="28"/>
        </w:rPr>
        <w:lastRenderedPageBreak/>
        <w:t>5) компонент, выполняющий запуск проекта, задание начальных параметров и</w:t>
      </w:r>
      <w:r>
        <w:rPr>
          <w:rFonts w:eastAsiaTheme="minorHAnsi"/>
          <w:sz w:val="28"/>
          <w:szCs w:val="28"/>
        </w:rPr>
        <w:t xml:space="preserve"> </w:t>
      </w:r>
      <w:r w:rsidRPr="009749C5">
        <w:rPr>
          <w:rFonts w:eastAsiaTheme="minorHAnsi"/>
          <w:sz w:val="28"/>
          <w:szCs w:val="28"/>
        </w:rPr>
        <w:t>назначение и изменение прав доступа к элементам проекта</w:t>
      </w:r>
    </w:p>
    <w:p w:rsidR="00EF0869" w:rsidRPr="009749C5" w:rsidRDefault="00EF0869" w:rsidP="00EF0869">
      <w:pPr>
        <w:ind w:firstLine="708"/>
        <w:rPr>
          <w:rFonts w:eastAsiaTheme="minorHAnsi"/>
          <w:sz w:val="28"/>
          <w:szCs w:val="28"/>
        </w:rPr>
      </w:pPr>
      <w:r w:rsidRPr="009749C5">
        <w:rPr>
          <w:rFonts w:eastAsiaTheme="minorHAnsi"/>
          <w:sz w:val="28"/>
          <w:szCs w:val="28"/>
        </w:rPr>
        <w:t xml:space="preserve">6) набор системных утилит по обслуживанию </w:t>
      </w:r>
      <w:proofErr w:type="spellStart"/>
      <w:r w:rsidRPr="009749C5">
        <w:rPr>
          <w:rFonts w:eastAsiaTheme="minorHAnsi"/>
          <w:sz w:val="28"/>
          <w:szCs w:val="28"/>
        </w:rPr>
        <w:t>репозитария</w:t>
      </w:r>
      <w:proofErr w:type="spellEnd"/>
    </w:p>
    <w:p w:rsidR="00EF0869" w:rsidRPr="009749C5" w:rsidRDefault="00EF0869" w:rsidP="00EF0869">
      <w:pPr>
        <w:rPr>
          <w:rFonts w:eastAsiaTheme="minorHAnsi"/>
          <w:sz w:val="28"/>
          <w:szCs w:val="28"/>
        </w:rPr>
      </w:pPr>
      <w:r w:rsidRPr="009749C5">
        <w:rPr>
          <w:rFonts w:eastAsiaTheme="minorHAnsi"/>
          <w:sz w:val="28"/>
          <w:szCs w:val="28"/>
        </w:rPr>
        <w:t xml:space="preserve">4. Графический редактор </w:t>
      </w:r>
      <w:proofErr w:type="spellStart"/>
      <w:r w:rsidRPr="009749C5">
        <w:rPr>
          <w:rFonts w:eastAsiaTheme="minorHAnsi"/>
          <w:sz w:val="28"/>
          <w:szCs w:val="28"/>
        </w:rPr>
        <w:t>Case</w:t>
      </w:r>
      <w:proofErr w:type="spellEnd"/>
      <w:r w:rsidRPr="009749C5">
        <w:rPr>
          <w:rFonts w:eastAsiaTheme="minorHAnsi"/>
          <w:sz w:val="28"/>
          <w:szCs w:val="28"/>
        </w:rPr>
        <w:t xml:space="preserve"> – средства – это…</w:t>
      </w:r>
    </w:p>
    <w:p w:rsidR="00EF0869" w:rsidRPr="009749C5" w:rsidRDefault="00EF0869" w:rsidP="00EF0869">
      <w:pPr>
        <w:ind w:firstLine="708"/>
        <w:rPr>
          <w:rFonts w:eastAsiaTheme="minorHAnsi"/>
          <w:sz w:val="28"/>
          <w:szCs w:val="28"/>
        </w:rPr>
      </w:pPr>
      <w:r w:rsidRPr="009749C5">
        <w:rPr>
          <w:rFonts w:eastAsiaTheme="minorHAnsi"/>
          <w:sz w:val="28"/>
          <w:szCs w:val="28"/>
        </w:rPr>
        <w:t>1) компонент, обеспечивающий создание и редактирование в интерактивном режиме</w:t>
      </w:r>
      <w:r>
        <w:rPr>
          <w:rFonts w:eastAsiaTheme="minorHAnsi"/>
          <w:sz w:val="28"/>
          <w:szCs w:val="28"/>
        </w:rPr>
        <w:t xml:space="preserve"> </w:t>
      </w:r>
      <w:r w:rsidRPr="009749C5">
        <w:rPr>
          <w:rFonts w:eastAsiaTheme="minorHAnsi"/>
          <w:sz w:val="28"/>
          <w:szCs w:val="28"/>
        </w:rPr>
        <w:t>элементов диаграмм и связей между ними</w:t>
      </w:r>
    </w:p>
    <w:p w:rsidR="00EF0869" w:rsidRPr="009749C5" w:rsidRDefault="00EF0869" w:rsidP="00EF0869">
      <w:pPr>
        <w:ind w:firstLine="708"/>
        <w:rPr>
          <w:rFonts w:eastAsiaTheme="minorHAnsi"/>
          <w:sz w:val="28"/>
          <w:szCs w:val="28"/>
        </w:rPr>
      </w:pPr>
      <w:r w:rsidRPr="009749C5">
        <w:rPr>
          <w:rFonts w:eastAsiaTheme="minorHAnsi"/>
          <w:sz w:val="28"/>
          <w:szCs w:val="28"/>
        </w:rPr>
        <w:t>2) компонент, служащий для контроля правильности построения диаграмм в заданной</w:t>
      </w:r>
      <w:r>
        <w:rPr>
          <w:rFonts w:eastAsiaTheme="minorHAnsi"/>
          <w:sz w:val="28"/>
          <w:szCs w:val="28"/>
        </w:rPr>
        <w:t xml:space="preserve"> </w:t>
      </w:r>
      <w:r w:rsidRPr="009749C5">
        <w:rPr>
          <w:rFonts w:eastAsiaTheme="minorHAnsi"/>
          <w:sz w:val="28"/>
          <w:szCs w:val="28"/>
        </w:rPr>
        <w:t>методологии проектирования</w:t>
      </w:r>
    </w:p>
    <w:p w:rsidR="00EF0869" w:rsidRDefault="00EF0869" w:rsidP="00EF0869">
      <w:pPr>
        <w:ind w:firstLine="708"/>
        <w:rPr>
          <w:rFonts w:eastAsiaTheme="minorHAnsi"/>
          <w:sz w:val="28"/>
          <w:szCs w:val="28"/>
        </w:rPr>
      </w:pPr>
      <w:r w:rsidRPr="009749C5">
        <w:rPr>
          <w:rFonts w:eastAsiaTheme="minorHAnsi"/>
          <w:sz w:val="28"/>
          <w:szCs w:val="28"/>
        </w:rPr>
        <w:t>3) компонент, позволяющий получать информацию о проектах в виде отчетов</w:t>
      </w:r>
    </w:p>
    <w:p w:rsidR="00EF0869" w:rsidRPr="009749C5" w:rsidRDefault="00EF0869" w:rsidP="00EF0869">
      <w:pPr>
        <w:ind w:firstLine="708"/>
        <w:rPr>
          <w:rFonts w:eastAsiaTheme="minorHAnsi"/>
          <w:sz w:val="28"/>
          <w:szCs w:val="28"/>
        </w:rPr>
      </w:pPr>
      <w:r w:rsidRPr="009749C5">
        <w:rPr>
          <w:rFonts w:eastAsiaTheme="minorHAnsi"/>
          <w:sz w:val="28"/>
          <w:szCs w:val="28"/>
        </w:rPr>
        <w:t>4) компонент, выполняющий запуск проекта, задание начальных параметров и</w:t>
      </w:r>
      <w:r>
        <w:rPr>
          <w:rFonts w:eastAsiaTheme="minorHAnsi"/>
          <w:sz w:val="28"/>
          <w:szCs w:val="28"/>
        </w:rPr>
        <w:t xml:space="preserve"> </w:t>
      </w:r>
      <w:r w:rsidRPr="009749C5">
        <w:rPr>
          <w:rFonts w:eastAsiaTheme="minorHAnsi"/>
          <w:sz w:val="28"/>
          <w:szCs w:val="28"/>
        </w:rPr>
        <w:t>назначение и изменение прав доступа к элементам проекта</w:t>
      </w:r>
    </w:p>
    <w:p w:rsidR="00EF0869" w:rsidRPr="009749C5" w:rsidRDefault="00EF0869" w:rsidP="00EF0869">
      <w:pPr>
        <w:rPr>
          <w:rFonts w:eastAsiaTheme="minorHAnsi"/>
          <w:sz w:val="28"/>
          <w:szCs w:val="28"/>
        </w:rPr>
      </w:pPr>
      <w:r w:rsidRPr="009749C5">
        <w:rPr>
          <w:rFonts w:eastAsiaTheme="minorHAnsi"/>
          <w:sz w:val="28"/>
          <w:szCs w:val="28"/>
        </w:rPr>
        <w:t xml:space="preserve">5. Верификатор </w:t>
      </w:r>
      <w:proofErr w:type="spellStart"/>
      <w:r w:rsidRPr="009749C5">
        <w:rPr>
          <w:rFonts w:eastAsiaTheme="minorHAnsi"/>
          <w:sz w:val="28"/>
          <w:szCs w:val="28"/>
        </w:rPr>
        <w:t>Case</w:t>
      </w:r>
      <w:proofErr w:type="spellEnd"/>
      <w:r w:rsidRPr="009749C5">
        <w:rPr>
          <w:rFonts w:eastAsiaTheme="minorHAnsi"/>
          <w:sz w:val="28"/>
          <w:szCs w:val="28"/>
        </w:rPr>
        <w:t xml:space="preserve"> – средства – это…</w:t>
      </w:r>
    </w:p>
    <w:p w:rsidR="00EF0869" w:rsidRPr="009749C5" w:rsidRDefault="00EF0869" w:rsidP="00EF0869">
      <w:pPr>
        <w:ind w:firstLine="708"/>
        <w:rPr>
          <w:rFonts w:eastAsiaTheme="minorHAnsi"/>
          <w:sz w:val="28"/>
          <w:szCs w:val="28"/>
        </w:rPr>
      </w:pPr>
      <w:r w:rsidRPr="009749C5">
        <w:rPr>
          <w:rFonts w:eastAsiaTheme="minorHAnsi"/>
          <w:sz w:val="28"/>
          <w:szCs w:val="28"/>
        </w:rPr>
        <w:t>1) компонент, служащий для контроля правильности построения диаграмм в заданной</w:t>
      </w:r>
      <w:r>
        <w:rPr>
          <w:rFonts w:eastAsiaTheme="minorHAnsi"/>
          <w:sz w:val="28"/>
          <w:szCs w:val="28"/>
        </w:rPr>
        <w:t xml:space="preserve"> </w:t>
      </w:r>
      <w:r w:rsidRPr="009749C5">
        <w:rPr>
          <w:rFonts w:eastAsiaTheme="minorHAnsi"/>
          <w:sz w:val="28"/>
          <w:szCs w:val="28"/>
        </w:rPr>
        <w:t>методологии проектирования</w:t>
      </w:r>
    </w:p>
    <w:p w:rsidR="00EF0869" w:rsidRPr="009749C5" w:rsidRDefault="00EF0869" w:rsidP="00EF0869">
      <w:pPr>
        <w:ind w:firstLine="708"/>
        <w:rPr>
          <w:rFonts w:eastAsiaTheme="minorHAnsi"/>
          <w:sz w:val="28"/>
          <w:szCs w:val="28"/>
        </w:rPr>
      </w:pPr>
      <w:r w:rsidRPr="009749C5">
        <w:rPr>
          <w:rFonts w:eastAsiaTheme="minorHAnsi"/>
          <w:sz w:val="28"/>
          <w:szCs w:val="28"/>
        </w:rPr>
        <w:t>2) компонент, позволяющий получать информацию о проектах в виде отчетов</w:t>
      </w:r>
    </w:p>
    <w:p w:rsidR="00EF0869" w:rsidRPr="009749C5" w:rsidRDefault="00EF0869" w:rsidP="00EF0869">
      <w:pPr>
        <w:ind w:firstLine="708"/>
        <w:rPr>
          <w:rFonts w:eastAsiaTheme="minorHAnsi"/>
          <w:sz w:val="28"/>
          <w:szCs w:val="28"/>
        </w:rPr>
      </w:pPr>
      <w:r w:rsidRPr="009749C5">
        <w:rPr>
          <w:rFonts w:eastAsiaTheme="minorHAnsi"/>
          <w:sz w:val="28"/>
          <w:szCs w:val="28"/>
        </w:rPr>
        <w:t>3) компонент, выполняющий запуск проекта, задание начальных параметров и</w:t>
      </w:r>
      <w:r>
        <w:rPr>
          <w:rFonts w:eastAsiaTheme="minorHAnsi"/>
          <w:sz w:val="28"/>
          <w:szCs w:val="28"/>
        </w:rPr>
        <w:t xml:space="preserve"> </w:t>
      </w:r>
      <w:r w:rsidRPr="009749C5">
        <w:rPr>
          <w:rFonts w:eastAsiaTheme="minorHAnsi"/>
          <w:sz w:val="28"/>
          <w:szCs w:val="28"/>
        </w:rPr>
        <w:t>назначение и изменение прав доступа к элементам проекта</w:t>
      </w:r>
    </w:p>
    <w:p w:rsidR="00EF0869" w:rsidRPr="009749C5" w:rsidRDefault="00EF0869" w:rsidP="00EF0869">
      <w:pPr>
        <w:ind w:firstLine="708"/>
        <w:rPr>
          <w:rFonts w:eastAsiaTheme="minorHAnsi"/>
          <w:sz w:val="28"/>
          <w:szCs w:val="28"/>
        </w:rPr>
      </w:pPr>
      <w:r w:rsidRPr="009749C5">
        <w:rPr>
          <w:rFonts w:eastAsiaTheme="minorHAnsi"/>
          <w:sz w:val="28"/>
          <w:szCs w:val="28"/>
        </w:rPr>
        <w:t xml:space="preserve">4) набор системных утилит по обслуживанию </w:t>
      </w:r>
      <w:proofErr w:type="spellStart"/>
      <w:r w:rsidRPr="009749C5">
        <w:rPr>
          <w:rFonts w:eastAsiaTheme="minorHAnsi"/>
          <w:sz w:val="28"/>
          <w:szCs w:val="28"/>
        </w:rPr>
        <w:t>репозитария</w:t>
      </w:r>
      <w:proofErr w:type="spellEnd"/>
    </w:p>
    <w:p w:rsidR="00EF0869" w:rsidRPr="009749C5" w:rsidRDefault="00EF0869" w:rsidP="00EF0869">
      <w:pPr>
        <w:rPr>
          <w:rFonts w:eastAsiaTheme="minorHAnsi"/>
          <w:sz w:val="28"/>
          <w:szCs w:val="28"/>
        </w:rPr>
      </w:pPr>
      <w:r w:rsidRPr="009749C5">
        <w:rPr>
          <w:rFonts w:eastAsiaTheme="minorHAnsi"/>
          <w:sz w:val="28"/>
          <w:szCs w:val="28"/>
        </w:rPr>
        <w:t xml:space="preserve">6. Документатор проекта </w:t>
      </w:r>
      <w:proofErr w:type="spellStart"/>
      <w:r w:rsidRPr="009749C5">
        <w:rPr>
          <w:rFonts w:eastAsiaTheme="minorHAnsi"/>
          <w:sz w:val="28"/>
          <w:szCs w:val="28"/>
        </w:rPr>
        <w:t>Case</w:t>
      </w:r>
      <w:proofErr w:type="spellEnd"/>
      <w:r w:rsidRPr="009749C5">
        <w:rPr>
          <w:rFonts w:eastAsiaTheme="minorHAnsi"/>
          <w:sz w:val="28"/>
          <w:szCs w:val="28"/>
        </w:rPr>
        <w:t xml:space="preserve"> – средства – это…</w:t>
      </w:r>
    </w:p>
    <w:p w:rsidR="00EF0869" w:rsidRPr="009749C5" w:rsidRDefault="00EF0869" w:rsidP="00EF0869">
      <w:pPr>
        <w:ind w:firstLine="708"/>
        <w:rPr>
          <w:rFonts w:eastAsiaTheme="minorHAnsi"/>
          <w:sz w:val="28"/>
          <w:szCs w:val="28"/>
        </w:rPr>
      </w:pPr>
      <w:r w:rsidRPr="009749C5">
        <w:rPr>
          <w:rFonts w:eastAsiaTheme="minorHAnsi"/>
          <w:sz w:val="28"/>
          <w:szCs w:val="28"/>
        </w:rPr>
        <w:t>1) компонент, позволяющий получать информацию о проектах в виде отчетов</w:t>
      </w:r>
    </w:p>
    <w:p w:rsidR="00EF0869" w:rsidRPr="009749C5" w:rsidRDefault="00EF0869" w:rsidP="00EF0869">
      <w:pPr>
        <w:ind w:firstLine="708"/>
        <w:rPr>
          <w:rFonts w:eastAsiaTheme="minorHAnsi"/>
          <w:sz w:val="28"/>
          <w:szCs w:val="28"/>
        </w:rPr>
      </w:pPr>
      <w:r w:rsidRPr="009749C5">
        <w:rPr>
          <w:rFonts w:eastAsiaTheme="minorHAnsi"/>
          <w:sz w:val="28"/>
          <w:szCs w:val="28"/>
        </w:rPr>
        <w:t>2) компонент, выполняющий запуск проекта, задание начальных параметров и</w:t>
      </w:r>
      <w:r>
        <w:rPr>
          <w:rFonts w:eastAsiaTheme="minorHAnsi"/>
          <w:sz w:val="28"/>
          <w:szCs w:val="28"/>
        </w:rPr>
        <w:t xml:space="preserve"> </w:t>
      </w:r>
      <w:r w:rsidRPr="009749C5">
        <w:rPr>
          <w:rFonts w:eastAsiaTheme="minorHAnsi"/>
          <w:sz w:val="28"/>
          <w:szCs w:val="28"/>
        </w:rPr>
        <w:t>назначение и изменение прав доступа к элементам проекта</w:t>
      </w:r>
    </w:p>
    <w:p w:rsidR="00EF0869" w:rsidRPr="009749C5" w:rsidRDefault="00EF0869" w:rsidP="00EF0869">
      <w:pPr>
        <w:ind w:firstLine="708"/>
        <w:rPr>
          <w:rFonts w:eastAsiaTheme="minorHAnsi"/>
          <w:sz w:val="28"/>
          <w:szCs w:val="28"/>
        </w:rPr>
      </w:pPr>
      <w:r w:rsidRPr="009749C5">
        <w:rPr>
          <w:rFonts w:eastAsiaTheme="minorHAnsi"/>
          <w:sz w:val="28"/>
          <w:szCs w:val="28"/>
        </w:rPr>
        <w:t xml:space="preserve">3) набор системных утилит по обслуживанию </w:t>
      </w:r>
      <w:proofErr w:type="spellStart"/>
      <w:r w:rsidRPr="009749C5">
        <w:rPr>
          <w:rFonts w:eastAsiaTheme="minorHAnsi"/>
          <w:sz w:val="28"/>
          <w:szCs w:val="28"/>
        </w:rPr>
        <w:t>репозитария</w:t>
      </w:r>
      <w:proofErr w:type="spellEnd"/>
    </w:p>
    <w:p w:rsidR="00EF0869" w:rsidRPr="009749C5" w:rsidRDefault="00EF0869" w:rsidP="00EF0869">
      <w:pPr>
        <w:ind w:firstLine="708"/>
        <w:rPr>
          <w:rFonts w:eastAsiaTheme="minorHAnsi"/>
          <w:sz w:val="28"/>
          <w:szCs w:val="28"/>
        </w:rPr>
      </w:pPr>
      <w:r w:rsidRPr="009749C5">
        <w:rPr>
          <w:rFonts w:eastAsiaTheme="minorHAnsi"/>
          <w:sz w:val="28"/>
          <w:szCs w:val="28"/>
        </w:rPr>
        <w:t>4) компонент, обеспечивающий создание и редактирование в интерактивном режиме</w:t>
      </w:r>
      <w:r>
        <w:rPr>
          <w:rFonts w:eastAsiaTheme="minorHAnsi"/>
          <w:sz w:val="28"/>
          <w:szCs w:val="28"/>
        </w:rPr>
        <w:t xml:space="preserve"> </w:t>
      </w:r>
      <w:r w:rsidRPr="009749C5">
        <w:rPr>
          <w:rFonts w:eastAsiaTheme="minorHAnsi"/>
          <w:sz w:val="28"/>
          <w:szCs w:val="28"/>
        </w:rPr>
        <w:t>элементов диаграмм и связей между ними</w:t>
      </w:r>
    </w:p>
    <w:p w:rsidR="00EF0869" w:rsidRPr="009749C5" w:rsidRDefault="00EF0869" w:rsidP="00EF0869">
      <w:pPr>
        <w:rPr>
          <w:rFonts w:eastAsiaTheme="minorHAnsi"/>
          <w:sz w:val="28"/>
          <w:szCs w:val="28"/>
        </w:rPr>
      </w:pPr>
      <w:r w:rsidRPr="009749C5">
        <w:rPr>
          <w:rFonts w:eastAsiaTheme="minorHAnsi"/>
          <w:sz w:val="28"/>
          <w:szCs w:val="28"/>
        </w:rPr>
        <w:t xml:space="preserve">7. Сервис </w:t>
      </w:r>
      <w:proofErr w:type="spellStart"/>
      <w:r w:rsidRPr="009749C5">
        <w:rPr>
          <w:rFonts w:eastAsiaTheme="minorHAnsi"/>
          <w:sz w:val="28"/>
          <w:szCs w:val="28"/>
        </w:rPr>
        <w:t>Case</w:t>
      </w:r>
      <w:proofErr w:type="spellEnd"/>
      <w:r w:rsidRPr="009749C5">
        <w:rPr>
          <w:rFonts w:eastAsiaTheme="minorHAnsi"/>
          <w:sz w:val="28"/>
          <w:szCs w:val="28"/>
        </w:rPr>
        <w:t xml:space="preserve"> – средства – это…</w:t>
      </w:r>
    </w:p>
    <w:p w:rsidR="00EF0869" w:rsidRPr="009749C5" w:rsidRDefault="00EF0869" w:rsidP="00EF0869">
      <w:pPr>
        <w:ind w:firstLine="708"/>
        <w:rPr>
          <w:rFonts w:eastAsiaTheme="minorHAnsi"/>
          <w:sz w:val="28"/>
          <w:szCs w:val="28"/>
        </w:rPr>
      </w:pPr>
      <w:r w:rsidRPr="009749C5">
        <w:rPr>
          <w:rFonts w:eastAsiaTheme="minorHAnsi"/>
          <w:sz w:val="28"/>
          <w:szCs w:val="28"/>
        </w:rPr>
        <w:t>1) компонент, служащий для контроля правильности построения диаграмм в заданной</w:t>
      </w:r>
      <w:r>
        <w:rPr>
          <w:rFonts w:eastAsiaTheme="minorHAnsi"/>
          <w:sz w:val="28"/>
          <w:szCs w:val="28"/>
        </w:rPr>
        <w:t xml:space="preserve"> </w:t>
      </w:r>
      <w:r w:rsidRPr="009749C5">
        <w:rPr>
          <w:rFonts w:eastAsiaTheme="minorHAnsi"/>
          <w:sz w:val="28"/>
          <w:szCs w:val="28"/>
        </w:rPr>
        <w:t>методологии проектирования</w:t>
      </w:r>
    </w:p>
    <w:p w:rsidR="00EF0869" w:rsidRDefault="00EF0869" w:rsidP="00EF0869">
      <w:pPr>
        <w:ind w:firstLine="708"/>
        <w:rPr>
          <w:rFonts w:eastAsiaTheme="minorHAnsi"/>
          <w:sz w:val="28"/>
          <w:szCs w:val="28"/>
        </w:rPr>
      </w:pPr>
      <w:r w:rsidRPr="009749C5">
        <w:rPr>
          <w:rFonts w:eastAsiaTheme="minorHAnsi"/>
          <w:sz w:val="28"/>
          <w:szCs w:val="28"/>
        </w:rPr>
        <w:t>2) компонент, позволяющий получать информацию о проектах в виде отчетов</w:t>
      </w:r>
      <w:r>
        <w:rPr>
          <w:rFonts w:eastAsiaTheme="minorHAnsi"/>
          <w:sz w:val="28"/>
          <w:szCs w:val="28"/>
        </w:rPr>
        <w:t xml:space="preserve"> </w:t>
      </w:r>
    </w:p>
    <w:p w:rsidR="00EF0869" w:rsidRPr="009749C5" w:rsidRDefault="00EF0869" w:rsidP="00EF0869">
      <w:pPr>
        <w:ind w:firstLine="708"/>
        <w:rPr>
          <w:rFonts w:eastAsiaTheme="minorHAnsi"/>
          <w:sz w:val="28"/>
          <w:szCs w:val="28"/>
        </w:rPr>
      </w:pPr>
      <w:r w:rsidRPr="009749C5">
        <w:rPr>
          <w:rFonts w:eastAsiaTheme="minorHAnsi"/>
          <w:sz w:val="28"/>
          <w:szCs w:val="28"/>
        </w:rPr>
        <w:t>3) компонент, выполняющий запуск проекта, задание начальных параметров и</w:t>
      </w:r>
      <w:r>
        <w:rPr>
          <w:rFonts w:eastAsiaTheme="minorHAnsi"/>
          <w:sz w:val="28"/>
          <w:szCs w:val="28"/>
        </w:rPr>
        <w:t xml:space="preserve"> </w:t>
      </w:r>
      <w:r w:rsidRPr="009749C5">
        <w:rPr>
          <w:rFonts w:eastAsiaTheme="minorHAnsi"/>
          <w:sz w:val="28"/>
          <w:szCs w:val="28"/>
        </w:rPr>
        <w:t>назначение и изменение прав доступа к элементам проекта</w:t>
      </w:r>
    </w:p>
    <w:p w:rsidR="00EF0869" w:rsidRPr="009749C5" w:rsidRDefault="00EF0869" w:rsidP="00EF0869">
      <w:pPr>
        <w:ind w:firstLine="708"/>
        <w:rPr>
          <w:rFonts w:eastAsiaTheme="minorHAnsi"/>
          <w:sz w:val="28"/>
          <w:szCs w:val="28"/>
        </w:rPr>
      </w:pPr>
      <w:r w:rsidRPr="009749C5">
        <w:rPr>
          <w:rFonts w:eastAsiaTheme="minorHAnsi"/>
          <w:sz w:val="28"/>
          <w:szCs w:val="28"/>
        </w:rPr>
        <w:t xml:space="preserve">4) набор системных утилит по обслуживанию </w:t>
      </w:r>
      <w:proofErr w:type="spellStart"/>
      <w:r w:rsidRPr="009749C5">
        <w:rPr>
          <w:rFonts w:eastAsiaTheme="minorHAnsi"/>
          <w:sz w:val="28"/>
          <w:szCs w:val="28"/>
        </w:rPr>
        <w:t>репозитария</w:t>
      </w:r>
      <w:proofErr w:type="spellEnd"/>
    </w:p>
    <w:p w:rsidR="00EF0869" w:rsidRPr="009749C5" w:rsidRDefault="00EF0869" w:rsidP="00EF0869">
      <w:pPr>
        <w:rPr>
          <w:rFonts w:eastAsiaTheme="minorHAnsi"/>
          <w:sz w:val="28"/>
          <w:szCs w:val="28"/>
        </w:rPr>
      </w:pPr>
      <w:r w:rsidRPr="009749C5">
        <w:rPr>
          <w:rFonts w:eastAsiaTheme="minorHAnsi"/>
          <w:sz w:val="28"/>
          <w:szCs w:val="28"/>
        </w:rPr>
        <w:t xml:space="preserve">8. Администратор проекта </w:t>
      </w:r>
      <w:proofErr w:type="spellStart"/>
      <w:r w:rsidRPr="009749C5">
        <w:rPr>
          <w:rFonts w:eastAsiaTheme="minorHAnsi"/>
          <w:sz w:val="28"/>
          <w:szCs w:val="28"/>
        </w:rPr>
        <w:t>Case</w:t>
      </w:r>
      <w:proofErr w:type="spellEnd"/>
      <w:r w:rsidRPr="009749C5">
        <w:rPr>
          <w:rFonts w:eastAsiaTheme="minorHAnsi"/>
          <w:sz w:val="28"/>
          <w:szCs w:val="28"/>
        </w:rPr>
        <w:t xml:space="preserve"> – средства – это…</w:t>
      </w:r>
    </w:p>
    <w:p w:rsidR="00EF0869" w:rsidRPr="009749C5" w:rsidRDefault="00EF0869" w:rsidP="00EF0869">
      <w:pPr>
        <w:ind w:firstLine="708"/>
        <w:rPr>
          <w:rFonts w:eastAsiaTheme="minorHAnsi"/>
          <w:sz w:val="28"/>
          <w:szCs w:val="28"/>
        </w:rPr>
      </w:pPr>
      <w:r w:rsidRPr="009749C5">
        <w:rPr>
          <w:rFonts w:eastAsiaTheme="minorHAnsi"/>
          <w:sz w:val="28"/>
          <w:szCs w:val="28"/>
        </w:rPr>
        <w:t>1) компонент, служащий для контроля правильности построения диаграмм в заданной</w:t>
      </w:r>
      <w:r>
        <w:rPr>
          <w:rFonts w:eastAsiaTheme="minorHAnsi"/>
          <w:sz w:val="28"/>
          <w:szCs w:val="28"/>
        </w:rPr>
        <w:t xml:space="preserve"> </w:t>
      </w:r>
      <w:r w:rsidRPr="009749C5">
        <w:rPr>
          <w:rFonts w:eastAsiaTheme="minorHAnsi"/>
          <w:sz w:val="28"/>
          <w:szCs w:val="28"/>
        </w:rPr>
        <w:t>методологии проектирования</w:t>
      </w:r>
    </w:p>
    <w:p w:rsidR="00EF0869" w:rsidRPr="009749C5" w:rsidRDefault="00EF0869" w:rsidP="00EF0869">
      <w:pPr>
        <w:ind w:firstLine="708"/>
        <w:rPr>
          <w:rFonts w:eastAsiaTheme="minorHAnsi"/>
          <w:sz w:val="28"/>
          <w:szCs w:val="28"/>
        </w:rPr>
      </w:pPr>
      <w:r w:rsidRPr="009749C5">
        <w:rPr>
          <w:rFonts w:eastAsiaTheme="minorHAnsi"/>
          <w:sz w:val="28"/>
          <w:szCs w:val="28"/>
        </w:rPr>
        <w:t>2) компонент, позволяющий получать информацию о проектах в виде отчетов</w:t>
      </w:r>
    </w:p>
    <w:p w:rsidR="00EF0869" w:rsidRPr="009749C5" w:rsidRDefault="00EF0869" w:rsidP="00EF0869">
      <w:pPr>
        <w:ind w:firstLine="708"/>
        <w:rPr>
          <w:rFonts w:eastAsiaTheme="minorHAnsi"/>
          <w:sz w:val="28"/>
          <w:szCs w:val="28"/>
        </w:rPr>
      </w:pPr>
      <w:r w:rsidRPr="009749C5">
        <w:rPr>
          <w:rFonts w:eastAsiaTheme="minorHAnsi"/>
          <w:sz w:val="28"/>
          <w:szCs w:val="28"/>
        </w:rPr>
        <w:t>3) компонент, выполняющий запуск проекта, задание начальных параметров и</w:t>
      </w:r>
      <w:r>
        <w:rPr>
          <w:rFonts w:eastAsiaTheme="minorHAnsi"/>
          <w:sz w:val="28"/>
          <w:szCs w:val="28"/>
        </w:rPr>
        <w:t xml:space="preserve"> </w:t>
      </w:r>
      <w:r w:rsidRPr="009749C5">
        <w:rPr>
          <w:rFonts w:eastAsiaTheme="minorHAnsi"/>
          <w:sz w:val="28"/>
          <w:szCs w:val="28"/>
        </w:rPr>
        <w:t>назначение и изменение прав доступа к элементам проекта</w:t>
      </w:r>
    </w:p>
    <w:p w:rsidR="00EF0869" w:rsidRPr="009749C5" w:rsidRDefault="00EF0869" w:rsidP="00EF0869">
      <w:pPr>
        <w:ind w:firstLine="708"/>
        <w:rPr>
          <w:rFonts w:eastAsiaTheme="minorHAnsi"/>
          <w:sz w:val="28"/>
          <w:szCs w:val="28"/>
        </w:rPr>
      </w:pPr>
      <w:r w:rsidRPr="009749C5">
        <w:rPr>
          <w:rFonts w:eastAsiaTheme="minorHAnsi"/>
          <w:sz w:val="28"/>
          <w:szCs w:val="28"/>
        </w:rPr>
        <w:t xml:space="preserve">4) набор системных утилит по обслуживанию </w:t>
      </w:r>
      <w:proofErr w:type="spellStart"/>
      <w:r w:rsidRPr="009749C5">
        <w:rPr>
          <w:rFonts w:eastAsiaTheme="minorHAnsi"/>
          <w:sz w:val="28"/>
          <w:szCs w:val="28"/>
        </w:rPr>
        <w:t>репозитария</w:t>
      </w:r>
      <w:proofErr w:type="spellEnd"/>
    </w:p>
    <w:p w:rsidR="00EF0869" w:rsidRPr="009749C5" w:rsidRDefault="00EF0869" w:rsidP="00EF0869">
      <w:pPr>
        <w:rPr>
          <w:rFonts w:eastAsiaTheme="minorHAnsi"/>
          <w:sz w:val="28"/>
          <w:szCs w:val="28"/>
        </w:rPr>
      </w:pPr>
      <w:r w:rsidRPr="009749C5">
        <w:rPr>
          <w:rFonts w:eastAsiaTheme="minorHAnsi"/>
          <w:sz w:val="28"/>
          <w:szCs w:val="28"/>
        </w:rPr>
        <w:lastRenderedPageBreak/>
        <w:t xml:space="preserve">9. Какие методологии проектирования используют </w:t>
      </w:r>
      <w:proofErr w:type="spellStart"/>
      <w:r w:rsidRPr="009749C5">
        <w:rPr>
          <w:rFonts w:eastAsiaTheme="minorHAnsi"/>
          <w:sz w:val="28"/>
          <w:szCs w:val="28"/>
        </w:rPr>
        <w:t>Case</w:t>
      </w:r>
      <w:proofErr w:type="spellEnd"/>
      <w:r w:rsidRPr="009749C5">
        <w:rPr>
          <w:rFonts w:eastAsiaTheme="minorHAnsi"/>
          <w:sz w:val="28"/>
          <w:szCs w:val="28"/>
        </w:rPr>
        <w:t xml:space="preserve"> – средства?</w:t>
      </w:r>
    </w:p>
    <w:p w:rsidR="00EF0869" w:rsidRPr="009749C5" w:rsidRDefault="00EF0869" w:rsidP="00EF0869">
      <w:pPr>
        <w:ind w:firstLine="708"/>
        <w:rPr>
          <w:rFonts w:eastAsiaTheme="minorHAnsi"/>
          <w:sz w:val="28"/>
          <w:szCs w:val="28"/>
        </w:rPr>
      </w:pPr>
      <w:r w:rsidRPr="009749C5">
        <w:rPr>
          <w:rFonts w:eastAsiaTheme="minorHAnsi"/>
          <w:sz w:val="28"/>
          <w:szCs w:val="28"/>
        </w:rPr>
        <w:t>1) структурного и модульного проектирования</w:t>
      </w:r>
    </w:p>
    <w:p w:rsidR="00EF0869" w:rsidRPr="009749C5" w:rsidRDefault="00EF0869" w:rsidP="00EF0869">
      <w:pPr>
        <w:ind w:firstLine="708"/>
        <w:rPr>
          <w:rFonts w:eastAsiaTheme="minorHAnsi"/>
          <w:sz w:val="28"/>
          <w:szCs w:val="28"/>
        </w:rPr>
      </w:pPr>
      <w:r w:rsidRPr="009749C5">
        <w:rPr>
          <w:rFonts w:eastAsiaTheme="minorHAnsi"/>
          <w:sz w:val="28"/>
          <w:szCs w:val="28"/>
        </w:rPr>
        <w:t>2) структурного и объектно-ориентированного проектирования</w:t>
      </w:r>
    </w:p>
    <w:p w:rsidR="00EF0869" w:rsidRPr="009749C5" w:rsidRDefault="00EF0869" w:rsidP="00EF0869">
      <w:pPr>
        <w:ind w:firstLine="708"/>
        <w:rPr>
          <w:rFonts w:eastAsiaTheme="minorHAnsi"/>
          <w:sz w:val="28"/>
          <w:szCs w:val="28"/>
        </w:rPr>
      </w:pPr>
      <w:r w:rsidRPr="009749C5">
        <w:rPr>
          <w:rFonts w:eastAsiaTheme="minorHAnsi"/>
          <w:sz w:val="28"/>
          <w:szCs w:val="28"/>
        </w:rPr>
        <w:t>3) объектно-ориентированного и нисходящего проектирования</w:t>
      </w:r>
    </w:p>
    <w:p w:rsidR="00EF0869" w:rsidRPr="009749C5" w:rsidRDefault="00EF0869" w:rsidP="00EF0869">
      <w:pPr>
        <w:ind w:firstLine="708"/>
        <w:rPr>
          <w:rFonts w:eastAsiaTheme="minorHAnsi"/>
          <w:sz w:val="28"/>
          <w:szCs w:val="28"/>
        </w:rPr>
      </w:pPr>
      <w:r w:rsidRPr="009749C5">
        <w:rPr>
          <w:rFonts w:eastAsiaTheme="minorHAnsi"/>
          <w:sz w:val="28"/>
          <w:szCs w:val="28"/>
        </w:rPr>
        <w:t>4) нисходящего и восходящего проектирования</w:t>
      </w:r>
    </w:p>
    <w:p w:rsidR="00EF0869" w:rsidRPr="009749C5" w:rsidRDefault="00EF0869" w:rsidP="00EF0869">
      <w:pPr>
        <w:rPr>
          <w:rFonts w:eastAsiaTheme="minorHAnsi"/>
          <w:sz w:val="28"/>
          <w:szCs w:val="28"/>
        </w:rPr>
      </w:pPr>
      <w:r>
        <w:rPr>
          <w:rFonts w:eastAsiaTheme="minorHAnsi"/>
          <w:sz w:val="28"/>
          <w:szCs w:val="28"/>
        </w:rPr>
        <w:t>1</w:t>
      </w:r>
      <w:r w:rsidRPr="009749C5">
        <w:rPr>
          <w:rFonts w:eastAsiaTheme="minorHAnsi"/>
          <w:sz w:val="28"/>
          <w:szCs w:val="28"/>
        </w:rPr>
        <w:t>0. Структурное проектирование системы основано на…</w:t>
      </w:r>
    </w:p>
    <w:p w:rsidR="00EF0869" w:rsidRPr="009749C5" w:rsidRDefault="00EF0869" w:rsidP="00EF0869">
      <w:pPr>
        <w:ind w:firstLine="708"/>
        <w:rPr>
          <w:rFonts w:eastAsiaTheme="minorHAnsi"/>
          <w:sz w:val="28"/>
          <w:szCs w:val="28"/>
        </w:rPr>
      </w:pPr>
      <w:r w:rsidRPr="009749C5">
        <w:rPr>
          <w:rFonts w:eastAsiaTheme="minorHAnsi"/>
          <w:sz w:val="28"/>
          <w:szCs w:val="28"/>
        </w:rPr>
        <w:t>1) объектно-ориентированной декомпозиции</w:t>
      </w:r>
    </w:p>
    <w:p w:rsidR="00EF0869" w:rsidRPr="009749C5" w:rsidRDefault="00EF0869" w:rsidP="00EF0869">
      <w:pPr>
        <w:ind w:firstLine="708"/>
        <w:rPr>
          <w:rFonts w:eastAsiaTheme="minorHAnsi"/>
          <w:sz w:val="28"/>
          <w:szCs w:val="28"/>
        </w:rPr>
      </w:pPr>
      <w:r w:rsidRPr="009749C5">
        <w:rPr>
          <w:rFonts w:eastAsiaTheme="minorHAnsi"/>
          <w:sz w:val="28"/>
          <w:szCs w:val="28"/>
        </w:rPr>
        <w:t>2) алгоритмической декомпозиции</w:t>
      </w:r>
    </w:p>
    <w:p w:rsidR="00EF0869" w:rsidRPr="009749C5" w:rsidRDefault="00EF0869" w:rsidP="00EF0869">
      <w:pPr>
        <w:ind w:firstLine="708"/>
        <w:rPr>
          <w:rFonts w:eastAsiaTheme="minorHAnsi"/>
          <w:sz w:val="28"/>
          <w:szCs w:val="28"/>
        </w:rPr>
      </w:pPr>
      <w:r w:rsidRPr="009749C5">
        <w:rPr>
          <w:rFonts w:eastAsiaTheme="minorHAnsi"/>
          <w:sz w:val="28"/>
          <w:szCs w:val="28"/>
        </w:rPr>
        <w:t>3) модульной декомпозиции</w:t>
      </w:r>
    </w:p>
    <w:p w:rsidR="00EF0869" w:rsidRPr="009749C5" w:rsidRDefault="00EF0869" w:rsidP="00EF0869">
      <w:pPr>
        <w:ind w:firstLine="708"/>
        <w:rPr>
          <w:rFonts w:eastAsiaTheme="minorHAnsi"/>
          <w:sz w:val="28"/>
          <w:szCs w:val="28"/>
        </w:rPr>
      </w:pPr>
      <w:r w:rsidRPr="009749C5">
        <w:rPr>
          <w:rFonts w:eastAsiaTheme="minorHAnsi"/>
          <w:sz w:val="28"/>
          <w:szCs w:val="28"/>
        </w:rPr>
        <w:t>4) функциональной декомпозиции</w:t>
      </w:r>
    </w:p>
    <w:p w:rsidR="00EF0869" w:rsidRPr="009749C5" w:rsidRDefault="00EF0869" w:rsidP="00EF0869">
      <w:pPr>
        <w:rPr>
          <w:rFonts w:eastAsiaTheme="minorHAnsi"/>
          <w:sz w:val="28"/>
          <w:szCs w:val="28"/>
        </w:rPr>
      </w:pPr>
      <w:r>
        <w:rPr>
          <w:rFonts w:eastAsiaTheme="minorHAnsi"/>
          <w:sz w:val="28"/>
          <w:szCs w:val="28"/>
        </w:rPr>
        <w:t>1</w:t>
      </w:r>
      <w:r w:rsidRPr="009749C5">
        <w:rPr>
          <w:rFonts w:eastAsiaTheme="minorHAnsi"/>
          <w:sz w:val="28"/>
          <w:szCs w:val="28"/>
        </w:rPr>
        <w:t>1. Объектно-ориентированное проектирование системы основано на…</w:t>
      </w:r>
    </w:p>
    <w:p w:rsidR="00EF0869" w:rsidRPr="009749C5" w:rsidRDefault="00EF0869" w:rsidP="00EF0869">
      <w:pPr>
        <w:ind w:firstLine="708"/>
        <w:rPr>
          <w:rFonts w:eastAsiaTheme="minorHAnsi"/>
          <w:sz w:val="28"/>
          <w:szCs w:val="28"/>
        </w:rPr>
      </w:pPr>
      <w:r w:rsidRPr="009749C5">
        <w:rPr>
          <w:rFonts w:eastAsiaTheme="minorHAnsi"/>
          <w:sz w:val="28"/>
          <w:szCs w:val="28"/>
        </w:rPr>
        <w:t>1) объектно-ориентированной декомпозиции</w:t>
      </w:r>
    </w:p>
    <w:p w:rsidR="00EF0869" w:rsidRPr="009749C5" w:rsidRDefault="00EF0869" w:rsidP="00EF0869">
      <w:pPr>
        <w:ind w:firstLine="708"/>
        <w:rPr>
          <w:rFonts w:eastAsiaTheme="minorHAnsi"/>
          <w:sz w:val="28"/>
          <w:szCs w:val="28"/>
        </w:rPr>
      </w:pPr>
      <w:r w:rsidRPr="009749C5">
        <w:rPr>
          <w:rFonts w:eastAsiaTheme="minorHAnsi"/>
          <w:sz w:val="28"/>
          <w:szCs w:val="28"/>
        </w:rPr>
        <w:t>2) алгоритмической декомпозиции</w:t>
      </w:r>
    </w:p>
    <w:p w:rsidR="00EF0869" w:rsidRPr="009749C5" w:rsidRDefault="00EF0869" w:rsidP="00EF0869">
      <w:pPr>
        <w:ind w:firstLine="708"/>
        <w:rPr>
          <w:rFonts w:eastAsiaTheme="minorHAnsi"/>
          <w:sz w:val="28"/>
          <w:szCs w:val="28"/>
        </w:rPr>
      </w:pPr>
      <w:r w:rsidRPr="009749C5">
        <w:rPr>
          <w:rFonts w:eastAsiaTheme="minorHAnsi"/>
          <w:sz w:val="28"/>
          <w:szCs w:val="28"/>
        </w:rPr>
        <w:t>3) модульной декомпозиции</w:t>
      </w:r>
    </w:p>
    <w:p w:rsidR="00EF0869" w:rsidRPr="009749C5" w:rsidRDefault="00EF0869" w:rsidP="00EF0869">
      <w:pPr>
        <w:ind w:firstLine="708"/>
        <w:rPr>
          <w:rFonts w:eastAsiaTheme="minorHAnsi"/>
          <w:sz w:val="28"/>
          <w:szCs w:val="28"/>
        </w:rPr>
      </w:pPr>
      <w:r w:rsidRPr="009749C5">
        <w:rPr>
          <w:rFonts w:eastAsiaTheme="minorHAnsi"/>
          <w:sz w:val="28"/>
          <w:szCs w:val="28"/>
        </w:rPr>
        <w:t>4) функциональной декомпозиции</w:t>
      </w:r>
    </w:p>
    <w:p w:rsidR="00EF0869" w:rsidRPr="009749C5" w:rsidRDefault="00EF0869" w:rsidP="00EF0869">
      <w:pPr>
        <w:rPr>
          <w:rFonts w:eastAsiaTheme="minorHAnsi"/>
          <w:sz w:val="28"/>
          <w:szCs w:val="28"/>
        </w:rPr>
      </w:pPr>
      <w:r>
        <w:rPr>
          <w:rFonts w:eastAsiaTheme="minorHAnsi"/>
          <w:sz w:val="28"/>
          <w:szCs w:val="28"/>
        </w:rPr>
        <w:t>1</w:t>
      </w:r>
      <w:r w:rsidRPr="009749C5">
        <w:rPr>
          <w:rFonts w:eastAsiaTheme="minorHAnsi"/>
          <w:sz w:val="28"/>
          <w:szCs w:val="28"/>
        </w:rPr>
        <w:t xml:space="preserve">2. </w:t>
      </w:r>
      <w:proofErr w:type="spellStart"/>
      <w:r w:rsidRPr="009749C5">
        <w:rPr>
          <w:rFonts w:eastAsiaTheme="minorHAnsi"/>
          <w:sz w:val="28"/>
          <w:szCs w:val="28"/>
        </w:rPr>
        <w:t>Case</w:t>
      </w:r>
      <w:proofErr w:type="spellEnd"/>
      <w:r w:rsidRPr="009749C5">
        <w:rPr>
          <w:rFonts w:eastAsiaTheme="minorHAnsi"/>
          <w:sz w:val="28"/>
          <w:szCs w:val="28"/>
        </w:rPr>
        <w:t xml:space="preserve"> – средства представляют собой…</w:t>
      </w:r>
    </w:p>
    <w:p w:rsidR="00EF0869" w:rsidRPr="009749C5" w:rsidRDefault="00EF0869" w:rsidP="00EF0869">
      <w:pPr>
        <w:ind w:firstLine="708"/>
        <w:rPr>
          <w:rFonts w:eastAsiaTheme="minorHAnsi"/>
          <w:sz w:val="28"/>
          <w:szCs w:val="28"/>
        </w:rPr>
      </w:pPr>
      <w:r w:rsidRPr="009749C5">
        <w:rPr>
          <w:rFonts w:eastAsiaTheme="minorHAnsi"/>
          <w:sz w:val="28"/>
          <w:szCs w:val="28"/>
        </w:rPr>
        <w:t>1) набор инструментальных средств для проектирования программного продукта</w:t>
      </w:r>
    </w:p>
    <w:p w:rsidR="00EF0869" w:rsidRPr="009749C5" w:rsidRDefault="00EF0869" w:rsidP="00EF0869">
      <w:pPr>
        <w:ind w:firstLine="708"/>
        <w:rPr>
          <w:rFonts w:eastAsiaTheme="minorHAnsi"/>
          <w:sz w:val="28"/>
          <w:szCs w:val="28"/>
        </w:rPr>
      </w:pPr>
      <w:r w:rsidRPr="009749C5">
        <w:rPr>
          <w:rFonts w:eastAsiaTheme="minorHAnsi"/>
          <w:sz w:val="28"/>
          <w:szCs w:val="28"/>
        </w:rPr>
        <w:t>2) набор программных средств для сопровождения программного продукта</w:t>
      </w:r>
    </w:p>
    <w:p w:rsidR="00EF0869" w:rsidRPr="009749C5" w:rsidRDefault="00EF0869" w:rsidP="00EF0869">
      <w:pPr>
        <w:ind w:firstLine="708"/>
        <w:rPr>
          <w:rFonts w:eastAsiaTheme="minorHAnsi"/>
          <w:sz w:val="28"/>
          <w:szCs w:val="28"/>
        </w:rPr>
      </w:pPr>
      <w:r w:rsidRPr="009749C5">
        <w:rPr>
          <w:rFonts w:eastAsiaTheme="minorHAnsi"/>
          <w:sz w:val="28"/>
          <w:szCs w:val="28"/>
        </w:rPr>
        <w:t>3) набор программных и инструментальных средств, поддерживающие все процессы</w:t>
      </w:r>
      <w:r>
        <w:rPr>
          <w:rFonts w:eastAsiaTheme="minorHAnsi"/>
          <w:sz w:val="28"/>
          <w:szCs w:val="28"/>
        </w:rPr>
        <w:t xml:space="preserve"> </w:t>
      </w:r>
      <w:r w:rsidRPr="009749C5">
        <w:rPr>
          <w:rFonts w:eastAsiaTheme="minorHAnsi"/>
          <w:sz w:val="28"/>
          <w:szCs w:val="28"/>
        </w:rPr>
        <w:t>жизненного цикла программного продукта</w:t>
      </w:r>
    </w:p>
    <w:p w:rsidR="00EF0869" w:rsidRPr="009749C5" w:rsidRDefault="00EF0869" w:rsidP="00EF0869">
      <w:pPr>
        <w:ind w:firstLine="708"/>
        <w:rPr>
          <w:rFonts w:eastAsiaTheme="minorHAnsi"/>
          <w:sz w:val="28"/>
          <w:szCs w:val="28"/>
        </w:rPr>
      </w:pPr>
      <w:r w:rsidRPr="009749C5">
        <w:rPr>
          <w:rFonts w:eastAsiaTheme="minorHAnsi"/>
          <w:sz w:val="28"/>
          <w:szCs w:val="28"/>
        </w:rPr>
        <w:t>4) набор аппаратных средств, поддерживающих все процессы жизненного цикла</w:t>
      </w:r>
      <w:r>
        <w:rPr>
          <w:rFonts w:eastAsiaTheme="minorHAnsi"/>
          <w:sz w:val="28"/>
          <w:szCs w:val="28"/>
        </w:rPr>
        <w:t xml:space="preserve"> </w:t>
      </w:r>
      <w:r w:rsidRPr="009749C5">
        <w:rPr>
          <w:rFonts w:eastAsiaTheme="minorHAnsi"/>
          <w:sz w:val="28"/>
          <w:szCs w:val="28"/>
        </w:rPr>
        <w:t>программного продукта</w:t>
      </w:r>
    </w:p>
    <w:p w:rsidR="00EF0869" w:rsidRPr="009749C5" w:rsidRDefault="00EF0869" w:rsidP="00EF0869">
      <w:pPr>
        <w:rPr>
          <w:rFonts w:eastAsiaTheme="minorHAnsi"/>
          <w:sz w:val="28"/>
          <w:szCs w:val="28"/>
        </w:rPr>
      </w:pPr>
      <w:r>
        <w:rPr>
          <w:rFonts w:eastAsiaTheme="minorHAnsi"/>
          <w:sz w:val="28"/>
          <w:szCs w:val="28"/>
        </w:rPr>
        <w:t>1</w:t>
      </w:r>
      <w:r w:rsidRPr="009749C5">
        <w:rPr>
          <w:rFonts w:eastAsiaTheme="minorHAnsi"/>
          <w:sz w:val="28"/>
          <w:szCs w:val="28"/>
        </w:rPr>
        <w:t xml:space="preserve">3. Компания-разработчик приобрела новое </w:t>
      </w:r>
      <w:proofErr w:type="spellStart"/>
      <w:r w:rsidRPr="009749C5">
        <w:rPr>
          <w:rFonts w:eastAsiaTheme="minorHAnsi"/>
          <w:sz w:val="28"/>
          <w:szCs w:val="28"/>
        </w:rPr>
        <w:t>Case</w:t>
      </w:r>
      <w:proofErr w:type="spellEnd"/>
      <w:r w:rsidRPr="009749C5">
        <w:rPr>
          <w:rFonts w:eastAsiaTheme="minorHAnsi"/>
          <w:sz w:val="28"/>
          <w:szCs w:val="28"/>
        </w:rPr>
        <w:t xml:space="preserve"> – средство. Сразу ли компания</w:t>
      </w:r>
      <w:r>
        <w:rPr>
          <w:rFonts w:eastAsiaTheme="minorHAnsi"/>
          <w:sz w:val="28"/>
          <w:szCs w:val="28"/>
        </w:rPr>
        <w:t xml:space="preserve"> </w:t>
      </w:r>
      <w:r w:rsidRPr="009749C5">
        <w:rPr>
          <w:rFonts w:eastAsiaTheme="minorHAnsi"/>
          <w:sz w:val="28"/>
          <w:szCs w:val="28"/>
        </w:rPr>
        <w:t>получит ожидаемый результат от применения новой технологии?</w:t>
      </w:r>
    </w:p>
    <w:p w:rsidR="00EF0869" w:rsidRPr="009749C5" w:rsidRDefault="00EF0869" w:rsidP="00EF0869">
      <w:pPr>
        <w:ind w:firstLine="708"/>
        <w:rPr>
          <w:rFonts w:eastAsiaTheme="minorHAnsi"/>
          <w:sz w:val="28"/>
          <w:szCs w:val="28"/>
        </w:rPr>
      </w:pPr>
      <w:r w:rsidRPr="009749C5">
        <w:rPr>
          <w:rFonts w:eastAsiaTheme="minorHAnsi"/>
          <w:sz w:val="28"/>
          <w:szCs w:val="28"/>
        </w:rPr>
        <w:t>1) да</w:t>
      </w:r>
    </w:p>
    <w:p w:rsidR="00EF0869" w:rsidRPr="009749C5" w:rsidRDefault="00EF0869" w:rsidP="00EF0869">
      <w:pPr>
        <w:ind w:firstLine="708"/>
        <w:rPr>
          <w:rFonts w:eastAsiaTheme="minorHAnsi"/>
          <w:sz w:val="28"/>
          <w:szCs w:val="28"/>
        </w:rPr>
      </w:pPr>
      <w:r w:rsidRPr="009749C5">
        <w:rPr>
          <w:rFonts w:eastAsiaTheme="minorHAnsi"/>
          <w:sz w:val="28"/>
          <w:szCs w:val="28"/>
        </w:rPr>
        <w:t>2) нет</w:t>
      </w:r>
    </w:p>
    <w:p w:rsidR="00EF0869" w:rsidRPr="009749C5" w:rsidRDefault="00EF0869" w:rsidP="00EF0869">
      <w:pPr>
        <w:rPr>
          <w:rFonts w:eastAsiaTheme="minorHAnsi"/>
          <w:sz w:val="28"/>
          <w:szCs w:val="28"/>
        </w:rPr>
      </w:pPr>
      <w:r>
        <w:rPr>
          <w:rFonts w:eastAsiaTheme="minorHAnsi"/>
          <w:sz w:val="28"/>
          <w:szCs w:val="28"/>
        </w:rPr>
        <w:t>1</w:t>
      </w:r>
      <w:r w:rsidRPr="009749C5">
        <w:rPr>
          <w:rFonts w:eastAsiaTheme="minorHAnsi"/>
          <w:sz w:val="28"/>
          <w:szCs w:val="28"/>
        </w:rPr>
        <w:t xml:space="preserve">4. Сколько классов </w:t>
      </w:r>
      <w:proofErr w:type="spellStart"/>
      <w:r w:rsidRPr="009749C5">
        <w:rPr>
          <w:rFonts w:eastAsiaTheme="minorHAnsi"/>
          <w:sz w:val="28"/>
          <w:szCs w:val="28"/>
        </w:rPr>
        <w:t>Case</w:t>
      </w:r>
      <w:proofErr w:type="spellEnd"/>
      <w:r w:rsidRPr="009749C5">
        <w:rPr>
          <w:rFonts w:eastAsiaTheme="minorHAnsi"/>
          <w:sz w:val="28"/>
          <w:szCs w:val="28"/>
        </w:rPr>
        <w:t xml:space="preserve"> – средств выделяют?</w:t>
      </w:r>
    </w:p>
    <w:p w:rsidR="00EF0869" w:rsidRPr="009749C5" w:rsidRDefault="00EF0869" w:rsidP="00EF0869">
      <w:pPr>
        <w:ind w:firstLine="708"/>
        <w:rPr>
          <w:rFonts w:eastAsiaTheme="minorHAnsi"/>
          <w:sz w:val="28"/>
          <w:szCs w:val="28"/>
        </w:rPr>
      </w:pPr>
      <w:r w:rsidRPr="009749C5">
        <w:rPr>
          <w:rFonts w:eastAsiaTheme="minorHAnsi"/>
          <w:sz w:val="28"/>
          <w:szCs w:val="28"/>
        </w:rPr>
        <w:t>1) 5</w:t>
      </w:r>
    </w:p>
    <w:p w:rsidR="00EF0869" w:rsidRPr="009749C5" w:rsidRDefault="00EF0869" w:rsidP="00EF0869">
      <w:pPr>
        <w:ind w:firstLine="708"/>
        <w:rPr>
          <w:rFonts w:eastAsiaTheme="minorHAnsi"/>
          <w:sz w:val="28"/>
          <w:szCs w:val="28"/>
        </w:rPr>
      </w:pPr>
      <w:r w:rsidRPr="009749C5">
        <w:rPr>
          <w:rFonts w:eastAsiaTheme="minorHAnsi"/>
          <w:sz w:val="28"/>
          <w:szCs w:val="28"/>
        </w:rPr>
        <w:t>2) 3</w:t>
      </w:r>
    </w:p>
    <w:p w:rsidR="00EF0869" w:rsidRPr="009749C5" w:rsidRDefault="00EF0869" w:rsidP="00EF0869">
      <w:pPr>
        <w:ind w:firstLine="708"/>
        <w:rPr>
          <w:rFonts w:eastAsiaTheme="minorHAnsi"/>
          <w:sz w:val="28"/>
          <w:szCs w:val="28"/>
        </w:rPr>
      </w:pPr>
      <w:r w:rsidRPr="009749C5">
        <w:rPr>
          <w:rFonts w:eastAsiaTheme="minorHAnsi"/>
          <w:sz w:val="28"/>
          <w:szCs w:val="28"/>
        </w:rPr>
        <w:t>3) 7</w:t>
      </w:r>
    </w:p>
    <w:p w:rsidR="00EF0869" w:rsidRPr="009749C5" w:rsidRDefault="00EF0869" w:rsidP="00EF0869">
      <w:pPr>
        <w:ind w:firstLine="708"/>
        <w:rPr>
          <w:rFonts w:eastAsiaTheme="minorHAnsi"/>
          <w:sz w:val="28"/>
          <w:szCs w:val="28"/>
        </w:rPr>
      </w:pPr>
      <w:r w:rsidRPr="009749C5">
        <w:rPr>
          <w:rFonts w:eastAsiaTheme="minorHAnsi"/>
          <w:sz w:val="28"/>
          <w:szCs w:val="28"/>
        </w:rPr>
        <w:t>4) 2</w:t>
      </w:r>
    </w:p>
    <w:p w:rsidR="00EF0869" w:rsidRPr="009749C5" w:rsidRDefault="00EF0869" w:rsidP="00EF0869">
      <w:pPr>
        <w:rPr>
          <w:rFonts w:eastAsiaTheme="minorHAnsi"/>
          <w:sz w:val="28"/>
          <w:szCs w:val="28"/>
        </w:rPr>
      </w:pPr>
      <w:r>
        <w:rPr>
          <w:rFonts w:eastAsiaTheme="minorHAnsi"/>
          <w:sz w:val="28"/>
          <w:szCs w:val="28"/>
        </w:rPr>
        <w:t>1</w:t>
      </w:r>
      <w:r w:rsidRPr="009749C5">
        <w:rPr>
          <w:rFonts w:eastAsiaTheme="minorHAnsi"/>
          <w:sz w:val="28"/>
          <w:szCs w:val="28"/>
        </w:rPr>
        <w:t xml:space="preserve">5. </w:t>
      </w:r>
      <w:proofErr w:type="spellStart"/>
      <w:r w:rsidRPr="009749C5">
        <w:rPr>
          <w:rFonts w:eastAsiaTheme="minorHAnsi"/>
          <w:sz w:val="28"/>
          <w:szCs w:val="28"/>
        </w:rPr>
        <w:t>Case</w:t>
      </w:r>
      <w:proofErr w:type="spellEnd"/>
      <w:r w:rsidRPr="009749C5">
        <w:rPr>
          <w:rFonts w:eastAsiaTheme="minorHAnsi"/>
          <w:sz w:val="28"/>
          <w:szCs w:val="28"/>
        </w:rPr>
        <w:t xml:space="preserve"> – средства анализа и проектирования, предназначенные для</w:t>
      </w:r>
    </w:p>
    <w:p w:rsidR="00EF0869" w:rsidRPr="009749C5" w:rsidRDefault="00EF0869" w:rsidP="00EF0869">
      <w:pPr>
        <w:ind w:firstLine="708"/>
        <w:rPr>
          <w:rFonts w:eastAsiaTheme="minorHAnsi"/>
          <w:sz w:val="28"/>
          <w:szCs w:val="28"/>
        </w:rPr>
      </w:pPr>
      <w:r w:rsidRPr="009749C5">
        <w:rPr>
          <w:rFonts w:eastAsiaTheme="minorHAnsi"/>
          <w:sz w:val="28"/>
          <w:szCs w:val="28"/>
        </w:rPr>
        <w:t>1) моделирования данных и генерации схем баз данных</w:t>
      </w:r>
    </w:p>
    <w:p w:rsidR="00EF0869" w:rsidRPr="009749C5" w:rsidRDefault="00EF0869" w:rsidP="00EF0869">
      <w:pPr>
        <w:ind w:firstLine="708"/>
        <w:rPr>
          <w:rFonts w:eastAsiaTheme="minorHAnsi"/>
          <w:sz w:val="28"/>
          <w:szCs w:val="28"/>
        </w:rPr>
      </w:pPr>
      <w:r w:rsidRPr="009749C5">
        <w:rPr>
          <w:rFonts w:eastAsiaTheme="minorHAnsi"/>
          <w:sz w:val="28"/>
          <w:szCs w:val="28"/>
        </w:rPr>
        <w:t>2) построения и анализа моделей деятельности организаций (предметной области) или</w:t>
      </w:r>
      <w:r>
        <w:rPr>
          <w:rFonts w:eastAsiaTheme="minorHAnsi"/>
          <w:sz w:val="28"/>
          <w:szCs w:val="28"/>
        </w:rPr>
        <w:t xml:space="preserve"> </w:t>
      </w:r>
      <w:r w:rsidRPr="009749C5">
        <w:rPr>
          <w:rFonts w:eastAsiaTheme="minorHAnsi"/>
          <w:sz w:val="28"/>
          <w:szCs w:val="28"/>
        </w:rPr>
        <w:t>моделей проектируемой системы</w:t>
      </w:r>
    </w:p>
    <w:p w:rsidR="00EF0869" w:rsidRPr="009749C5" w:rsidRDefault="00EF0869" w:rsidP="00EF0869">
      <w:pPr>
        <w:ind w:firstLine="708"/>
        <w:rPr>
          <w:rFonts w:eastAsiaTheme="minorHAnsi"/>
          <w:sz w:val="28"/>
          <w:szCs w:val="28"/>
        </w:rPr>
      </w:pPr>
      <w:r w:rsidRPr="009749C5">
        <w:rPr>
          <w:rFonts w:eastAsiaTheme="minorHAnsi"/>
          <w:sz w:val="28"/>
          <w:szCs w:val="28"/>
        </w:rPr>
        <w:t>3) обеспечения комплексной поддержки требований к создаваемой системе</w:t>
      </w:r>
    </w:p>
    <w:p w:rsidR="00EF0869" w:rsidRPr="009749C5" w:rsidRDefault="00EF0869" w:rsidP="00EF0869">
      <w:pPr>
        <w:ind w:firstLine="708"/>
        <w:rPr>
          <w:rFonts w:eastAsiaTheme="minorHAnsi"/>
          <w:sz w:val="28"/>
          <w:szCs w:val="28"/>
        </w:rPr>
      </w:pPr>
      <w:r w:rsidRPr="009749C5">
        <w:rPr>
          <w:rFonts w:eastAsiaTheme="minorHAnsi"/>
          <w:sz w:val="28"/>
          <w:szCs w:val="28"/>
        </w:rPr>
        <w:t>4) поддержки всего жизненного цикла программного продукта</w:t>
      </w:r>
    </w:p>
    <w:p w:rsidR="00EF0869" w:rsidRPr="009749C5" w:rsidRDefault="00EF0869" w:rsidP="00EF0869">
      <w:pPr>
        <w:rPr>
          <w:rFonts w:eastAsiaTheme="minorHAnsi"/>
          <w:sz w:val="28"/>
          <w:szCs w:val="28"/>
        </w:rPr>
      </w:pPr>
      <w:r>
        <w:rPr>
          <w:rFonts w:eastAsiaTheme="minorHAnsi"/>
          <w:sz w:val="28"/>
          <w:szCs w:val="28"/>
        </w:rPr>
        <w:t>1</w:t>
      </w:r>
      <w:r w:rsidRPr="009749C5">
        <w:rPr>
          <w:rFonts w:eastAsiaTheme="minorHAnsi"/>
          <w:sz w:val="28"/>
          <w:szCs w:val="28"/>
        </w:rPr>
        <w:t xml:space="preserve">6. </w:t>
      </w:r>
      <w:proofErr w:type="spellStart"/>
      <w:r w:rsidRPr="009749C5">
        <w:rPr>
          <w:rFonts w:eastAsiaTheme="minorHAnsi"/>
          <w:sz w:val="28"/>
          <w:szCs w:val="28"/>
        </w:rPr>
        <w:t>Case</w:t>
      </w:r>
      <w:proofErr w:type="spellEnd"/>
      <w:r w:rsidRPr="009749C5">
        <w:rPr>
          <w:rFonts w:eastAsiaTheme="minorHAnsi"/>
          <w:sz w:val="28"/>
          <w:szCs w:val="28"/>
        </w:rPr>
        <w:t xml:space="preserve"> – средства управления требованиями предназначены для</w:t>
      </w:r>
    </w:p>
    <w:p w:rsidR="00EF0869" w:rsidRPr="009749C5" w:rsidRDefault="00EF0869" w:rsidP="00EF0869">
      <w:pPr>
        <w:ind w:firstLine="708"/>
        <w:rPr>
          <w:rFonts w:eastAsiaTheme="minorHAnsi"/>
          <w:sz w:val="28"/>
          <w:szCs w:val="28"/>
        </w:rPr>
      </w:pPr>
      <w:r w:rsidRPr="009749C5">
        <w:rPr>
          <w:rFonts w:eastAsiaTheme="minorHAnsi"/>
          <w:sz w:val="28"/>
          <w:szCs w:val="28"/>
        </w:rPr>
        <w:t>1) моделирования данных и генерации схем баз данных</w:t>
      </w:r>
    </w:p>
    <w:p w:rsidR="00EF0869" w:rsidRPr="009749C5" w:rsidRDefault="00EF0869" w:rsidP="00EF0869">
      <w:pPr>
        <w:ind w:firstLine="708"/>
        <w:rPr>
          <w:rFonts w:eastAsiaTheme="minorHAnsi"/>
          <w:sz w:val="28"/>
          <w:szCs w:val="28"/>
        </w:rPr>
      </w:pPr>
      <w:r w:rsidRPr="009749C5">
        <w:rPr>
          <w:rFonts w:eastAsiaTheme="minorHAnsi"/>
          <w:sz w:val="28"/>
          <w:szCs w:val="28"/>
        </w:rPr>
        <w:t>2) построения и анализа моделей деятельности организаций (предметной области) или</w:t>
      </w:r>
      <w:r>
        <w:rPr>
          <w:rFonts w:eastAsiaTheme="minorHAnsi"/>
          <w:sz w:val="28"/>
          <w:szCs w:val="28"/>
        </w:rPr>
        <w:t xml:space="preserve"> </w:t>
      </w:r>
      <w:r w:rsidRPr="009749C5">
        <w:rPr>
          <w:rFonts w:eastAsiaTheme="minorHAnsi"/>
          <w:sz w:val="28"/>
          <w:szCs w:val="28"/>
        </w:rPr>
        <w:t>моделей проектируемой системы</w:t>
      </w:r>
    </w:p>
    <w:p w:rsidR="00EF0869" w:rsidRPr="009749C5" w:rsidRDefault="00EF0869" w:rsidP="00EF0869">
      <w:pPr>
        <w:ind w:firstLine="708"/>
        <w:rPr>
          <w:rFonts w:eastAsiaTheme="minorHAnsi"/>
          <w:sz w:val="28"/>
          <w:szCs w:val="28"/>
        </w:rPr>
      </w:pPr>
      <w:r w:rsidRPr="009749C5">
        <w:rPr>
          <w:rFonts w:eastAsiaTheme="minorHAnsi"/>
          <w:sz w:val="28"/>
          <w:szCs w:val="28"/>
        </w:rPr>
        <w:t>3) обеспечения комплексной поддержки требований к создаваемой системе</w:t>
      </w:r>
    </w:p>
    <w:p w:rsidR="00EF0869" w:rsidRPr="009749C5" w:rsidRDefault="00EF0869" w:rsidP="00EF0869">
      <w:pPr>
        <w:ind w:firstLine="708"/>
        <w:rPr>
          <w:rFonts w:eastAsiaTheme="minorHAnsi"/>
          <w:sz w:val="28"/>
          <w:szCs w:val="28"/>
        </w:rPr>
      </w:pPr>
      <w:r w:rsidRPr="009749C5">
        <w:rPr>
          <w:rFonts w:eastAsiaTheme="minorHAnsi"/>
          <w:sz w:val="28"/>
          <w:szCs w:val="28"/>
        </w:rPr>
        <w:t>4) поддержки всего жизненного цикла программного продукта</w:t>
      </w:r>
    </w:p>
    <w:p w:rsidR="00EF0869" w:rsidRPr="009749C5" w:rsidRDefault="00EF0869" w:rsidP="00EF0869">
      <w:pPr>
        <w:rPr>
          <w:rFonts w:eastAsiaTheme="minorHAnsi"/>
          <w:sz w:val="28"/>
          <w:szCs w:val="28"/>
        </w:rPr>
      </w:pPr>
      <w:r>
        <w:rPr>
          <w:rFonts w:eastAsiaTheme="minorHAnsi"/>
          <w:sz w:val="28"/>
          <w:szCs w:val="28"/>
        </w:rPr>
        <w:lastRenderedPageBreak/>
        <w:t>1</w:t>
      </w:r>
      <w:r w:rsidRPr="009749C5">
        <w:rPr>
          <w:rFonts w:eastAsiaTheme="minorHAnsi"/>
          <w:sz w:val="28"/>
          <w:szCs w:val="28"/>
        </w:rPr>
        <w:t xml:space="preserve">7. </w:t>
      </w:r>
      <w:proofErr w:type="spellStart"/>
      <w:r w:rsidRPr="009749C5">
        <w:rPr>
          <w:rFonts w:eastAsiaTheme="minorHAnsi"/>
          <w:sz w:val="28"/>
          <w:szCs w:val="28"/>
        </w:rPr>
        <w:t>Case</w:t>
      </w:r>
      <w:proofErr w:type="spellEnd"/>
      <w:r w:rsidRPr="009749C5">
        <w:rPr>
          <w:rFonts w:eastAsiaTheme="minorHAnsi"/>
          <w:sz w:val="28"/>
          <w:szCs w:val="28"/>
        </w:rPr>
        <w:t xml:space="preserve"> – средства проектирования баз данных предназначены для</w:t>
      </w:r>
    </w:p>
    <w:p w:rsidR="00EF0869" w:rsidRPr="009749C5" w:rsidRDefault="00EF0869" w:rsidP="00EF0869">
      <w:pPr>
        <w:ind w:firstLine="708"/>
        <w:rPr>
          <w:rFonts w:eastAsiaTheme="minorHAnsi"/>
          <w:sz w:val="28"/>
          <w:szCs w:val="28"/>
        </w:rPr>
      </w:pPr>
      <w:r w:rsidRPr="009749C5">
        <w:rPr>
          <w:rFonts w:eastAsiaTheme="minorHAnsi"/>
          <w:sz w:val="28"/>
          <w:szCs w:val="28"/>
        </w:rPr>
        <w:t>1) моделирования данных и генерации схем баз данных</w:t>
      </w:r>
    </w:p>
    <w:p w:rsidR="00EF0869" w:rsidRPr="009749C5" w:rsidRDefault="00EF0869" w:rsidP="00EF0869">
      <w:pPr>
        <w:ind w:firstLine="708"/>
        <w:rPr>
          <w:rFonts w:eastAsiaTheme="minorHAnsi"/>
          <w:sz w:val="28"/>
          <w:szCs w:val="28"/>
        </w:rPr>
      </w:pPr>
      <w:r w:rsidRPr="009749C5">
        <w:rPr>
          <w:rFonts w:eastAsiaTheme="minorHAnsi"/>
          <w:sz w:val="28"/>
          <w:szCs w:val="28"/>
        </w:rPr>
        <w:t>2) построения и анализа моделей деятельности организаций (предметной области) или</w:t>
      </w:r>
      <w:r>
        <w:rPr>
          <w:rFonts w:eastAsiaTheme="minorHAnsi"/>
          <w:sz w:val="28"/>
          <w:szCs w:val="28"/>
        </w:rPr>
        <w:t xml:space="preserve"> </w:t>
      </w:r>
      <w:r w:rsidRPr="009749C5">
        <w:rPr>
          <w:rFonts w:eastAsiaTheme="minorHAnsi"/>
          <w:sz w:val="28"/>
          <w:szCs w:val="28"/>
        </w:rPr>
        <w:t>моделей проектируемой системы</w:t>
      </w:r>
    </w:p>
    <w:p w:rsidR="00EF0869" w:rsidRPr="009749C5" w:rsidRDefault="00EF0869" w:rsidP="00EF0869">
      <w:pPr>
        <w:ind w:firstLine="708"/>
        <w:rPr>
          <w:rFonts w:eastAsiaTheme="minorHAnsi"/>
          <w:sz w:val="28"/>
          <w:szCs w:val="28"/>
        </w:rPr>
      </w:pPr>
      <w:r w:rsidRPr="009749C5">
        <w:rPr>
          <w:rFonts w:eastAsiaTheme="minorHAnsi"/>
          <w:sz w:val="28"/>
          <w:szCs w:val="28"/>
        </w:rPr>
        <w:t>3) обеспечения комплексной поддержки требований к создаваемой системе</w:t>
      </w:r>
    </w:p>
    <w:p w:rsidR="00EF0869" w:rsidRPr="009749C5" w:rsidRDefault="00EF0869" w:rsidP="00EF0869">
      <w:pPr>
        <w:ind w:firstLine="708"/>
        <w:rPr>
          <w:rFonts w:eastAsiaTheme="minorHAnsi"/>
          <w:sz w:val="28"/>
          <w:szCs w:val="28"/>
        </w:rPr>
      </w:pPr>
      <w:r w:rsidRPr="009749C5">
        <w:rPr>
          <w:rFonts w:eastAsiaTheme="minorHAnsi"/>
          <w:sz w:val="28"/>
          <w:szCs w:val="28"/>
        </w:rPr>
        <w:t>4) поддержки всего жизненного цикла программного продукта</w:t>
      </w:r>
    </w:p>
    <w:p w:rsidR="00EF0869" w:rsidRPr="009749C5" w:rsidRDefault="00EF0869" w:rsidP="00EF0869">
      <w:pPr>
        <w:rPr>
          <w:rFonts w:eastAsiaTheme="minorHAnsi"/>
          <w:sz w:val="28"/>
          <w:szCs w:val="28"/>
        </w:rPr>
      </w:pPr>
      <w:r>
        <w:rPr>
          <w:rFonts w:eastAsiaTheme="minorHAnsi"/>
          <w:sz w:val="28"/>
          <w:szCs w:val="28"/>
        </w:rPr>
        <w:t>1</w:t>
      </w:r>
      <w:r w:rsidRPr="009749C5">
        <w:rPr>
          <w:rFonts w:eastAsiaTheme="minorHAnsi"/>
          <w:sz w:val="28"/>
          <w:szCs w:val="28"/>
        </w:rPr>
        <w:t xml:space="preserve">8. На каких стандартах базируется технология освоения и внедрения </w:t>
      </w:r>
      <w:proofErr w:type="spellStart"/>
      <w:r w:rsidRPr="009749C5">
        <w:rPr>
          <w:rFonts w:eastAsiaTheme="minorHAnsi"/>
          <w:sz w:val="28"/>
          <w:szCs w:val="28"/>
        </w:rPr>
        <w:t>Case</w:t>
      </w:r>
      <w:proofErr w:type="spellEnd"/>
      <w:r w:rsidRPr="009749C5">
        <w:rPr>
          <w:rFonts w:eastAsiaTheme="minorHAnsi"/>
          <w:sz w:val="28"/>
          <w:szCs w:val="28"/>
        </w:rPr>
        <w:t xml:space="preserve"> –</w:t>
      </w:r>
    </w:p>
    <w:p w:rsidR="00EF0869" w:rsidRPr="009749C5" w:rsidRDefault="00EF0869" w:rsidP="00EF0869">
      <w:pPr>
        <w:rPr>
          <w:rFonts w:eastAsiaTheme="minorHAnsi"/>
          <w:sz w:val="28"/>
          <w:szCs w:val="28"/>
        </w:rPr>
      </w:pPr>
      <w:r w:rsidRPr="009749C5">
        <w:rPr>
          <w:rFonts w:eastAsiaTheme="minorHAnsi"/>
          <w:sz w:val="28"/>
          <w:szCs w:val="28"/>
        </w:rPr>
        <w:t>средств?</w:t>
      </w:r>
    </w:p>
    <w:p w:rsidR="00EF0869" w:rsidRPr="008F24C7" w:rsidRDefault="00EF0869" w:rsidP="00EF0869">
      <w:pPr>
        <w:ind w:firstLine="708"/>
        <w:rPr>
          <w:rFonts w:eastAsiaTheme="minorHAnsi"/>
          <w:sz w:val="28"/>
          <w:szCs w:val="28"/>
        </w:rPr>
      </w:pPr>
      <w:r w:rsidRPr="008F24C7">
        <w:rPr>
          <w:rFonts w:eastAsiaTheme="minorHAnsi"/>
          <w:sz w:val="28"/>
          <w:szCs w:val="28"/>
        </w:rPr>
        <w:t xml:space="preserve">1) </w:t>
      </w:r>
      <w:r w:rsidRPr="009749C5">
        <w:rPr>
          <w:rFonts w:eastAsiaTheme="minorHAnsi"/>
          <w:sz w:val="28"/>
          <w:szCs w:val="28"/>
        </w:rPr>
        <w:t>ГОСТ</w:t>
      </w:r>
      <w:r w:rsidRPr="008F24C7">
        <w:rPr>
          <w:rFonts w:eastAsiaTheme="minorHAnsi"/>
          <w:sz w:val="28"/>
          <w:szCs w:val="28"/>
        </w:rPr>
        <w:t xml:space="preserve"> 2107-99</w:t>
      </w:r>
    </w:p>
    <w:p w:rsidR="00EF0869" w:rsidRPr="008F24C7" w:rsidRDefault="00EF0869" w:rsidP="00EF0869">
      <w:pPr>
        <w:ind w:firstLine="708"/>
        <w:rPr>
          <w:rFonts w:eastAsiaTheme="minorHAnsi"/>
          <w:sz w:val="28"/>
          <w:szCs w:val="28"/>
        </w:rPr>
      </w:pPr>
      <w:r w:rsidRPr="008F24C7">
        <w:rPr>
          <w:rFonts w:eastAsiaTheme="minorHAnsi"/>
          <w:sz w:val="28"/>
          <w:szCs w:val="28"/>
        </w:rPr>
        <w:t xml:space="preserve">2) </w:t>
      </w:r>
      <w:r w:rsidRPr="009749C5">
        <w:rPr>
          <w:rFonts w:eastAsiaTheme="minorHAnsi"/>
          <w:sz w:val="28"/>
          <w:szCs w:val="28"/>
          <w:lang w:val="en-US"/>
        </w:rPr>
        <w:t>IEEE</w:t>
      </w:r>
      <w:r w:rsidRPr="008F24C7">
        <w:rPr>
          <w:rFonts w:eastAsiaTheme="minorHAnsi"/>
          <w:sz w:val="28"/>
          <w:szCs w:val="28"/>
        </w:rPr>
        <w:t xml:space="preserve"> (</w:t>
      </w:r>
      <w:r w:rsidRPr="009749C5">
        <w:rPr>
          <w:rFonts w:eastAsiaTheme="minorHAnsi"/>
          <w:sz w:val="28"/>
          <w:szCs w:val="28"/>
          <w:lang w:val="en-US"/>
        </w:rPr>
        <w:t>IEEE</w:t>
      </w:r>
      <w:r w:rsidRPr="008F24C7">
        <w:rPr>
          <w:rFonts w:eastAsiaTheme="minorHAnsi"/>
          <w:sz w:val="28"/>
          <w:szCs w:val="28"/>
        </w:rPr>
        <w:t xml:space="preserve"> </w:t>
      </w:r>
      <w:proofErr w:type="spellStart"/>
      <w:r w:rsidRPr="009749C5">
        <w:rPr>
          <w:rFonts w:eastAsiaTheme="minorHAnsi"/>
          <w:sz w:val="28"/>
          <w:szCs w:val="28"/>
          <w:lang w:val="en-US"/>
        </w:rPr>
        <w:t>Std</w:t>
      </w:r>
      <w:proofErr w:type="spellEnd"/>
      <w:r w:rsidRPr="008F24C7">
        <w:rPr>
          <w:rFonts w:eastAsiaTheme="minorHAnsi"/>
          <w:sz w:val="28"/>
          <w:szCs w:val="28"/>
        </w:rPr>
        <w:t xml:space="preserve"> 1348-1995 </w:t>
      </w:r>
      <w:r w:rsidRPr="009749C5">
        <w:rPr>
          <w:rFonts w:eastAsiaTheme="minorHAnsi"/>
          <w:sz w:val="28"/>
          <w:szCs w:val="28"/>
        </w:rPr>
        <w:t>и</w:t>
      </w:r>
      <w:r w:rsidRPr="008F24C7">
        <w:rPr>
          <w:rFonts w:eastAsiaTheme="minorHAnsi"/>
          <w:sz w:val="28"/>
          <w:szCs w:val="28"/>
        </w:rPr>
        <w:t xml:space="preserve"> </w:t>
      </w:r>
      <w:r w:rsidRPr="009749C5">
        <w:rPr>
          <w:rFonts w:eastAsiaTheme="minorHAnsi"/>
          <w:sz w:val="28"/>
          <w:szCs w:val="28"/>
          <w:lang w:val="en-US"/>
        </w:rPr>
        <w:t>IEEE</w:t>
      </w:r>
      <w:r w:rsidRPr="008F24C7">
        <w:rPr>
          <w:rFonts w:eastAsiaTheme="minorHAnsi"/>
          <w:sz w:val="28"/>
          <w:szCs w:val="28"/>
        </w:rPr>
        <w:t xml:space="preserve"> </w:t>
      </w:r>
      <w:proofErr w:type="spellStart"/>
      <w:r w:rsidRPr="009749C5">
        <w:rPr>
          <w:rFonts w:eastAsiaTheme="minorHAnsi"/>
          <w:sz w:val="28"/>
          <w:szCs w:val="28"/>
          <w:lang w:val="en-US"/>
        </w:rPr>
        <w:t>Std</w:t>
      </w:r>
      <w:proofErr w:type="spellEnd"/>
      <w:r w:rsidRPr="008F24C7">
        <w:rPr>
          <w:rFonts w:eastAsiaTheme="minorHAnsi"/>
          <w:sz w:val="28"/>
          <w:szCs w:val="28"/>
        </w:rPr>
        <w:t xml:space="preserve"> 1209-1992)</w:t>
      </w:r>
    </w:p>
    <w:p w:rsidR="00EF0869" w:rsidRPr="009749C5" w:rsidRDefault="00EF0869" w:rsidP="00EF0869">
      <w:pPr>
        <w:ind w:firstLine="708"/>
        <w:rPr>
          <w:rFonts w:eastAsiaTheme="minorHAnsi"/>
          <w:sz w:val="28"/>
          <w:szCs w:val="28"/>
        </w:rPr>
      </w:pPr>
      <w:r w:rsidRPr="009749C5">
        <w:rPr>
          <w:rFonts w:eastAsiaTheme="minorHAnsi"/>
          <w:sz w:val="28"/>
          <w:szCs w:val="28"/>
        </w:rPr>
        <w:t>3) AES</w:t>
      </w:r>
    </w:p>
    <w:p w:rsidR="00EF0869" w:rsidRPr="009749C5" w:rsidRDefault="00EF0869" w:rsidP="00EF0869">
      <w:pPr>
        <w:ind w:firstLine="708"/>
        <w:rPr>
          <w:rFonts w:eastAsiaTheme="minorHAnsi"/>
          <w:sz w:val="28"/>
          <w:szCs w:val="28"/>
        </w:rPr>
      </w:pPr>
      <w:r w:rsidRPr="009749C5">
        <w:rPr>
          <w:rFonts w:eastAsiaTheme="minorHAnsi"/>
          <w:sz w:val="28"/>
          <w:szCs w:val="28"/>
        </w:rPr>
        <w:t>4) ISO</w:t>
      </w:r>
    </w:p>
    <w:p w:rsidR="00EF0869" w:rsidRPr="009749C5" w:rsidRDefault="00EF0869" w:rsidP="00EF0869">
      <w:pPr>
        <w:rPr>
          <w:rFonts w:eastAsiaTheme="minorHAnsi"/>
          <w:sz w:val="28"/>
          <w:szCs w:val="28"/>
        </w:rPr>
      </w:pPr>
      <w:r>
        <w:rPr>
          <w:rFonts w:eastAsiaTheme="minorHAnsi"/>
          <w:sz w:val="28"/>
          <w:szCs w:val="28"/>
        </w:rPr>
        <w:t>1</w:t>
      </w:r>
      <w:r w:rsidRPr="009749C5">
        <w:rPr>
          <w:rFonts w:eastAsiaTheme="minorHAnsi"/>
          <w:sz w:val="28"/>
          <w:szCs w:val="28"/>
        </w:rPr>
        <w:t xml:space="preserve">9. Из каких этапов состоит процесс освоения и внедрения </w:t>
      </w:r>
      <w:proofErr w:type="spellStart"/>
      <w:r w:rsidRPr="009749C5">
        <w:rPr>
          <w:rFonts w:eastAsiaTheme="minorHAnsi"/>
          <w:sz w:val="28"/>
          <w:szCs w:val="28"/>
        </w:rPr>
        <w:t>Case</w:t>
      </w:r>
      <w:proofErr w:type="spellEnd"/>
      <w:r w:rsidRPr="009749C5">
        <w:rPr>
          <w:rFonts w:eastAsiaTheme="minorHAnsi"/>
          <w:sz w:val="28"/>
          <w:szCs w:val="28"/>
        </w:rPr>
        <w:t xml:space="preserve"> – средств?</w:t>
      </w:r>
    </w:p>
    <w:p w:rsidR="00EF0869" w:rsidRPr="009749C5" w:rsidRDefault="00EF0869" w:rsidP="00EF0869">
      <w:pPr>
        <w:ind w:firstLine="708"/>
        <w:rPr>
          <w:rFonts w:eastAsiaTheme="minorHAnsi"/>
          <w:sz w:val="28"/>
          <w:szCs w:val="28"/>
        </w:rPr>
      </w:pPr>
      <w:r w:rsidRPr="009749C5">
        <w:rPr>
          <w:rFonts w:eastAsiaTheme="minorHAnsi"/>
          <w:sz w:val="28"/>
          <w:szCs w:val="28"/>
        </w:rPr>
        <w:t>1) определение потребностей в CASE-средствах, оценка и выбор CASE-средств,</w:t>
      </w:r>
      <w:r>
        <w:rPr>
          <w:rFonts w:eastAsiaTheme="minorHAnsi"/>
          <w:sz w:val="28"/>
          <w:szCs w:val="28"/>
        </w:rPr>
        <w:t xml:space="preserve"> </w:t>
      </w:r>
      <w:r w:rsidRPr="009749C5">
        <w:rPr>
          <w:rFonts w:eastAsiaTheme="minorHAnsi"/>
          <w:sz w:val="28"/>
          <w:szCs w:val="28"/>
        </w:rPr>
        <w:t>практическое внедрение CASE-средств</w:t>
      </w:r>
    </w:p>
    <w:p w:rsidR="00EF0869" w:rsidRPr="009749C5" w:rsidRDefault="00EF0869" w:rsidP="00EF0869">
      <w:pPr>
        <w:ind w:firstLine="708"/>
        <w:rPr>
          <w:rFonts w:eastAsiaTheme="minorHAnsi"/>
          <w:sz w:val="28"/>
          <w:szCs w:val="28"/>
        </w:rPr>
      </w:pPr>
      <w:r w:rsidRPr="009749C5">
        <w:rPr>
          <w:rFonts w:eastAsiaTheme="minorHAnsi"/>
          <w:sz w:val="28"/>
          <w:szCs w:val="28"/>
        </w:rPr>
        <w:t>2) определение потребностей в CASE-средствах, оценка и выбор CASE-средств,</w:t>
      </w:r>
      <w:r>
        <w:rPr>
          <w:rFonts w:eastAsiaTheme="minorHAnsi"/>
          <w:sz w:val="28"/>
          <w:szCs w:val="28"/>
        </w:rPr>
        <w:t xml:space="preserve"> </w:t>
      </w:r>
      <w:r w:rsidRPr="009749C5">
        <w:rPr>
          <w:rFonts w:eastAsiaTheme="minorHAnsi"/>
          <w:sz w:val="28"/>
          <w:szCs w:val="28"/>
        </w:rPr>
        <w:t>выполнение пилотного проекта, практическое внедрение CASE-средств</w:t>
      </w:r>
    </w:p>
    <w:p w:rsidR="00EF0869" w:rsidRPr="009749C5" w:rsidRDefault="00EF0869" w:rsidP="00EF0869">
      <w:pPr>
        <w:ind w:firstLine="708"/>
        <w:rPr>
          <w:rFonts w:eastAsiaTheme="minorHAnsi"/>
          <w:sz w:val="28"/>
          <w:szCs w:val="28"/>
        </w:rPr>
      </w:pPr>
      <w:r w:rsidRPr="009749C5">
        <w:rPr>
          <w:rFonts w:eastAsiaTheme="minorHAnsi"/>
          <w:sz w:val="28"/>
          <w:szCs w:val="28"/>
        </w:rPr>
        <w:t>3) определение потребностей в CASE-средствах, проектирования CASE-средств,</w:t>
      </w:r>
      <w:r>
        <w:rPr>
          <w:rFonts w:eastAsiaTheme="minorHAnsi"/>
          <w:sz w:val="28"/>
          <w:szCs w:val="28"/>
        </w:rPr>
        <w:t xml:space="preserve"> </w:t>
      </w:r>
      <w:r w:rsidRPr="009749C5">
        <w:rPr>
          <w:rFonts w:eastAsiaTheme="minorHAnsi"/>
          <w:sz w:val="28"/>
          <w:szCs w:val="28"/>
        </w:rPr>
        <w:t>практическое применение CASE-средств</w:t>
      </w:r>
    </w:p>
    <w:p w:rsidR="00EF0869" w:rsidRPr="009749C5" w:rsidRDefault="00EF0869" w:rsidP="00EF0869">
      <w:pPr>
        <w:ind w:firstLine="708"/>
        <w:rPr>
          <w:rFonts w:eastAsiaTheme="minorHAnsi"/>
          <w:sz w:val="28"/>
          <w:szCs w:val="28"/>
        </w:rPr>
      </w:pPr>
      <w:r w:rsidRPr="009749C5">
        <w:rPr>
          <w:rFonts w:eastAsiaTheme="minorHAnsi"/>
          <w:sz w:val="28"/>
          <w:szCs w:val="28"/>
        </w:rPr>
        <w:t>4) проектирование CASE-средств, оценка и внедрение CASE-средств, практическое</w:t>
      </w:r>
      <w:r>
        <w:rPr>
          <w:rFonts w:eastAsiaTheme="minorHAnsi"/>
          <w:sz w:val="28"/>
          <w:szCs w:val="28"/>
        </w:rPr>
        <w:t xml:space="preserve"> </w:t>
      </w:r>
      <w:r w:rsidRPr="009749C5">
        <w:rPr>
          <w:rFonts w:eastAsiaTheme="minorHAnsi"/>
          <w:sz w:val="28"/>
          <w:szCs w:val="28"/>
        </w:rPr>
        <w:t>применение CASE-средств</w:t>
      </w:r>
    </w:p>
    <w:p w:rsidR="00EF0869" w:rsidRPr="009749C5" w:rsidRDefault="00EF0869" w:rsidP="00EF0869">
      <w:pPr>
        <w:rPr>
          <w:rFonts w:eastAsiaTheme="minorHAnsi"/>
          <w:sz w:val="28"/>
          <w:szCs w:val="28"/>
        </w:rPr>
      </w:pPr>
      <w:r>
        <w:rPr>
          <w:rFonts w:eastAsiaTheme="minorHAnsi"/>
          <w:sz w:val="28"/>
          <w:szCs w:val="28"/>
        </w:rPr>
        <w:t>2</w:t>
      </w:r>
      <w:r w:rsidRPr="009749C5">
        <w:rPr>
          <w:rFonts w:eastAsiaTheme="minorHAnsi"/>
          <w:sz w:val="28"/>
          <w:szCs w:val="28"/>
        </w:rPr>
        <w:t>0. Критериями для выбора CASE-средств могут являться</w:t>
      </w:r>
    </w:p>
    <w:p w:rsidR="00EF0869" w:rsidRPr="009749C5" w:rsidRDefault="00EF0869" w:rsidP="00EF0869">
      <w:pPr>
        <w:ind w:firstLine="708"/>
        <w:rPr>
          <w:rFonts w:eastAsiaTheme="minorHAnsi"/>
          <w:sz w:val="28"/>
          <w:szCs w:val="28"/>
        </w:rPr>
      </w:pPr>
      <w:r w:rsidRPr="009749C5">
        <w:rPr>
          <w:rFonts w:eastAsiaTheme="minorHAnsi"/>
          <w:sz w:val="28"/>
          <w:szCs w:val="28"/>
        </w:rPr>
        <w:t>1) открытая архитектура, поддержка полного жизненного цикла ИС с обеспечением</w:t>
      </w:r>
      <w:r>
        <w:rPr>
          <w:rFonts w:eastAsiaTheme="minorHAnsi"/>
          <w:sz w:val="28"/>
          <w:szCs w:val="28"/>
        </w:rPr>
        <w:t xml:space="preserve"> </w:t>
      </w:r>
      <w:proofErr w:type="spellStart"/>
      <w:r w:rsidRPr="009749C5">
        <w:rPr>
          <w:rFonts w:eastAsiaTheme="minorHAnsi"/>
          <w:sz w:val="28"/>
          <w:szCs w:val="28"/>
        </w:rPr>
        <w:t>эволюционности</w:t>
      </w:r>
      <w:proofErr w:type="spellEnd"/>
      <w:r w:rsidRPr="009749C5">
        <w:rPr>
          <w:rFonts w:eastAsiaTheme="minorHAnsi"/>
          <w:sz w:val="28"/>
          <w:szCs w:val="28"/>
        </w:rPr>
        <w:t xml:space="preserve"> ее развития, обеспечение целостности проекта, независимость от</w:t>
      </w:r>
      <w:r>
        <w:rPr>
          <w:rFonts w:eastAsiaTheme="minorHAnsi"/>
          <w:sz w:val="28"/>
          <w:szCs w:val="28"/>
        </w:rPr>
        <w:t xml:space="preserve"> </w:t>
      </w:r>
      <w:r w:rsidRPr="009749C5">
        <w:rPr>
          <w:rFonts w:eastAsiaTheme="minorHAnsi"/>
          <w:sz w:val="28"/>
          <w:szCs w:val="28"/>
        </w:rPr>
        <w:t>программно-аппаратной платформы и СУБД</w:t>
      </w:r>
    </w:p>
    <w:p w:rsidR="00EF0869" w:rsidRPr="009749C5" w:rsidRDefault="00EF0869" w:rsidP="00EF0869">
      <w:pPr>
        <w:ind w:firstLine="708"/>
        <w:rPr>
          <w:rFonts w:eastAsiaTheme="minorHAnsi"/>
          <w:sz w:val="28"/>
          <w:szCs w:val="28"/>
        </w:rPr>
      </w:pPr>
      <w:r w:rsidRPr="009749C5">
        <w:rPr>
          <w:rFonts w:eastAsiaTheme="minorHAnsi"/>
          <w:sz w:val="28"/>
          <w:szCs w:val="28"/>
        </w:rPr>
        <w:t>2) модифицируемость, простота, эффективность, учет человеческого фактора,</w:t>
      </w:r>
      <w:r>
        <w:rPr>
          <w:rFonts w:eastAsiaTheme="minorHAnsi"/>
          <w:sz w:val="28"/>
          <w:szCs w:val="28"/>
        </w:rPr>
        <w:t xml:space="preserve"> </w:t>
      </w:r>
      <w:proofErr w:type="spellStart"/>
      <w:r w:rsidRPr="009749C5">
        <w:rPr>
          <w:rFonts w:eastAsiaTheme="minorHAnsi"/>
          <w:sz w:val="28"/>
          <w:szCs w:val="28"/>
        </w:rPr>
        <w:t>многоплатформенность</w:t>
      </w:r>
      <w:proofErr w:type="spellEnd"/>
    </w:p>
    <w:p w:rsidR="00EF0869" w:rsidRPr="009749C5" w:rsidRDefault="00EF0869" w:rsidP="00EF0869">
      <w:pPr>
        <w:ind w:firstLine="708"/>
        <w:rPr>
          <w:rFonts w:eastAsiaTheme="minorHAnsi"/>
          <w:sz w:val="28"/>
          <w:szCs w:val="28"/>
        </w:rPr>
      </w:pPr>
      <w:r w:rsidRPr="009749C5">
        <w:rPr>
          <w:rFonts w:eastAsiaTheme="minorHAnsi"/>
          <w:sz w:val="28"/>
          <w:szCs w:val="28"/>
        </w:rPr>
        <w:t>3) закрытая архитектура, поддержка полного жизненного цикла ИС с обеспечением</w:t>
      </w:r>
      <w:r>
        <w:rPr>
          <w:rFonts w:eastAsiaTheme="minorHAnsi"/>
          <w:sz w:val="28"/>
          <w:szCs w:val="28"/>
        </w:rPr>
        <w:t xml:space="preserve"> </w:t>
      </w:r>
      <w:proofErr w:type="spellStart"/>
      <w:r w:rsidRPr="009749C5">
        <w:rPr>
          <w:rFonts w:eastAsiaTheme="minorHAnsi"/>
          <w:sz w:val="28"/>
          <w:szCs w:val="28"/>
        </w:rPr>
        <w:t>эволюционности</w:t>
      </w:r>
      <w:proofErr w:type="spellEnd"/>
      <w:r w:rsidRPr="009749C5">
        <w:rPr>
          <w:rFonts w:eastAsiaTheme="minorHAnsi"/>
          <w:sz w:val="28"/>
          <w:szCs w:val="28"/>
        </w:rPr>
        <w:t xml:space="preserve"> ее развития, простота, эффективность</w:t>
      </w:r>
    </w:p>
    <w:p w:rsidR="00EF0869" w:rsidRPr="009749C5" w:rsidRDefault="00EF0869" w:rsidP="00EF0869">
      <w:pPr>
        <w:ind w:firstLine="708"/>
        <w:rPr>
          <w:rFonts w:eastAsiaTheme="minorHAnsi"/>
          <w:sz w:val="28"/>
          <w:szCs w:val="28"/>
        </w:rPr>
      </w:pPr>
      <w:r w:rsidRPr="009749C5">
        <w:rPr>
          <w:rFonts w:eastAsiaTheme="minorHAnsi"/>
          <w:sz w:val="28"/>
          <w:szCs w:val="28"/>
        </w:rPr>
        <w:t>4) максимальная зависимость от программных и аппаратных средств системы и</w:t>
      </w:r>
      <w:r>
        <w:rPr>
          <w:rFonts w:eastAsiaTheme="minorHAnsi"/>
          <w:sz w:val="28"/>
          <w:szCs w:val="28"/>
        </w:rPr>
        <w:t xml:space="preserve"> </w:t>
      </w:r>
      <w:r w:rsidRPr="009749C5">
        <w:rPr>
          <w:rFonts w:eastAsiaTheme="minorHAnsi"/>
          <w:sz w:val="28"/>
          <w:szCs w:val="28"/>
        </w:rPr>
        <w:t>характеристик самой системы, жесткая привязка к конкретным информационным процессам,</w:t>
      </w:r>
      <w:r>
        <w:rPr>
          <w:rFonts w:eastAsiaTheme="minorHAnsi"/>
          <w:sz w:val="28"/>
          <w:szCs w:val="28"/>
        </w:rPr>
        <w:t xml:space="preserve"> </w:t>
      </w:r>
      <w:r w:rsidRPr="009749C5">
        <w:rPr>
          <w:rFonts w:eastAsiaTheme="minorHAnsi"/>
          <w:sz w:val="28"/>
          <w:szCs w:val="28"/>
        </w:rPr>
        <w:t>прочность внутренней связи отдельных компонентов системы</w:t>
      </w:r>
    </w:p>
    <w:p w:rsidR="00EF0869" w:rsidRPr="009749C5" w:rsidRDefault="00EF0869" w:rsidP="00EF0869">
      <w:pPr>
        <w:rPr>
          <w:rFonts w:eastAsiaTheme="minorHAnsi"/>
          <w:sz w:val="28"/>
          <w:szCs w:val="28"/>
        </w:rPr>
      </w:pPr>
      <w:r>
        <w:rPr>
          <w:rFonts w:eastAsiaTheme="minorHAnsi"/>
          <w:sz w:val="28"/>
          <w:szCs w:val="28"/>
        </w:rPr>
        <w:t>2</w:t>
      </w:r>
      <w:r w:rsidRPr="009749C5">
        <w:rPr>
          <w:rFonts w:eastAsiaTheme="minorHAnsi"/>
          <w:sz w:val="28"/>
          <w:szCs w:val="28"/>
        </w:rPr>
        <w:t>1. Комплексность компьютерной поддержки разработки ПП с использованием</w:t>
      </w:r>
      <w:r>
        <w:rPr>
          <w:rFonts w:eastAsiaTheme="minorHAnsi"/>
          <w:sz w:val="28"/>
          <w:szCs w:val="28"/>
        </w:rPr>
        <w:t xml:space="preserve"> </w:t>
      </w:r>
      <w:r w:rsidRPr="009749C5">
        <w:rPr>
          <w:rFonts w:eastAsiaTheme="minorHAnsi"/>
          <w:sz w:val="28"/>
          <w:szCs w:val="28"/>
        </w:rPr>
        <w:t>инструментальной системы технологии программирования означает</w:t>
      </w:r>
    </w:p>
    <w:p w:rsidR="00EF0869" w:rsidRPr="009749C5" w:rsidRDefault="00EF0869" w:rsidP="00EF0869">
      <w:pPr>
        <w:ind w:firstLine="708"/>
        <w:rPr>
          <w:rFonts w:eastAsiaTheme="minorHAnsi"/>
          <w:sz w:val="28"/>
          <w:szCs w:val="28"/>
        </w:rPr>
      </w:pPr>
      <w:r w:rsidRPr="009749C5">
        <w:rPr>
          <w:rFonts w:eastAsiaTheme="minorHAnsi"/>
          <w:sz w:val="28"/>
          <w:szCs w:val="28"/>
        </w:rPr>
        <w:t>1) что система технологии программирования охватывает все процессы разработки и</w:t>
      </w:r>
      <w:r>
        <w:rPr>
          <w:rFonts w:eastAsiaTheme="minorHAnsi"/>
          <w:sz w:val="28"/>
          <w:szCs w:val="28"/>
        </w:rPr>
        <w:t xml:space="preserve"> </w:t>
      </w:r>
      <w:r w:rsidRPr="009749C5">
        <w:rPr>
          <w:rFonts w:eastAsiaTheme="minorHAnsi"/>
          <w:sz w:val="28"/>
          <w:szCs w:val="28"/>
        </w:rPr>
        <w:t>сопровождения ПС и что продукция этих процессов согласована и взаимоувязана</w:t>
      </w:r>
    </w:p>
    <w:p w:rsidR="00EF0869" w:rsidRPr="009749C5" w:rsidRDefault="00EF0869" w:rsidP="00EF0869">
      <w:pPr>
        <w:ind w:firstLine="708"/>
        <w:rPr>
          <w:rFonts w:eastAsiaTheme="minorHAnsi"/>
          <w:sz w:val="28"/>
          <w:szCs w:val="28"/>
        </w:rPr>
      </w:pPr>
      <w:r w:rsidRPr="009749C5">
        <w:rPr>
          <w:rFonts w:eastAsiaTheme="minorHAnsi"/>
          <w:sz w:val="28"/>
          <w:szCs w:val="28"/>
        </w:rPr>
        <w:t>2) что система технологии программирования должна поддерживать управление</w:t>
      </w:r>
      <w:r>
        <w:rPr>
          <w:rFonts w:eastAsiaTheme="minorHAnsi"/>
          <w:sz w:val="28"/>
          <w:szCs w:val="28"/>
        </w:rPr>
        <w:t xml:space="preserve"> </w:t>
      </w:r>
      <w:r w:rsidRPr="009749C5">
        <w:rPr>
          <w:rFonts w:eastAsiaTheme="minorHAnsi"/>
          <w:sz w:val="28"/>
          <w:szCs w:val="28"/>
        </w:rPr>
        <w:t>работой коллектива и для разных членов этого коллектива обеспечивать разные права доступа</w:t>
      </w:r>
      <w:r>
        <w:rPr>
          <w:rFonts w:eastAsiaTheme="minorHAnsi"/>
          <w:sz w:val="28"/>
          <w:szCs w:val="28"/>
        </w:rPr>
        <w:t xml:space="preserve"> </w:t>
      </w:r>
      <w:r w:rsidRPr="009749C5">
        <w:rPr>
          <w:rFonts w:eastAsiaTheme="minorHAnsi"/>
          <w:sz w:val="28"/>
          <w:szCs w:val="28"/>
        </w:rPr>
        <w:t>к различным фрагментам продукции технологических процессов</w:t>
      </w:r>
    </w:p>
    <w:p w:rsidR="00EF0869" w:rsidRPr="009749C5" w:rsidRDefault="00EF0869" w:rsidP="00EF0869">
      <w:pPr>
        <w:ind w:firstLine="708"/>
        <w:rPr>
          <w:rFonts w:eastAsiaTheme="minorHAnsi"/>
          <w:sz w:val="28"/>
          <w:szCs w:val="28"/>
        </w:rPr>
      </w:pPr>
      <w:r w:rsidRPr="009749C5">
        <w:rPr>
          <w:rFonts w:eastAsiaTheme="minorHAnsi"/>
          <w:sz w:val="28"/>
          <w:szCs w:val="28"/>
        </w:rPr>
        <w:t>3) что все инструменты объединены единым пользовательским интерфейсом</w:t>
      </w:r>
    </w:p>
    <w:p w:rsidR="00EF0869" w:rsidRPr="009749C5" w:rsidRDefault="00EF0869" w:rsidP="00EF0869">
      <w:pPr>
        <w:ind w:firstLine="708"/>
        <w:rPr>
          <w:rFonts w:eastAsiaTheme="minorHAnsi"/>
          <w:sz w:val="28"/>
          <w:szCs w:val="28"/>
        </w:rPr>
      </w:pPr>
      <w:r w:rsidRPr="009749C5">
        <w:rPr>
          <w:rFonts w:eastAsiaTheme="minorHAnsi"/>
          <w:sz w:val="28"/>
          <w:szCs w:val="28"/>
        </w:rPr>
        <w:lastRenderedPageBreak/>
        <w:t>4) что инструменты действуют в соответствии с фиксированной информационной</w:t>
      </w:r>
      <w:r>
        <w:rPr>
          <w:rFonts w:eastAsiaTheme="minorHAnsi"/>
          <w:sz w:val="28"/>
          <w:szCs w:val="28"/>
        </w:rPr>
        <w:t xml:space="preserve"> </w:t>
      </w:r>
      <w:r w:rsidRPr="009749C5">
        <w:rPr>
          <w:rFonts w:eastAsiaTheme="minorHAnsi"/>
          <w:sz w:val="28"/>
          <w:szCs w:val="28"/>
        </w:rPr>
        <w:t>схемой системы, определяющей зависимость различных используемых в системе фрагментов</w:t>
      </w:r>
      <w:r>
        <w:rPr>
          <w:rFonts w:eastAsiaTheme="minorHAnsi"/>
          <w:sz w:val="28"/>
          <w:szCs w:val="28"/>
        </w:rPr>
        <w:t xml:space="preserve"> </w:t>
      </w:r>
      <w:r w:rsidRPr="009749C5">
        <w:rPr>
          <w:rFonts w:eastAsiaTheme="minorHAnsi"/>
          <w:sz w:val="28"/>
          <w:szCs w:val="28"/>
        </w:rPr>
        <w:t>данных друг от друга</w:t>
      </w:r>
    </w:p>
    <w:p w:rsidR="00EF0869" w:rsidRPr="009749C5" w:rsidRDefault="00EF0869" w:rsidP="00EF0869">
      <w:pPr>
        <w:rPr>
          <w:rFonts w:eastAsiaTheme="minorHAnsi"/>
          <w:sz w:val="28"/>
          <w:szCs w:val="28"/>
        </w:rPr>
      </w:pPr>
      <w:r>
        <w:rPr>
          <w:rFonts w:eastAsiaTheme="minorHAnsi"/>
          <w:sz w:val="28"/>
          <w:szCs w:val="28"/>
        </w:rPr>
        <w:t>2</w:t>
      </w:r>
      <w:r w:rsidRPr="009749C5">
        <w:rPr>
          <w:rFonts w:eastAsiaTheme="minorHAnsi"/>
          <w:sz w:val="28"/>
          <w:szCs w:val="28"/>
        </w:rPr>
        <w:t>2. Ориентированность инструментальной системы технологии программирования</w:t>
      </w:r>
      <w:r>
        <w:rPr>
          <w:rFonts w:eastAsiaTheme="minorHAnsi"/>
          <w:sz w:val="28"/>
          <w:szCs w:val="28"/>
        </w:rPr>
        <w:t xml:space="preserve"> </w:t>
      </w:r>
      <w:r w:rsidRPr="009749C5">
        <w:rPr>
          <w:rFonts w:eastAsiaTheme="minorHAnsi"/>
          <w:sz w:val="28"/>
          <w:szCs w:val="28"/>
        </w:rPr>
        <w:t>на коллективную разработку означает</w:t>
      </w:r>
    </w:p>
    <w:p w:rsidR="00EF0869" w:rsidRPr="009749C5" w:rsidRDefault="00EF0869" w:rsidP="00EF0869">
      <w:pPr>
        <w:ind w:firstLine="708"/>
        <w:rPr>
          <w:rFonts w:eastAsiaTheme="minorHAnsi"/>
          <w:sz w:val="28"/>
          <w:szCs w:val="28"/>
        </w:rPr>
      </w:pPr>
      <w:r w:rsidRPr="009749C5">
        <w:rPr>
          <w:rFonts w:eastAsiaTheme="minorHAnsi"/>
          <w:sz w:val="28"/>
          <w:szCs w:val="28"/>
        </w:rPr>
        <w:t>1) что система технологии программирования охватывает все процессы разработки и</w:t>
      </w:r>
      <w:r>
        <w:rPr>
          <w:rFonts w:eastAsiaTheme="minorHAnsi"/>
          <w:sz w:val="28"/>
          <w:szCs w:val="28"/>
        </w:rPr>
        <w:t xml:space="preserve"> </w:t>
      </w:r>
      <w:r w:rsidRPr="009749C5">
        <w:rPr>
          <w:rFonts w:eastAsiaTheme="minorHAnsi"/>
          <w:sz w:val="28"/>
          <w:szCs w:val="28"/>
        </w:rPr>
        <w:t>сопровождения ПС и что продукция этих процессов согласована и взаимоувязана</w:t>
      </w:r>
    </w:p>
    <w:p w:rsidR="00EF0869" w:rsidRPr="009749C5" w:rsidRDefault="00EF0869" w:rsidP="00EF0869">
      <w:pPr>
        <w:ind w:firstLine="708"/>
        <w:rPr>
          <w:rFonts w:eastAsiaTheme="minorHAnsi"/>
          <w:sz w:val="28"/>
          <w:szCs w:val="28"/>
        </w:rPr>
      </w:pPr>
      <w:r w:rsidRPr="009749C5">
        <w:rPr>
          <w:rFonts w:eastAsiaTheme="minorHAnsi"/>
          <w:sz w:val="28"/>
          <w:szCs w:val="28"/>
        </w:rPr>
        <w:t>2) что система технологии программирования должна поддерживать управление</w:t>
      </w:r>
      <w:r>
        <w:rPr>
          <w:rFonts w:eastAsiaTheme="minorHAnsi"/>
          <w:sz w:val="28"/>
          <w:szCs w:val="28"/>
        </w:rPr>
        <w:t xml:space="preserve"> </w:t>
      </w:r>
      <w:r w:rsidRPr="009749C5">
        <w:rPr>
          <w:rFonts w:eastAsiaTheme="minorHAnsi"/>
          <w:sz w:val="28"/>
          <w:szCs w:val="28"/>
        </w:rPr>
        <w:t>работой коллектива и для разных членов этого коллектива обеспечивать разные права доступа</w:t>
      </w:r>
      <w:r>
        <w:rPr>
          <w:rFonts w:eastAsiaTheme="minorHAnsi"/>
          <w:sz w:val="28"/>
          <w:szCs w:val="28"/>
        </w:rPr>
        <w:t xml:space="preserve"> </w:t>
      </w:r>
      <w:r w:rsidRPr="009749C5">
        <w:rPr>
          <w:rFonts w:eastAsiaTheme="minorHAnsi"/>
          <w:sz w:val="28"/>
          <w:szCs w:val="28"/>
        </w:rPr>
        <w:t>к различным фрагментам продукции технологических процессов</w:t>
      </w:r>
    </w:p>
    <w:p w:rsidR="00EF0869" w:rsidRPr="009749C5" w:rsidRDefault="00EF0869" w:rsidP="00EF0869">
      <w:pPr>
        <w:ind w:firstLine="708"/>
        <w:rPr>
          <w:rFonts w:eastAsiaTheme="minorHAnsi"/>
          <w:sz w:val="28"/>
          <w:szCs w:val="28"/>
        </w:rPr>
      </w:pPr>
      <w:r w:rsidRPr="009749C5">
        <w:rPr>
          <w:rFonts w:eastAsiaTheme="minorHAnsi"/>
          <w:sz w:val="28"/>
          <w:szCs w:val="28"/>
        </w:rPr>
        <w:t>3) что все инструменты объединены единым пользовательским интерфейсом</w:t>
      </w:r>
    </w:p>
    <w:p w:rsidR="00EF0869" w:rsidRPr="009749C5" w:rsidRDefault="00EF0869" w:rsidP="00EF0869">
      <w:pPr>
        <w:ind w:firstLine="708"/>
        <w:rPr>
          <w:rFonts w:eastAsiaTheme="minorHAnsi"/>
          <w:sz w:val="28"/>
          <w:szCs w:val="28"/>
        </w:rPr>
      </w:pPr>
      <w:r w:rsidRPr="009749C5">
        <w:rPr>
          <w:rFonts w:eastAsiaTheme="minorHAnsi"/>
          <w:sz w:val="28"/>
          <w:szCs w:val="28"/>
        </w:rPr>
        <w:t>4) что инструменты действуют в соответствии с фиксированной информационной</w:t>
      </w:r>
      <w:r>
        <w:rPr>
          <w:rFonts w:eastAsiaTheme="minorHAnsi"/>
          <w:sz w:val="28"/>
          <w:szCs w:val="28"/>
        </w:rPr>
        <w:t xml:space="preserve"> </w:t>
      </w:r>
      <w:r w:rsidRPr="009749C5">
        <w:rPr>
          <w:rFonts w:eastAsiaTheme="minorHAnsi"/>
          <w:sz w:val="28"/>
          <w:szCs w:val="28"/>
        </w:rPr>
        <w:t>схемой системы, определяющей зависимость различных используемых в системе фрагментов</w:t>
      </w:r>
      <w:r>
        <w:rPr>
          <w:rFonts w:eastAsiaTheme="minorHAnsi"/>
          <w:sz w:val="28"/>
          <w:szCs w:val="28"/>
        </w:rPr>
        <w:t xml:space="preserve"> </w:t>
      </w:r>
      <w:r w:rsidRPr="009749C5">
        <w:rPr>
          <w:rFonts w:eastAsiaTheme="minorHAnsi"/>
          <w:sz w:val="28"/>
          <w:szCs w:val="28"/>
        </w:rPr>
        <w:t>данных друг от друга</w:t>
      </w:r>
    </w:p>
    <w:p w:rsidR="00EF0869" w:rsidRPr="009749C5" w:rsidRDefault="00EF0869" w:rsidP="00EF0869">
      <w:pPr>
        <w:rPr>
          <w:rFonts w:eastAsiaTheme="minorHAnsi"/>
          <w:sz w:val="28"/>
          <w:szCs w:val="28"/>
        </w:rPr>
      </w:pPr>
      <w:r>
        <w:rPr>
          <w:rFonts w:eastAsiaTheme="minorHAnsi"/>
          <w:sz w:val="28"/>
          <w:szCs w:val="28"/>
        </w:rPr>
        <w:t>2</w:t>
      </w:r>
      <w:r w:rsidRPr="009749C5">
        <w:rPr>
          <w:rFonts w:eastAsiaTheme="minorHAnsi"/>
          <w:sz w:val="28"/>
          <w:szCs w:val="28"/>
        </w:rPr>
        <w:t>3. Технологическая определенность инструментальной системы технологии</w:t>
      </w:r>
      <w:r>
        <w:rPr>
          <w:rFonts w:eastAsiaTheme="minorHAnsi"/>
          <w:sz w:val="28"/>
          <w:szCs w:val="28"/>
        </w:rPr>
        <w:t xml:space="preserve"> </w:t>
      </w:r>
      <w:r w:rsidRPr="009749C5">
        <w:rPr>
          <w:rFonts w:eastAsiaTheme="minorHAnsi"/>
          <w:sz w:val="28"/>
          <w:szCs w:val="28"/>
        </w:rPr>
        <w:t>программирования означает</w:t>
      </w:r>
    </w:p>
    <w:p w:rsidR="00EF0869" w:rsidRPr="009749C5" w:rsidRDefault="00EF0869" w:rsidP="00EF0869">
      <w:pPr>
        <w:ind w:firstLine="708"/>
        <w:rPr>
          <w:rFonts w:eastAsiaTheme="minorHAnsi"/>
          <w:sz w:val="28"/>
          <w:szCs w:val="28"/>
        </w:rPr>
      </w:pPr>
      <w:r w:rsidRPr="009749C5">
        <w:rPr>
          <w:rFonts w:eastAsiaTheme="minorHAnsi"/>
          <w:sz w:val="28"/>
          <w:szCs w:val="28"/>
        </w:rPr>
        <w:t>1) что система технологии программирования охватывает все процессы разработки и</w:t>
      </w:r>
      <w:r>
        <w:rPr>
          <w:rFonts w:eastAsiaTheme="minorHAnsi"/>
          <w:sz w:val="28"/>
          <w:szCs w:val="28"/>
        </w:rPr>
        <w:t xml:space="preserve"> </w:t>
      </w:r>
      <w:r w:rsidRPr="009749C5">
        <w:rPr>
          <w:rFonts w:eastAsiaTheme="minorHAnsi"/>
          <w:sz w:val="28"/>
          <w:szCs w:val="28"/>
        </w:rPr>
        <w:t>сопровождения ПС и что продукция этих процессов согласована и взаимоувязана</w:t>
      </w:r>
    </w:p>
    <w:p w:rsidR="00EF0869" w:rsidRPr="009749C5" w:rsidRDefault="00EF0869" w:rsidP="00EF0869">
      <w:pPr>
        <w:ind w:firstLine="708"/>
        <w:rPr>
          <w:rFonts w:eastAsiaTheme="minorHAnsi"/>
          <w:sz w:val="28"/>
          <w:szCs w:val="28"/>
        </w:rPr>
      </w:pPr>
      <w:r w:rsidRPr="009749C5">
        <w:rPr>
          <w:rFonts w:eastAsiaTheme="minorHAnsi"/>
          <w:sz w:val="28"/>
          <w:szCs w:val="28"/>
        </w:rPr>
        <w:t>2) что система технологии программирования должна поддерживать управление</w:t>
      </w:r>
      <w:r>
        <w:rPr>
          <w:rFonts w:eastAsiaTheme="minorHAnsi"/>
          <w:sz w:val="28"/>
          <w:szCs w:val="28"/>
        </w:rPr>
        <w:t xml:space="preserve"> </w:t>
      </w:r>
      <w:r w:rsidRPr="009749C5">
        <w:rPr>
          <w:rFonts w:eastAsiaTheme="minorHAnsi"/>
          <w:sz w:val="28"/>
          <w:szCs w:val="28"/>
        </w:rPr>
        <w:t>работой коллектива и для разных членов этого коллектива обеспечивать разные права доступа</w:t>
      </w:r>
      <w:r>
        <w:rPr>
          <w:rFonts w:eastAsiaTheme="minorHAnsi"/>
          <w:sz w:val="28"/>
          <w:szCs w:val="28"/>
        </w:rPr>
        <w:t xml:space="preserve"> </w:t>
      </w:r>
      <w:r w:rsidRPr="009749C5">
        <w:rPr>
          <w:rFonts w:eastAsiaTheme="minorHAnsi"/>
          <w:sz w:val="28"/>
          <w:szCs w:val="28"/>
        </w:rPr>
        <w:t>к различным фрагментам продукции технологических процессов</w:t>
      </w:r>
    </w:p>
    <w:p w:rsidR="00EF0869" w:rsidRPr="009749C5" w:rsidRDefault="00EF0869" w:rsidP="00EF0869">
      <w:pPr>
        <w:ind w:firstLine="708"/>
        <w:rPr>
          <w:rFonts w:eastAsiaTheme="minorHAnsi"/>
          <w:sz w:val="28"/>
          <w:szCs w:val="28"/>
        </w:rPr>
      </w:pPr>
      <w:r w:rsidRPr="009749C5">
        <w:rPr>
          <w:rFonts w:eastAsiaTheme="minorHAnsi"/>
          <w:sz w:val="28"/>
          <w:szCs w:val="28"/>
        </w:rPr>
        <w:t>3) что ее комплексность ограничивается рамками какой-либо конкретной технологии</w:t>
      </w:r>
      <w:r>
        <w:rPr>
          <w:rFonts w:eastAsiaTheme="minorHAnsi"/>
          <w:sz w:val="28"/>
          <w:szCs w:val="28"/>
        </w:rPr>
        <w:t xml:space="preserve"> </w:t>
      </w:r>
      <w:r w:rsidRPr="009749C5">
        <w:rPr>
          <w:rFonts w:eastAsiaTheme="minorHAnsi"/>
          <w:sz w:val="28"/>
          <w:szCs w:val="28"/>
        </w:rPr>
        <w:t>программирования</w:t>
      </w:r>
    </w:p>
    <w:p w:rsidR="00EF0869" w:rsidRPr="009749C5" w:rsidRDefault="00EF0869" w:rsidP="00EF0869">
      <w:pPr>
        <w:ind w:firstLine="708"/>
        <w:rPr>
          <w:rFonts w:eastAsiaTheme="minorHAnsi"/>
          <w:sz w:val="28"/>
          <w:szCs w:val="28"/>
        </w:rPr>
      </w:pPr>
      <w:r w:rsidRPr="009749C5">
        <w:rPr>
          <w:rFonts w:eastAsiaTheme="minorHAnsi"/>
          <w:sz w:val="28"/>
          <w:szCs w:val="28"/>
        </w:rPr>
        <w:t>4) что инструменты действуют в соответствии с фиксированной информационной</w:t>
      </w:r>
      <w:r>
        <w:rPr>
          <w:rFonts w:eastAsiaTheme="minorHAnsi"/>
          <w:sz w:val="28"/>
          <w:szCs w:val="28"/>
        </w:rPr>
        <w:t xml:space="preserve"> </w:t>
      </w:r>
      <w:r w:rsidRPr="009749C5">
        <w:rPr>
          <w:rFonts w:eastAsiaTheme="minorHAnsi"/>
          <w:sz w:val="28"/>
          <w:szCs w:val="28"/>
        </w:rPr>
        <w:t>схемой системы, определяющей зависимость различных используемых в системе фрагментов</w:t>
      </w:r>
      <w:r>
        <w:rPr>
          <w:rFonts w:eastAsiaTheme="minorHAnsi"/>
          <w:sz w:val="28"/>
          <w:szCs w:val="28"/>
        </w:rPr>
        <w:t xml:space="preserve"> </w:t>
      </w:r>
      <w:r w:rsidRPr="009749C5">
        <w:rPr>
          <w:rFonts w:eastAsiaTheme="minorHAnsi"/>
          <w:sz w:val="28"/>
          <w:szCs w:val="28"/>
        </w:rPr>
        <w:t>данных друг от друга</w:t>
      </w:r>
    </w:p>
    <w:p w:rsidR="00EF0869" w:rsidRPr="009749C5" w:rsidRDefault="00EF0869" w:rsidP="00EF0869">
      <w:pPr>
        <w:rPr>
          <w:rFonts w:eastAsiaTheme="minorHAnsi"/>
          <w:sz w:val="28"/>
          <w:szCs w:val="28"/>
        </w:rPr>
      </w:pPr>
      <w:r>
        <w:rPr>
          <w:rFonts w:eastAsiaTheme="minorHAnsi"/>
          <w:sz w:val="28"/>
          <w:szCs w:val="28"/>
        </w:rPr>
        <w:t>2</w:t>
      </w:r>
      <w:r w:rsidRPr="009749C5">
        <w:rPr>
          <w:rFonts w:eastAsiaTheme="minorHAnsi"/>
          <w:sz w:val="28"/>
          <w:szCs w:val="28"/>
        </w:rPr>
        <w:t>4. Интегрированность инструментальной системы технологии программирования</w:t>
      </w:r>
      <w:r>
        <w:rPr>
          <w:rFonts w:eastAsiaTheme="minorHAnsi"/>
          <w:sz w:val="28"/>
          <w:szCs w:val="28"/>
        </w:rPr>
        <w:t xml:space="preserve"> </w:t>
      </w:r>
      <w:r w:rsidRPr="009749C5">
        <w:rPr>
          <w:rFonts w:eastAsiaTheme="minorHAnsi"/>
          <w:sz w:val="28"/>
          <w:szCs w:val="28"/>
        </w:rPr>
        <w:t>по данным означает</w:t>
      </w:r>
    </w:p>
    <w:p w:rsidR="00EF0869" w:rsidRPr="009749C5" w:rsidRDefault="00EF0869" w:rsidP="00EF0869">
      <w:pPr>
        <w:ind w:firstLine="708"/>
        <w:rPr>
          <w:rFonts w:eastAsiaTheme="minorHAnsi"/>
          <w:sz w:val="28"/>
          <w:szCs w:val="28"/>
        </w:rPr>
      </w:pPr>
      <w:r w:rsidRPr="009749C5">
        <w:rPr>
          <w:rFonts w:eastAsiaTheme="minorHAnsi"/>
          <w:sz w:val="28"/>
          <w:szCs w:val="28"/>
        </w:rPr>
        <w:t>1) что система технологии программирования охватывает все процессы разработки и</w:t>
      </w:r>
      <w:r>
        <w:rPr>
          <w:rFonts w:eastAsiaTheme="minorHAnsi"/>
          <w:sz w:val="28"/>
          <w:szCs w:val="28"/>
        </w:rPr>
        <w:t xml:space="preserve"> </w:t>
      </w:r>
      <w:r w:rsidRPr="009749C5">
        <w:rPr>
          <w:rFonts w:eastAsiaTheme="minorHAnsi"/>
          <w:sz w:val="28"/>
          <w:szCs w:val="28"/>
        </w:rPr>
        <w:t>сопровождения ПС и что продукция этих процессов согласована и взаимоувязана</w:t>
      </w:r>
    </w:p>
    <w:p w:rsidR="00EF0869" w:rsidRPr="009749C5" w:rsidRDefault="00EF0869" w:rsidP="00EF0869">
      <w:pPr>
        <w:ind w:firstLine="708"/>
        <w:rPr>
          <w:rFonts w:eastAsiaTheme="minorHAnsi"/>
          <w:sz w:val="28"/>
          <w:szCs w:val="28"/>
        </w:rPr>
      </w:pPr>
      <w:r w:rsidRPr="009749C5">
        <w:rPr>
          <w:rFonts w:eastAsiaTheme="minorHAnsi"/>
          <w:sz w:val="28"/>
          <w:szCs w:val="28"/>
        </w:rPr>
        <w:t>2) что система технологии программирования должна поддерживать управление</w:t>
      </w:r>
      <w:r>
        <w:rPr>
          <w:rFonts w:eastAsiaTheme="minorHAnsi"/>
          <w:sz w:val="28"/>
          <w:szCs w:val="28"/>
        </w:rPr>
        <w:t xml:space="preserve"> </w:t>
      </w:r>
      <w:r w:rsidRPr="009749C5">
        <w:rPr>
          <w:rFonts w:eastAsiaTheme="minorHAnsi"/>
          <w:sz w:val="28"/>
          <w:szCs w:val="28"/>
        </w:rPr>
        <w:t>работой коллектива и для разных членов этого коллектива обеспечивать разные права доступа</w:t>
      </w:r>
      <w:r>
        <w:rPr>
          <w:rFonts w:eastAsiaTheme="minorHAnsi"/>
          <w:sz w:val="28"/>
          <w:szCs w:val="28"/>
        </w:rPr>
        <w:t xml:space="preserve"> </w:t>
      </w:r>
      <w:r w:rsidRPr="009749C5">
        <w:rPr>
          <w:rFonts w:eastAsiaTheme="minorHAnsi"/>
          <w:sz w:val="28"/>
          <w:szCs w:val="28"/>
        </w:rPr>
        <w:t>к различным фрагментам продукции технологических процессов</w:t>
      </w:r>
    </w:p>
    <w:p w:rsidR="00EF0869" w:rsidRPr="009749C5" w:rsidRDefault="00EF0869" w:rsidP="00EF0869">
      <w:pPr>
        <w:ind w:firstLine="708"/>
        <w:rPr>
          <w:rFonts w:eastAsiaTheme="minorHAnsi"/>
          <w:sz w:val="28"/>
          <w:szCs w:val="28"/>
        </w:rPr>
      </w:pPr>
      <w:r w:rsidRPr="009749C5">
        <w:rPr>
          <w:rFonts w:eastAsiaTheme="minorHAnsi"/>
          <w:sz w:val="28"/>
          <w:szCs w:val="28"/>
        </w:rPr>
        <w:t>3) что ее комплексность ограничивается рамками какой-либо конкретной технологии</w:t>
      </w:r>
      <w:r>
        <w:rPr>
          <w:rFonts w:eastAsiaTheme="minorHAnsi"/>
          <w:sz w:val="28"/>
          <w:szCs w:val="28"/>
        </w:rPr>
        <w:t xml:space="preserve"> </w:t>
      </w:r>
      <w:r w:rsidRPr="009749C5">
        <w:rPr>
          <w:rFonts w:eastAsiaTheme="minorHAnsi"/>
          <w:sz w:val="28"/>
          <w:szCs w:val="28"/>
        </w:rPr>
        <w:t>программирования</w:t>
      </w:r>
    </w:p>
    <w:p w:rsidR="00EF0869" w:rsidRPr="009749C5" w:rsidRDefault="00EF0869" w:rsidP="00EF0869">
      <w:pPr>
        <w:ind w:firstLine="708"/>
        <w:rPr>
          <w:rFonts w:eastAsiaTheme="minorHAnsi"/>
          <w:sz w:val="28"/>
          <w:szCs w:val="28"/>
        </w:rPr>
      </w:pPr>
      <w:r w:rsidRPr="009749C5">
        <w:rPr>
          <w:rFonts w:eastAsiaTheme="minorHAnsi"/>
          <w:sz w:val="28"/>
          <w:szCs w:val="28"/>
        </w:rPr>
        <w:lastRenderedPageBreak/>
        <w:t>4) что инструменты действуют в соответствии с фиксированной информационной</w:t>
      </w:r>
      <w:r>
        <w:rPr>
          <w:rFonts w:eastAsiaTheme="minorHAnsi"/>
          <w:sz w:val="28"/>
          <w:szCs w:val="28"/>
        </w:rPr>
        <w:t xml:space="preserve"> </w:t>
      </w:r>
      <w:r w:rsidRPr="009749C5">
        <w:rPr>
          <w:rFonts w:eastAsiaTheme="minorHAnsi"/>
          <w:sz w:val="28"/>
          <w:szCs w:val="28"/>
        </w:rPr>
        <w:t>схемой системы, определяющей зависимость различных используемых в системе фрагментов</w:t>
      </w:r>
      <w:r>
        <w:rPr>
          <w:rFonts w:eastAsiaTheme="minorHAnsi"/>
          <w:sz w:val="28"/>
          <w:szCs w:val="28"/>
        </w:rPr>
        <w:t xml:space="preserve"> </w:t>
      </w:r>
      <w:r w:rsidRPr="009749C5">
        <w:rPr>
          <w:rFonts w:eastAsiaTheme="minorHAnsi"/>
          <w:sz w:val="28"/>
          <w:szCs w:val="28"/>
        </w:rPr>
        <w:t>данных друг от друга</w:t>
      </w:r>
    </w:p>
    <w:p w:rsidR="00EF0869" w:rsidRPr="009749C5" w:rsidRDefault="00EF0869" w:rsidP="00EF0869">
      <w:pPr>
        <w:rPr>
          <w:rFonts w:eastAsiaTheme="minorHAnsi"/>
          <w:sz w:val="28"/>
          <w:szCs w:val="28"/>
        </w:rPr>
      </w:pPr>
      <w:r w:rsidRPr="009749C5">
        <w:rPr>
          <w:rFonts w:eastAsiaTheme="minorHAnsi"/>
          <w:sz w:val="28"/>
          <w:szCs w:val="28"/>
        </w:rPr>
        <w:t>45. Интегрированность инструментальной системы технологии программирования</w:t>
      </w:r>
      <w:r>
        <w:rPr>
          <w:rFonts w:eastAsiaTheme="minorHAnsi"/>
          <w:sz w:val="28"/>
          <w:szCs w:val="28"/>
        </w:rPr>
        <w:t xml:space="preserve"> </w:t>
      </w:r>
      <w:r w:rsidRPr="009749C5">
        <w:rPr>
          <w:rFonts w:eastAsiaTheme="minorHAnsi"/>
          <w:sz w:val="28"/>
          <w:szCs w:val="28"/>
        </w:rPr>
        <w:t>по пользовательскому интерфейсу означает</w:t>
      </w:r>
    </w:p>
    <w:p w:rsidR="00EF0869" w:rsidRPr="009749C5" w:rsidRDefault="00EF0869" w:rsidP="00EF0869">
      <w:pPr>
        <w:ind w:firstLine="708"/>
        <w:rPr>
          <w:rFonts w:eastAsiaTheme="minorHAnsi"/>
          <w:sz w:val="28"/>
          <w:szCs w:val="28"/>
        </w:rPr>
      </w:pPr>
      <w:r w:rsidRPr="009749C5">
        <w:rPr>
          <w:rFonts w:eastAsiaTheme="minorHAnsi"/>
          <w:sz w:val="28"/>
          <w:szCs w:val="28"/>
        </w:rPr>
        <w:t>1) что система технологии программирования охватывает все процессы разработки и</w:t>
      </w:r>
      <w:r>
        <w:rPr>
          <w:rFonts w:eastAsiaTheme="minorHAnsi"/>
          <w:sz w:val="28"/>
          <w:szCs w:val="28"/>
        </w:rPr>
        <w:t xml:space="preserve"> </w:t>
      </w:r>
      <w:r w:rsidRPr="009749C5">
        <w:rPr>
          <w:rFonts w:eastAsiaTheme="minorHAnsi"/>
          <w:sz w:val="28"/>
          <w:szCs w:val="28"/>
        </w:rPr>
        <w:t>сопровождения ПС и что продукция этих процессов согласована и взаимоувязана</w:t>
      </w:r>
    </w:p>
    <w:p w:rsidR="00EF0869" w:rsidRPr="009749C5" w:rsidRDefault="00EF0869" w:rsidP="00EF0869">
      <w:pPr>
        <w:ind w:firstLine="708"/>
        <w:rPr>
          <w:rFonts w:eastAsiaTheme="minorHAnsi"/>
          <w:sz w:val="28"/>
          <w:szCs w:val="28"/>
        </w:rPr>
      </w:pPr>
      <w:r w:rsidRPr="009749C5">
        <w:rPr>
          <w:rFonts w:eastAsiaTheme="minorHAnsi"/>
          <w:sz w:val="28"/>
          <w:szCs w:val="28"/>
        </w:rPr>
        <w:t>2) что система технологии программирования должна поддерживать управление</w:t>
      </w:r>
      <w:r>
        <w:rPr>
          <w:rFonts w:eastAsiaTheme="minorHAnsi"/>
          <w:sz w:val="28"/>
          <w:szCs w:val="28"/>
        </w:rPr>
        <w:t xml:space="preserve"> </w:t>
      </w:r>
      <w:r w:rsidRPr="009749C5">
        <w:rPr>
          <w:rFonts w:eastAsiaTheme="minorHAnsi"/>
          <w:sz w:val="28"/>
          <w:szCs w:val="28"/>
        </w:rPr>
        <w:t>работой коллектива и для разных членов этого коллектива обеспечивать разные права доступа</w:t>
      </w:r>
      <w:r>
        <w:rPr>
          <w:rFonts w:eastAsiaTheme="minorHAnsi"/>
          <w:sz w:val="28"/>
          <w:szCs w:val="28"/>
        </w:rPr>
        <w:t xml:space="preserve"> </w:t>
      </w:r>
      <w:r w:rsidRPr="009749C5">
        <w:rPr>
          <w:rFonts w:eastAsiaTheme="minorHAnsi"/>
          <w:sz w:val="28"/>
          <w:szCs w:val="28"/>
        </w:rPr>
        <w:t>к различным фрагментам продукции технологических процессов</w:t>
      </w:r>
    </w:p>
    <w:p w:rsidR="00EF0869" w:rsidRPr="009749C5" w:rsidRDefault="00EF0869" w:rsidP="00EF0869">
      <w:pPr>
        <w:ind w:firstLine="708"/>
        <w:rPr>
          <w:rFonts w:eastAsiaTheme="minorHAnsi"/>
          <w:sz w:val="28"/>
          <w:szCs w:val="28"/>
        </w:rPr>
      </w:pPr>
      <w:r w:rsidRPr="009749C5">
        <w:rPr>
          <w:rFonts w:eastAsiaTheme="minorHAnsi"/>
          <w:sz w:val="28"/>
          <w:szCs w:val="28"/>
        </w:rPr>
        <w:t>3) что ее комплексность ограничивается рамками какой-либо конкретной технологии</w:t>
      </w:r>
      <w:r>
        <w:rPr>
          <w:rFonts w:eastAsiaTheme="minorHAnsi"/>
          <w:sz w:val="28"/>
          <w:szCs w:val="28"/>
        </w:rPr>
        <w:t xml:space="preserve"> </w:t>
      </w:r>
      <w:r w:rsidRPr="009749C5">
        <w:rPr>
          <w:rFonts w:eastAsiaTheme="minorHAnsi"/>
          <w:sz w:val="28"/>
          <w:szCs w:val="28"/>
        </w:rPr>
        <w:t>программирования</w:t>
      </w:r>
    </w:p>
    <w:p w:rsidR="00EF0869" w:rsidRDefault="00EF0869" w:rsidP="00EF0869">
      <w:pPr>
        <w:ind w:left="360"/>
        <w:rPr>
          <w:sz w:val="28"/>
          <w:szCs w:val="28"/>
        </w:rPr>
      </w:pPr>
      <w:r w:rsidRPr="009749C5">
        <w:rPr>
          <w:rFonts w:eastAsiaTheme="minorHAnsi"/>
          <w:sz w:val="28"/>
          <w:szCs w:val="28"/>
        </w:rPr>
        <w:t>4) что все инструменты объединены единым пользовательским интерфейсом</w:t>
      </w:r>
      <w:r w:rsidRPr="009749C5">
        <w:rPr>
          <w:rFonts w:eastAsiaTheme="minorHAnsi"/>
          <w:sz w:val="28"/>
          <w:szCs w:val="28"/>
        </w:rPr>
        <w:cr/>
      </w:r>
    </w:p>
    <w:p w:rsidR="00325497" w:rsidRDefault="00325497" w:rsidP="00325497">
      <w:pPr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>4.Критерии оценивания:</w:t>
      </w:r>
    </w:p>
    <w:tbl>
      <w:tblPr>
        <w:tblW w:w="8909" w:type="dxa"/>
        <w:tblInd w:w="9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8"/>
        <w:gridCol w:w="2172"/>
        <w:gridCol w:w="3919"/>
      </w:tblGrid>
      <w:tr w:rsidR="00325497" w:rsidTr="00325497">
        <w:trPr>
          <w:trHeight w:val="624"/>
        </w:trPr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497" w:rsidRDefault="003254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4-балльная шкала</w:t>
            </w:r>
          </w:p>
          <w:p w:rsidR="00325497" w:rsidRDefault="003254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(уровень освоения)</w:t>
            </w:r>
          </w:p>
        </w:tc>
        <w:tc>
          <w:tcPr>
            <w:tcW w:w="2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497" w:rsidRDefault="003254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Показатели</w:t>
            </w:r>
          </w:p>
        </w:tc>
        <w:tc>
          <w:tcPr>
            <w:tcW w:w="3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497" w:rsidRDefault="003254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Критерии</w:t>
            </w:r>
          </w:p>
        </w:tc>
      </w:tr>
      <w:tr w:rsidR="00325497" w:rsidTr="00325497">
        <w:trPr>
          <w:trHeight w:val="528"/>
        </w:trPr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497" w:rsidRDefault="003254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Отлично</w:t>
            </w:r>
          </w:p>
          <w:p w:rsidR="00325497" w:rsidRDefault="003254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(повышенный уровень)</w:t>
            </w:r>
          </w:p>
          <w:p w:rsidR="00325497" w:rsidRDefault="00325497">
            <w:pPr>
              <w:ind w:firstLine="720"/>
              <w:jc w:val="center"/>
              <w:rPr>
                <w:sz w:val="20"/>
                <w:szCs w:val="20"/>
              </w:rPr>
            </w:pPr>
          </w:p>
        </w:tc>
        <w:tc>
          <w:tcPr>
            <w:tcW w:w="21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497" w:rsidRDefault="003254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Полнота выполнения тестовых  заданий;</w:t>
            </w:r>
          </w:p>
          <w:p w:rsidR="00325497" w:rsidRDefault="003254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 Правильность ответов на вопросы;</w:t>
            </w:r>
          </w:p>
          <w:p w:rsidR="00325497" w:rsidRDefault="003254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 Самостоятельность тестирования</w:t>
            </w:r>
          </w:p>
        </w:tc>
        <w:tc>
          <w:tcPr>
            <w:tcW w:w="3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497" w:rsidRDefault="0032549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выполнено 18-20 заданий предложенного теста, в заданиях открытого типа дан полный ответ.</w:t>
            </w:r>
          </w:p>
        </w:tc>
      </w:tr>
      <w:tr w:rsidR="00325497" w:rsidTr="00325497">
        <w:trPr>
          <w:trHeight w:val="348"/>
        </w:trPr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497" w:rsidRDefault="003254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Хорошо</w:t>
            </w:r>
          </w:p>
          <w:p w:rsidR="00325497" w:rsidRDefault="003254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(базовый уровень)</w:t>
            </w:r>
          </w:p>
          <w:p w:rsidR="00325497" w:rsidRDefault="00325497">
            <w:pPr>
              <w:ind w:firstLine="720"/>
              <w:rPr>
                <w:b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497" w:rsidRDefault="00325497">
            <w:pPr>
              <w:rPr>
                <w:sz w:val="20"/>
                <w:szCs w:val="20"/>
              </w:rPr>
            </w:pPr>
          </w:p>
        </w:tc>
        <w:tc>
          <w:tcPr>
            <w:tcW w:w="3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497" w:rsidRDefault="0032549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выполнено17-15 заданий предложенного теста, в заданиях открытого типа дан полный развернутый ответ, однако были допущены неточности в определении понятий.</w:t>
            </w:r>
          </w:p>
        </w:tc>
      </w:tr>
      <w:tr w:rsidR="00325497" w:rsidTr="00325497">
        <w:trPr>
          <w:trHeight w:val="876"/>
        </w:trPr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497" w:rsidRDefault="003254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Удовлетворительно</w:t>
            </w:r>
          </w:p>
          <w:p w:rsidR="00325497" w:rsidRDefault="003254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(пороговый уровень)</w:t>
            </w:r>
          </w:p>
          <w:p w:rsidR="00325497" w:rsidRDefault="00325497">
            <w:pPr>
              <w:ind w:firstLine="720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497" w:rsidRDefault="00325497">
            <w:pPr>
              <w:rPr>
                <w:sz w:val="20"/>
                <w:szCs w:val="20"/>
              </w:rPr>
            </w:pPr>
          </w:p>
        </w:tc>
        <w:tc>
          <w:tcPr>
            <w:tcW w:w="3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497" w:rsidRDefault="0032549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Выполнено 14-11 заданий предложенного теста, в заданиях открытого типа дан не полный ответ, в ответе не присутствуют доказательства. </w:t>
            </w:r>
          </w:p>
        </w:tc>
      </w:tr>
      <w:tr w:rsidR="00325497" w:rsidTr="00325497">
        <w:trPr>
          <w:trHeight w:val="876"/>
        </w:trPr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497" w:rsidRDefault="003254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Неудовлетворительно</w:t>
            </w:r>
          </w:p>
          <w:p w:rsidR="00325497" w:rsidRDefault="003254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(уровень не сформирован)</w:t>
            </w:r>
          </w:p>
          <w:p w:rsidR="00325497" w:rsidRDefault="00325497">
            <w:pPr>
              <w:ind w:firstLine="720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497" w:rsidRDefault="00325497">
            <w:pPr>
              <w:rPr>
                <w:sz w:val="20"/>
                <w:szCs w:val="20"/>
              </w:rPr>
            </w:pPr>
          </w:p>
        </w:tc>
        <w:tc>
          <w:tcPr>
            <w:tcW w:w="3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497" w:rsidRDefault="003254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Выполнено 1-10 заданий предложенного теста, на поставленные вопросы ответы отсутствуют, допущены существенные ошибки в теоретическом материале.</w:t>
            </w:r>
          </w:p>
        </w:tc>
      </w:tr>
    </w:tbl>
    <w:p w:rsidR="00EF0869" w:rsidRDefault="00EF0869" w:rsidP="00EF0869">
      <w:pPr>
        <w:tabs>
          <w:tab w:val="left" w:pos="993"/>
          <w:tab w:val="left" w:pos="9639"/>
        </w:tabs>
        <w:spacing w:line="360" w:lineRule="auto"/>
        <w:ind w:left="720"/>
        <w:rPr>
          <w:sz w:val="28"/>
          <w:szCs w:val="28"/>
        </w:rPr>
      </w:pPr>
    </w:p>
    <w:p w:rsidR="00325497" w:rsidRDefault="00325497" w:rsidP="00325497">
      <w:pPr>
        <w:numPr>
          <w:ilvl w:val="0"/>
          <w:numId w:val="54"/>
        </w:numPr>
        <w:tabs>
          <w:tab w:val="left" w:pos="993"/>
          <w:tab w:val="left" w:pos="9639"/>
        </w:tabs>
        <w:spacing w:line="360" w:lineRule="auto"/>
        <w:ind w:left="720"/>
        <w:rPr>
          <w:sz w:val="28"/>
          <w:szCs w:val="28"/>
        </w:rPr>
      </w:pPr>
      <w:r>
        <w:rPr>
          <w:sz w:val="28"/>
          <w:szCs w:val="28"/>
        </w:rPr>
        <w:t xml:space="preserve">ОЦЕНОЧНОЕ  СРЕДСТВО: </w:t>
      </w:r>
      <w:r>
        <w:rPr>
          <w:sz w:val="28"/>
          <w:szCs w:val="28"/>
          <w:u w:val="single"/>
        </w:rPr>
        <w:t xml:space="preserve">   </w:t>
      </w:r>
      <w:r w:rsidR="00EF0869">
        <w:rPr>
          <w:sz w:val="28"/>
          <w:szCs w:val="28"/>
          <w:u w:val="single"/>
        </w:rPr>
        <w:t>Практические</w:t>
      </w:r>
      <w:r>
        <w:rPr>
          <w:sz w:val="28"/>
          <w:szCs w:val="28"/>
          <w:u w:val="single"/>
        </w:rPr>
        <w:t xml:space="preserve"> работ</w:t>
      </w:r>
      <w:r w:rsidR="00EF0869">
        <w:rPr>
          <w:sz w:val="28"/>
          <w:szCs w:val="28"/>
          <w:u w:val="single"/>
        </w:rPr>
        <w:t>ы</w:t>
      </w:r>
      <w:r>
        <w:rPr>
          <w:sz w:val="28"/>
          <w:szCs w:val="28"/>
          <w:u w:val="single"/>
        </w:rPr>
        <w:tab/>
      </w:r>
    </w:p>
    <w:p w:rsidR="00325497" w:rsidRDefault="00325497" w:rsidP="00325497">
      <w:pPr>
        <w:numPr>
          <w:ilvl w:val="0"/>
          <w:numId w:val="58"/>
        </w:numPr>
        <w:spacing w:after="120"/>
        <w:jc w:val="both"/>
        <w:rPr>
          <w:sz w:val="28"/>
          <w:szCs w:val="28"/>
        </w:rPr>
      </w:pPr>
      <w:r>
        <w:rPr>
          <w:b/>
          <w:sz w:val="28"/>
          <w:szCs w:val="28"/>
        </w:rPr>
        <w:t>Цель</w:t>
      </w:r>
      <w:r>
        <w:rPr>
          <w:sz w:val="28"/>
          <w:szCs w:val="28"/>
        </w:rPr>
        <w:t xml:space="preserve">:  Формирование системы знаний об основных принципах проектирования программ с использованием </w:t>
      </w:r>
      <w:r>
        <w:rPr>
          <w:sz w:val="28"/>
          <w:szCs w:val="28"/>
          <w:lang w:val="en-US"/>
        </w:rPr>
        <w:t>Case</w:t>
      </w:r>
      <w:r w:rsidRPr="00325497">
        <w:rPr>
          <w:sz w:val="28"/>
          <w:szCs w:val="28"/>
        </w:rPr>
        <w:t xml:space="preserve"> </w:t>
      </w:r>
      <w:r>
        <w:rPr>
          <w:sz w:val="28"/>
          <w:szCs w:val="28"/>
        </w:rPr>
        <w:t>средств</w:t>
      </w:r>
      <w:r>
        <w:rPr>
          <w:sz w:val="28"/>
          <w:lang w:bidi="en-US"/>
        </w:rPr>
        <w:t>.</w:t>
      </w:r>
    </w:p>
    <w:p w:rsidR="00325497" w:rsidRDefault="00325497" w:rsidP="00325497">
      <w:pPr>
        <w:numPr>
          <w:ilvl w:val="0"/>
          <w:numId w:val="58"/>
        </w:numPr>
        <w:spacing w:after="120"/>
        <w:jc w:val="both"/>
        <w:rPr>
          <w:sz w:val="28"/>
          <w:szCs w:val="28"/>
        </w:rPr>
      </w:pPr>
      <w:r>
        <w:rPr>
          <w:b/>
          <w:sz w:val="28"/>
          <w:szCs w:val="28"/>
        </w:rPr>
        <w:t>Проверяемые компетенции</w:t>
      </w:r>
      <w:r>
        <w:rPr>
          <w:sz w:val="28"/>
          <w:szCs w:val="28"/>
        </w:rPr>
        <w:t xml:space="preserve"> (код):  </w:t>
      </w:r>
      <w:r>
        <w:rPr>
          <w:iCs/>
          <w:szCs w:val="28"/>
        </w:rPr>
        <w:t>ОК 1-10, ПК 1.1–1.5</w:t>
      </w:r>
    </w:p>
    <w:p w:rsidR="00325497" w:rsidRDefault="00325497" w:rsidP="00325497">
      <w:pPr>
        <w:numPr>
          <w:ilvl w:val="0"/>
          <w:numId w:val="58"/>
        </w:numPr>
        <w:spacing w:after="360"/>
        <w:rPr>
          <w:rFonts w:eastAsia="Times New Roman"/>
          <w:color w:val="464644"/>
          <w:sz w:val="22"/>
          <w:szCs w:val="22"/>
        </w:rPr>
      </w:pPr>
      <w:r>
        <w:rPr>
          <w:b/>
          <w:sz w:val="28"/>
          <w:szCs w:val="28"/>
        </w:rPr>
        <w:t>Пример оценочного средства</w:t>
      </w:r>
      <w:r>
        <w:rPr>
          <w:sz w:val="28"/>
          <w:szCs w:val="28"/>
        </w:rPr>
        <w:t xml:space="preserve"> (примерные тестовые задания, типовой вариант контрольной работы и др.)</w:t>
      </w:r>
    </w:p>
    <w:p w:rsidR="00325497" w:rsidRDefault="00325497" w:rsidP="008F24C7">
      <w:pPr>
        <w:ind w:left="360"/>
        <w:rPr>
          <w:sz w:val="28"/>
          <w:szCs w:val="28"/>
        </w:rPr>
      </w:pPr>
    </w:p>
    <w:p w:rsidR="008F24C7" w:rsidRDefault="008F24C7" w:rsidP="008F24C7">
      <w:pPr>
        <w:shd w:val="clear" w:color="auto" w:fill="FFFFFF"/>
        <w:jc w:val="both"/>
        <w:rPr>
          <w:rFonts w:eastAsia="Times New Roman"/>
          <w:b/>
          <w:bCs/>
          <w:color w:val="000000"/>
          <w:sz w:val="28"/>
          <w:szCs w:val="28"/>
        </w:rPr>
      </w:pPr>
      <w:r>
        <w:rPr>
          <w:rFonts w:eastAsia="Times New Roman"/>
          <w:b/>
          <w:bCs/>
          <w:color w:val="000000"/>
          <w:sz w:val="28"/>
          <w:szCs w:val="28"/>
        </w:rPr>
        <w:t>Задание 2. Практические работы</w:t>
      </w:r>
    </w:p>
    <w:p w:rsidR="008F24C7" w:rsidRDefault="008F24C7" w:rsidP="008F24C7">
      <w:pPr>
        <w:shd w:val="clear" w:color="auto" w:fill="FFFFFF"/>
        <w:jc w:val="both"/>
        <w:rPr>
          <w:rFonts w:eastAsia="Times New Roman"/>
          <w:b/>
          <w:bCs/>
          <w:color w:val="000000"/>
          <w:sz w:val="28"/>
          <w:szCs w:val="28"/>
        </w:rPr>
      </w:pPr>
    </w:p>
    <w:p w:rsidR="008F24C7" w:rsidRDefault="008F24C7" w:rsidP="008F24C7">
      <w:pPr>
        <w:jc w:val="center"/>
        <w:rPr>
          <w:rFonts w:eastAsia="Times New Roman"/>
          <w:b/>
          <w:bCs/>
          <w:color w:val="000000"/>
          <w:sz w:val="28"/>
          <w:szCs w:val="28"/>
        </w:rPr>
      </w:pPr>
      <w:r>
        <w:rPr>
          <w:rFonts w:eastAsia="Times New Roman"/>
          <w:b/>
          <w:bCs/>
          <w:color w:val="000000"/>
          <w:sz w:val="28"/>
          <w:szCs w:val="28"/>
        </w:rPr>
        <w:t>Перечень тем практических работ:</w:t>
      </w:r>
    </w:p>
    <w:p w:rsidR="008F24C7" w:rsidRDefault="008F24C7" w:rsidP="008F24C7">
      <w:pPr>
        <w:shd w:val="clear" w:color="auto" w:fill="FFFFFF"/>
        <w:jc w:val="center"/>
        <w:rPr>
          <w:rFonts w:eastAsia="Times New Roman"/>
          <w:b/>
          <w:bCs/>
          <w:color w:val="000000"/>
          <w:sz w:val="28"/>
          <w:szCs w:val="28"/>
        </w:rPr>
      </w:pPr>
    </w:p>
    <w:p w:rsidR="008F24C7" w:rsidRPr="009749C5" w:rsidRDefault="008F24C7" w:rsidP="008F24C7">
      <w:pPr>
        <w:pStyle w:val="a3"/>
        <w:numPr>
          <w:ilvl w:val="0"/>
          <w:numId w:val="6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749C5">
        <w:rPr>
          <w:rFonts w:ascii="Times New Roman" w:hAnsi="Times New Roman"/>
          <w:sz w:val="28"/>
          <w:szCs w:val="28"/>
        </w:rPr>
        <w:t>Разработка программных модулей</w:t>
      </w:r>
    </w:p>
    <w:p w:rsidR="008F24C7" w:rsidRPr="009749C5" w:rsidRDefault="008F24C7" w:rsidP="008F24C7">
      <w:pPr>
        <w:pStyle w:val="a3"/>
        <w:numPr>
          <w:ilvl w:val="0"/>
          <w:numId w:val="6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749C5">
        <w:rPr>
          <w:rFonts w:ascii="Times New Roman" w:hAnsi="Times New Roman"/>
          <w:sz w:val="28"/>
          <w:szCs w:val="28"/>
        </w:rPr>
        <w:t>Проектирование пользовательского интерфейса</w:t>
      </w:r>
    </w:p>
    <w:p w:rsidR="008F24C7" w:rsidRDefault="008F24C7" w:rsidP="008F24C7">
      <w:pPr>
        <w:pStyle w:val="a3"/>
        <w:numPr>
          <w:ilvl w:val="0"/>
          <w:numId w:val="6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749C5">
        <w:rPr>
          <w:rFonts w:ascii="Times New Roman" w:hAnsi="Times New Roman"/>
          <w:sz w:val="28"/>
          <w:szCs w:val="28"/>
        </w:rPr>
        <w:t>Разработка пользовательского интерфейса</w:t>
      </w:r>
    </w:p>
    <w:p w:rsidR="008125FC" w:rsidRDefault="008125FC" w:rsidP="008125FC">
      <w:pPr>
        <w:jc w:val="both"/>
        <w:rPr>
          <w:sz w:val="28"/>
          <w:szCs w:val="28"/>
        </w:rPr>
      </w:pPr>
    </w:p>
    <w:p w:rsidR="008125FC" w:rsidRPr="00CD3C55" w:rsidRDefault="008125FC" w:rsidP="008125FC">
      <w:pPr>
        <w:pStyle w:val="a3"/>
        <w:numPr>
          <w:ilvl w:val="0"/>
          <w:numId w:val="63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D3C55">
        <w:rPr>
          <w:rFonts w:ascii="Times New Roman" w:hAnsi="Times New Roman"/>
          <w:sz w:val="28"/>
          <w:szCs w:val="28"/>
        </w:rPr>
        <w:t>Анализ предметной области</w:t>
      </w:r>
    </w:p>
    <w:p w:rsidR="008125FC" w:rsidRPr="00CD3C55" w:rsidRDefault="008125FC" w:rsidP="008125FC">
      <w:pPr>
        <w:pStyle w:val="a3"/>
        <w:numPr>
          <w:ilvl w:val="0"/>
          <w:numId w:val="63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D3C55">
        <w:rPr>
          <w:rFonts w:ascii="Times New Roman" w:hAnsi="Times New Roman"/>
          <w:sz w:val="28"/>
          <w:szCs w:val="28"/>
        </w:rPr>
        <w:t>Разработка UML диаграмм</w:t>
      </w:r>
    </w:p>
    <w:p w:rsidR="008125FC" w:rsidRPr="00CD3C55" w:rsidRDefault="008125FC" w:rsidP="008125FC">
      <w:pPr>
        <w:pStyle w:val="a3"/>
        <w:numPr>
          <w:ilvl w:val="0"/>
          <w:numId w:val="63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D3C55">
        <w:rPr>
          <w:rFonts w:ascii="Times New Roman" w:hAnsi="Times New Roman"/>
          <w:sz w:val="28"/>
          <w:szCs w:val="28"/>
        </w:rPr>
        <w:t>Работа с инструментальными средствами, поддерживающими методологию объектно-ориентированного моделирования.</w:t>
      </w:r>
    </w:p>
    <w:p w:rsidR="008125FC" w:rsidRPr="00CD3C55" w:rsidRDefault="008125FC" w:rsidP="008125FC">
      <w:pPr>
        <w:pStyle w:val="a3"/>
        <w:numPr>
          <w:ilvl w:val="0"/>
          <w:numId w:val="63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D3C55">
        <w:rPr>
          <w:rFonts w:ascii="Times New Roman" w:hAnsi="Times New Roman"/>
          <w:sz w:val="28"/>
          <w:szCs w:val="28"/>
        </w:rPr>
        <w:t>Работа с CASE – средствами проектирования программного обеспечения</w:t>
      </w:r>
    </w:p>
    <w:p w:rsidR="008125FC" w:rsidRPr="00CD3C55" w:rsidRDefault="008125FC" w:rsidP="008125FC">
      <w:pPr>
        <w:pStyle w:val="a3"/>
        <w:numPr>
          <w:ilvl w:val="0"/>
          <w:numId w:val="63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D3C55">
        <w:rPr>
          <w:rFonts w:ascii="Times New Roman" w:hAnsi="Times New Roman"/>
          <w:sz w:val="28"/>
          <w:szCs w:val="28"/>
        </w:rPr>
        <w:t>Работа с CASE – средствами кодирования программного обеспечения</w:t>
      </w:r>
    </w:p>
    <w:p w:rsidR="008125FC" w:rsidRPr="00CD3C55" w:rsidRDefault="008125FC" w:rsidP="008125FC">
      <w:pPr>
        <w:pStyle w:val="a3"/>
        <w:numPr>
          <w:ilvl w:val="0"/>
          <w:numId w:val="63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D3C55">
        <w:rPr>
          <w:rFonts w:ascii="Times New Roman" w:hAnsi="Times New Roman"/>
          <w:sz w:val="28"/>
          <w:szCs w:val="28"/>
        </w:rPr>
        <w:t>Работа с CASE – средствами тестирования программного обеспечения</w:t>
      </w:r>
    </w:p>
    <w:p w:rsidR="008125FC" w:rsidRPr="00CD3C55" w:rsidRDefault="008125FC" w:rsidP="008125FC">
      <w:pPr>
        <w:pStyle w:val="a3"/>
        <w:numPr>
          <w:ilvl w:val="0"/>
          <w:numId w:val="63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D3C55">
        <w:rPr>
          <w:rFonts w:ascii="Times New Roman" w:hAnsi="Times New Roman"/>
          <w:sz w:val="28"/>
          <w:szCs w:val="28"/>
        </w:rPr>
        <w:t>Инструментальные средства поддержки процесса управления требованиями.</w:t>
      </w:r>
    </w:p>
    <w:p w:rsidR="008125FC" w:rsidRPr="00CD3C55" w:rsidRDefault="008125FC" w:rsidP="008125FC">
      <w:pPr>
        <w:pStyle w:val="a3"/>
        <w:numPr>
          <w:ilvl w:val="0"/>
          <w:numId w:val="63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D3C55">
        <w:rPr>
          <w:rFonts w:ascii="Times New Roman" w:hAnsi="Times New Roman"/>
          <w:sz w:val="28"/>
          <w:szCs w:val="28"/>
        </w:rPr>
        <w:t>Инструментальные средства поддержки процесса разработки проекта.</w:t>
      </w:r>
    </w:p>
    <w:p w:rsidR="008125FC" w:rsidRPr="00CD3C55" w:rsidRDefault="008125FC" w:rsidP="008125FC">
      <w:pPr>
        <w:pStyle w:val="a3"/>
        <w:numPr>
          <w:ilvl w:val="0"/>
          <w:numId w:val="63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D3C55">
        <w:rPr>
          <w:rFonts w:ascii="Times New Roman" w:hAnsi="Times New Roman"/>
          <w:sz w:val="28"/>
          <w:szCs w:val="28"/>
        </w:rPr>
        <w:t>Инструментальные средства реализации кода.</w:t>
      </w:r>
    </w:p>
    <w:p w:rsidR="008125FC" w:rsidRPr="00CD3C55" w:rsidRDefault="008125FC" w:rsidP="008125FC">
      <w:pPr>
        <w:pStyle w:val="a3"/>
        <w:numPr>
          <w:ilvl w:val="0"/>
          <w:numId w:val="63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D3C55">
        <w:rPr>
          <w:rFonts w:ascii="Times New Roman" w:hAnsi="Times New Roman"/>
          <w:sz w:val="28"/>
          <w:szCs w:val="28"/>
        </w:rPr>
        <w:t>Инструментальные средства тестирования.</w:t>
      </w:r>
    </w:p>
    <w:p w:rsidR="008125FC" w:rsidRPr="00CD3C55" w:rsidRDefault="008125FC" w:rsidP="008125FC">
      <w:pPr>
        <w:pStyle w:val="a3"/>
        <w:numPr>
          <w:ilvl w:val="0"/>
          <w:numId w:val="63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D3C55">
        <w:rPr>
          <w:rFonts w:ascii="Times New Roman" w:hAnsi="Times New Roman"/>
          <w:sz w:val="28"/>
          <w:szCs w:val="28"/>
        </w:rPr>
        <w:t>Инструментальные средства поддержки процесса управления конфигурациями.</w:t>
      </w:r>
    </w:p>
    <w:p w:rsidR="008125FC" w:rsidRDefault="008125FC" w:rsidP="008125FC">
      <w:pPr>
        <w:pStyle w:val="a3"/>
        <w:numPr>
          <w:ilvl w:val="0"/>
          <w:numId w:val="63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D3C55">
        <w:rPr>
          <w:rFonts w:ascii="Times New Roman" w:hAnsi="Times New Roman"/>
          <w:sz w:val="28"/>
          <w:szCs w:val="28"/>
        </w:rPr>
        <w:t>Структурные карты.</w:t>
      </w:r>
    </w:p>
    <w:p w:rsidR="00EF0869" w:rsidRDefault="00EF0869" w:rsidP="00EF0869">
      <w:pPr>
        <w:pStyle w:val="a3"/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</w:rPr>
      </w:pPr>
    </w:p>
    <w:p w:rsidR="00EF0869" w:rsidRDefault="00EF0869" w:rsidP="00EF0869">
      <w:pPr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>4.Критерии оценивания:</w:t>
      </w:r>
    </w:p>
    <w:p w:rsidR="00EF0869" w:rsidRDefault="00EF0869" w:rsidP="00EF0869">
      <w:pPr>
        <w:ind w:firstLine="720"/>
        <w:jc w:val="center"/>
        <w:rPr>
          <w:b/>
          <w:sz w:val="28"/>
          <w:szCs w:val="28"/>
        </w:rPr>
      </w:pPr>
    </w:p>
    <w:tbl>
      <w:tblPr>
        <w:tblW w:w="8909" w:type="dxa"/>
        <w:tblInd w:w="9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8"/>
        <w:gridCol w:w="2172"/>
        <w:gridCol w:w="3919"/>
      </w:tblGrid>
      <w:tr w:rsidR="00EF0869" w:rsidTr="00EF0869">
        <w:trPr>
          <w:trHeight w:val="624"/>
        </w:trPr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69" w:rsidRDefault="00EF0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4-балльная шкала (уровень освоения)</w:t>
            </w:r>
          </w:p>
        </w:tc>
        <w:tc>
          <w:tcPr>
            <w:tcW w:w="2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69" w:rsidRDefault="00EF0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Показатели</w:t>
            </w:r>
          </w:p>
        </w:tc>
        <w:tc>
          <w:tcPr>
            <w:tcW w:w="3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69" w:rsidRDefault="00EF0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Критерии</w:t>
            </w:r>
          </w:p>
        </w:tc>
      </w:tr>
      <w:tr w:rsidR="00EF0869" w:rsidTr="00EF0869">
        <w:trPr>
          <w:trHeight w:val="528"/>
        </w:trPr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69" w:rsidRDefault="00EF0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Отлично</w:t>
            </w:r>
          </w:p>
          <w:p w:rsidR="00EF0869" w:rsidRDefault="00EF0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(повышенный уровень)</w:t>
            </w:r>
          </w:p>
          <w:p w:rsidR="00EF0869" w:rsidRDefault="00EF0869">
            <w:pPr>
              <w:ind w:firstLine="720"/>
              <w:jc w:val="center"/>
              <w:rPr>
                <w:sz w:val="20"/>
                <w:szCs w:val="20"/>
              </w:rPr>
            </w:pPr>
          </w:p>
        </w:tc>
        <w:tc>
          <w:tcPr>
            <w:tcW w:w="21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69" w:rsidRDefault="00EF08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Полнота выполнения практического задания;</w:t>
            </w:r>
          </w:p>
          <w:p w:rsidR="00EF0869" w:rsidRDefault="00EF08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 Последовательность и рациональность выполнения заданий;</w:t>
            </w:r>
          </w:p>
          <w:p w:rsidR="00EF0869" w:rsidRDefault="00EF08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 Самостоятельность решения</w:t>
            </w:r>
          </w:p>
        </w:tc>
        <w:tc>
          <w:tcPr>
            <w:tcW w:w="3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69" w:rsidRDefault="00EF086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Студентом задание решено самостоятельно. При этом составлен правильный алгоритм решения задания, в логических рассуждениях, в выборе формул и решении нет ошибок, получен верный ответ, задание решено рациональным способом.</w:t>
            </w:r>
          </w:p>
        </w:tc>
      </w:tr>
      <w:tr w:rsidR="00EF0869" w:rsidTr="00EF0869">
        <w:trPr>
          <w:trHeight w:val="348"/>
        </w:trPr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69" w:rsidRDefault="00EF0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Хорошо</w:t>
            </w:r>
          </w:p>
          <w:p w:rsidR="00EF0869" w:rsidRDefault="00EF0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(базовый уровень)</w:t>
            </w:r>
          </w:p>
          <w:p w:rsidR="00EF0869" w:rsidRDefault="00EF0869">
            <w:pPr>
              <w:ind w:firstLine="720"/>
              <w:rPr>
                <w:b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0869" w:rsidRDefault="00EF0869">
            <w:pPr>
              <w:rPr>
                <w:sz w:val="20"/>
                <w:szCs w:val="20"/>
              </w:rPr>
            </w:pPr>
          </w:p>
        </w:tc>
        <w:tc>
          <w:tcPr>
            <w:tcW w:w="3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69" w:rsidRDefault="00EF086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Студентом задание решено с подсказкой преподавателя. При этом составлен правильный алгоритм решения задания, в логических рассуждениях и решениях нет существенных ошибок; правильно сделан выбор формул для решения; есть объяснения решения, допущено не более двух несущественных ошибок, получен верный ответ.</w:t>
            </w:r>
          </w:p>
        </w:tc>
      </w:tr>
      <w:tr w:rsidR="00EF0869" w:rsidTr="00EF0869">
        <w:trPr>
          <w:trHeight w:val="876"/>
        </w:trPr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69" w:rsidRDefault="00EF0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Удовлетворительно</w:t>
            </w:r>
          </w:p>
          <w:p w:rsidR="00EF0869" w:rsidRDefault="00EF0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(пороговый уровень)</w:t>
            </w:r>
          </w:p>
          <w:p w:rsidR="00EF0869" w:rsidRDefault="00EF0869">
            <w:pPr>
              <w:ind w:firstLine="720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0869" w:rsidRDefault="00EF0869">
            <w:pPr>
              <w:rPr>
                <w:sz w:val="20"/>
                <w:szCs w:val="20"/>
              </w:rPr>
            </w:pPr>
          </w:p>
        </w:tc>
        <w:tc>
          <w:tcPr>
            <w:tcW w:w="3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69" w:rsidRDefault="00EF086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Студентом задание решено с подсказками преподавателя, либо с использованием учебно-методических пособий. При этом задание понято правильно, в логическом рассуждении нет существенных ошибок, но допущены ошибки в выборе формул </w:t>
            </w:r>
            <w:r>
              <w:rPr>
                <w:sz w:val="20"/>
                <w:szCs w:val="20"/>
              </w:rPr>
              <w:lastRenderedPageBreak/>
              <w:t>или в математических расчетах; задание решено не полностью или в общем виде.</w:t>
            </w:r>
          </w:p>
        </w:tc>
      </w:tr>
      <w:tr w:rsidR="00EF0869" w:rsidTr="00EF0869">
        <w:trPr>
          <w:trHeight w:val="876"/>
        </w:trPr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69" w:rsidRDefault="00EF0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Неудовлетворительно</w:t>
            </w:r>
          </w:p>
          <w:p w:rsidR="00EF0869" w:rsidRDefault="00EF0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(уровень не сформирован)</w:t>
            </w:r>
          </w:p>
          <w:p w:rsidR="00EF0869" w:rsidRDefault="00EF0869">
            <w:pPr>
              <w:ind w:firstLine="720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0869" w:rsidRDefault="00EF0869">
            <w:pPr>
              <w:rPr>
                <w:sz w:val="20"/>
                <w:szCs w:val="20"/>
              </w:rPr>
            </w:pPr>
          </w:p>
        </w:tc>
        <w:tc>
          <w:tcPr>
            <w:tcW w:w="3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69" w:rsidRDefault="00EF0869">
            <w:pPr>
              <w:ind w:firstLine="7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Студентом задание не решено</w:t>
            </w:r>
          </w:p>
        </w:tc>
      </w:tr>
    </w:tbl>
    <w:p w:rsidR="00EF0869" w:rsidRPr="00CD3C55" w:rsidRDefault="00EF0869" w:rsidP="00EF0869">
      <w:pPr>
        <w:pStyle w:val="a3"/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</w:rPr>
      </w:pPr>
    </w:p>
    <w:p w:rsidR="008125FC" w:rsidRDefault="008125FC" w:rsidP="008125FC">
      <w:pPr>
        <w:ind w:firstLine="720"/>
        <w:jc w:val="center"/>
        <w:rPr>
          <w:b/>
          <w:bCs/>
          <w:sz w:val="28"/>
          <w:szCs w:val="28"/>
        </w:rPr>
      </w:pPr>
    </w:p>
    <w:p w:rsidR="008F24C7" w:rsidRPr="008F24C7" w:rsidRDefault="008F24C7" w:rsidP="008F24C7">
      <w:pPr>
        <w:jc w:val="both"/>
        <w:rPr>
          <w:sz w:val="28"/>
          <w:szCs w:val="28"/>
        </w:rPr>
      </w:pPr>
    </w:p>
    <w:p w:rsidR="008F24C7" w:rsidRDefault="008F24C7" w:rsidP="008F24C7">
      <w:pPr>
        <w:ind w:left="360"/>
        <w:rPr>
          <w:sz w:val="28"/>
          <w:szCs w:val="28"/>
        </w:rPr>
      </w:pPr>
    </w:p>
    <w:p w:rsidR="00787DAA" w:rsidRDefault="00787DAA" w:rsidP="00787DAA">
      <w:pPr>
        <w:tabs>
          <w:tab w:val="left" w:pos="993"/>
          <w:tab w:val="left" w:pos="9639"/>
        </w:tabs>
        <w:spacing w:line="360" w:lineRule="auto"/>
        <w:rPr>
          <w:sz w:val="28"/>
          <w:szCs w:val="28"/>
        </w:rPr>
      </w:pPr>
    </w:p>
    <w:p w:rsidR="005D4955" w:rsidRPr="00802E37" w:rsidRDefault="005D4955" w:rsidP="005A47F8">
      <w:pPr>
        <w:spacing w:before="480" w:after="240"/>
        <w:jc w:val="both"/>
        <w:rPr>
          <w:b/>
          <w:sz w:val="28"/>
          <w:szCs w:val="28"/>
        </w:rPr>
      </w:pPr>
      <w:r w:rsidRPr="00802E37">
        <w:rPr>
          <w:b/>
          <w:sz w:val="28"/>
          <w:szCs w:val="28"/>
          <w:lang w:val="en-US"/>
        </w:rPr>
        <w:t>II</w:t>
      </w:r>
      <w:r w:rsidRPr="00802E37">
        <w:rPr>
          <w:b/>
          <w:sz w:val="28"/>
          <w:szCs w:val="28"/>
        </w:rPr>
        <w:t xml:space="preserve">  ИТОГОВ</w:t>
      </w:r>
      <w:r>
        <w:rPr>
          <w:b/>
          <w:sz w:val="28"/>
          <w:szCs w:val="28"/>
        </w:rPr>
        <w:t>АЯ</w:t>
      </w:r>
      <w:r w:rsidRPr="00802E37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АТТЕСТАЦИЯ</w:t>
      </w:r>
      <w:r w:rsidRPr="00802E37">
        <w:rPr>
          <w:b/>
          <w:sz w:val="28"/>
          <w:szCs w:val="28"/>
        </w:rPr>
        <w:t xml:space="preserve">  ПО  </w:t>
      </w:r>
      <w:r w:rsidR="00895325">
        <w:rPr>
          <w:b/>
          <w:sz w:val="28"/>
          <w:szCs w:val="28"/>
        </w:rPr>
        <w:t>УЧЕБНОЙ ДИСЦИПЛИНЕ</w:t>
      </w:r>
    </w:p>
    <w:p w:rsidR="00895325" w:rsidRDefault="00895325" w:rsidP="00895325">
      <w:pPr>
        <w:numPr>
          <w:ilvl w:val="0"/>
          <w:numId w:val="2"/>
        </w:numPr>
        <w:spacing w:after="120"/>
        <w:ind w:left="1066" w:hanging="357"/>
        <w:jc w:val="both"/>
        <w:rPr>
          <w:sz w:val="28"/>
          <w:szCs w:val="28"/>
        </w:rPr>
      </w:pPr>
      <w:r>
        <w:rPr>
          <w:sz w:val="28"/>
          <w:szCs w:val="28"/>
        </w:rPr>
        <w:t>Перечень вопросов, письменных заданий и других материалов для итоговой аттестации с типовыми примерами выполнения заданий:</w:t>
      </w:r>
    </w:p>
    <w:p w:rsidR="008125FC" w:rsidRDefault="008125FC" w:rsidP="008125FC">
      <w:pPr>
        <w:spacing w:after="120"/>
        <w:jc w:val="both"/>
        <w:rPr>
          <w:sz w:val="28"/>
          <w:szCs w:val="28"/>
        </w:rPr>
      </w:pPr>
    </w:p>
    <w:p w:rsidR="008125FC" w:rsidRPr="00CD3C55" w:rsidRDefault="008125FC" w:rsidP="008125FC">
      <w:pPr>
        <w:pStyle w:val="a3"/>
        <w:numPr>
          <w:ilvl w:val="0"/>
          <w:numId w:val="64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D3C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Необходимые инструментальные средства разработки программ</w:t>
      </w:r>
    </w:p>
    <w:p w:rsidR="008125FC" w:rsidRPr="00CD3C55" w:rsidRDefault="008125FC" w:rsidP="008125FC">
      <w:pPr>
        <w:pStyle w:val="a3"/>
        <w:numPr>
          <w:ilvl w:val="0"/>
          <w:numId w:val="64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D3C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Часто используемые инструментальные средства разработки программ</w:t>
      </w:r>
    </w:p>
    <w:p w:rsidR="008125FC" w:rsidRPr="00CD3C55" w:rsidRDefault="008125FC" w:rsidP="008125FC">
      <w:pPr>
        <w:pStyle w:val="a3"/>
        <w:numPr>
          <w:ilvl w:val="0"/>
          <w:numId w:val="64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D3C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Специализированные инструментальные средства разработки программ</w:t>
      </w:r>
    </w:p>
    <w:p w:rsidR="008125FC" w:rsidRPr="00CD3C55" w:rsidRDefault="008125FC" w:rsidP="008125FC">
      <w:pPr>
        <w:pStyle w:val="a3"/>
        <w:numPr>
          <w:ilvl w:val="0"/>
          <w:numId w:val="64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D3C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Интегрированные среды разработки</w:t>
      </w:r>
    </w:p>
    <w:p w:rsidR="008125FC" w:rsidRPr="00CD3C55" w:rsidRDefault="008125FC" w:rsidP="008125FC">
      <w:pPr>
        <w:pStyle w:val="a3"/>
        <w:numPr>
          <w:ilvl w:val="0"/>
          <w:numId w:val="64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D3C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Средства разработки программного обеспечения</w:t>
      </w:r>
    </w:p>
    <w:p w:rsidR="008125FC" w:rsidRPr="00CD3C55" w:rsidRDefault="008125FC" w:rsidP="008125FC">
      <w:pPr>
        <w:pStyle w:val="a3"/>
        <w:numPr>
          <w:ilvl w:val="0"/>
          <w:numId w:val="64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D3C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Определение «разработка программ»</w:t>
      </w:r>
    </w:p>
    <w:p w:rsidR="008125FC" w:rsidRPr="00CD3C55" w:rsidRDefault="008125FC" w:rsidP="008125FC">
      <w:pPr>
        <w:pStyle w:val="a3"/>
        <w:numPr>
          <w:ilvl w:val="0"/>
          <w:numId w:val="64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D3C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Три этапа разработки программ</w:t>
      </w:r>
    </w:p>
    <w:p w:rsidR="008125FC" w:rsidRPr="00CD3C55" w:rsidRDefault="008125FC" w:rsidP="008125FC">
      <w:pPr>
        <w:pStyle w:val="a3"/>
        <w:numPr>
          <w:ilvl w:val="0"/>
          <w:numId w:val="64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D3C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Средства проектирования приложений</w:t>
      </w:r>
    </w:p>
    <w:p w:rsidR="008125FC" w:rsidRPr="00CD3C55" w:rsidRDefault="008125FC" w:rsidP="008125FC">
      <w:pPr>
        <w:pStyle w:val="a3"/>
        <w:numPr>
          <w:ilvl w:val="0"/>
          <w:numId w:val="64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D3C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Средства реализации программного кода</w:t>
      </w:r>
    </w:p>
    <w:p w:rsidR="008125FC" w:rsidRPr="00CD3C55" w:rsidRDefault="008125FC" w:rsidP="008125FC">
      <w:pPr>
        <w:pStyle w:val="a3"/>
        <w:numPr>
          <w:ilvl w:val="0"/>
          <w:numId w:val="64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D3C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Средства тестирования программ</w:t>
      </w:r>
    </w:p>
    <w:p w:rsidR="008125FC" w:rsidRPr="00CD3C55" w:rsidRDefault="008125FC" w:rsidP="008125FC">
      <w:pPr>
        <w:pStyle w:val="a3"/>
        <w:numPr>
          <w:ilvl w:val="0"/>
          <w:numId w:val="64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D3C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Классы инструментальных средств разработки программ</w:t>
      </w:r>
    </w:p>
    <w:p w:rsidR="008125FC" w:rsidRPr="00CD3C55" w:rsidRDefault="008125FC" w:rsidP="008125FC">
      <w:pPr>
        <w:pStyle w:val="a3"/>
        <w:numPr>
          <w:ilvl w:val="0"/>
          <w:numId w:val="64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D3C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Четыре категории инструментальных программ, применяемые при проектировании экспертных систем</w:t>
      </w:r>
    </w:p>
    <w:p w:rsidR="008125FC" w:rsidRPr="00CD3C55" w:rsidRDefault="008125FC" w:rsidP="008125FC">
      <w:pPr>
        <w:pStyle w:val="a3"/>
        <w:numPr>
          <w:ilvl w:val="0"/>
          <w:numId w:val="64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D3C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Оболочки экспертных систем</w:t>
      </w:r>
    </w:p>
    <w:p w:rsidR="008125FC" w:rsidRPr="00CD3C55" w:rsidRDefault="008125FC" w:rsidP="008125FC">
      <w:pPr>
        <w:pStyle w:val="a3"/>
        <w:numPr>
          <w:ilvl w:val="0"/>
          <w:numId w:val="64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D3C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Языки программирования высокого уровня</w:t>
      </w:r>
    </w:p>
    <w:p w:rsidR="008125FC" w:rsidRPr="00CD3C55" w:rsidRDefault="008125FC" w:rsidP="008125FC">
      <w:pPr>
        <w:pStyle w:val="a3"/>
        <w:numPr>
          <w:ilvl w:val="0"/>
          <w:numId w:val="64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D3C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Среда программирования, поддерживающая несколько парадигм</w:t>
      </w:r>
    </w:p>
    <w:p w:rsidR="008125FC" w:rsidRPr="00CD3C55" w:rsidRDefault="008125FC" w:rsidP="008125FC">
      <w:pPr>
        <w:pStyle w:val="a3"/>
        <w:numPr>
          <w:ilvl w:val="0"/>
          <w:numId w:val="64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D3C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Дополнительные модули</w:t>
      </w:r>
    </w:p>
    <w:p w:rsidR="008125FC" w:rsidRPr="00CD3C55" w:rsidRDefault="008125FC" w:rsidP="008125FC">
      <w:pPr>
        <w:pStyle w:val="a3"/>
        <w:numPr>
          <w:ilvl w:val="0"/>
          <w:numId w:val="64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D3C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Языки инженерии знаний</w:t>
      </w:r>
    </w:p>
    <w:p w:rsidR="008125FC" w:rsidRPr="00CD3C55" w:rsidRDefault="008125FC" w:rsidP="008125FC">
      <w:pPr>
        <w:pStyle w:val="a3"/>
        <w:numPr>
          <w:ilvl w:val="0"/>
          <w:numId w:val="64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D3C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Язык логического программирования </w:t>
      </w:r>
      <w:proofErr w:type="spellStart"/>
      <w:r w:rsidRPr="00CD3C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Prolog</w:t>
      </w:r>
      <w:proofErr w:type="spellEnd"/>
    </w:p>
    <w:p w:rsidR="008125FC" w:rsidRPr="00CD3C55" w:rsidRDefault="008125FC" w:rsidP="008125FC">
      <w:pPr>
        <w:pStyle w:val="a3"/>
        <w:numPr>
          <w:ilvl w:val="0"/>
          <w:numId w:val="64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D3C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Язык функционального программирования </w:t>
      </w:r>
      <w:proofErr w:type="spellStart"/>
      <w:r w:rsidRPr="00CD3C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Lisp</w:t>
      </w:r>
      <w:proofErr w:type="spellEnd"/>
    </w:p>
    <w:p w:rsidR="008125FC" w:rsidRPr="00CD3C55" w:rsidRDefault="008125FC" w:rsidP="008125FC">
      <w:pPr>
        <w:pStyle w:val="a3"/>
        <w:numPr>
          <w:ilvl w:val="0"/>
          <w:numId w:val="64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D3C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Средства автоматизации разработки экспертных систем</w:t>
      </w:r>
    </w:p>
    <w:p w:rsidR="008125FC" w:rsidRPr="00CD3C55" w:rsidRDefault="008125FC" w:rsidP="008125FC">
      <w:pPr>
        <w:pStyle w:val="a3"/>
        <w:numPr>
          <w:ilvl w:val="0"/>
          <w:numId w:val="64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D3C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Общее программное обеспечение</w:t>
      </w:r>
    </w:p>
    <w:p w:rsidR="008125FC" w:rsidRPr="00CD3C55" w:rsidRDefault="008125FC" w:rsidP="008125FC">
      <w:pPr>
        <w:pStyle w:val="a3"/>
        <w:numPr>
          <w:ilvl w:val="0"/>
          <w:numId w:val="64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D3C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Специальное программное обеспечение</w:t>
      </w:r>
    </w:p>
    <w:p w:rsidR="008125FC" w:rsidRPr="00CD3C55" w:rsidRDefault="008125FC" w:rsidP="008125FC">
      <w:pPr>
        <w:pStyle w:val="a3"/>
        <w:numPr>
          <w:ilvl w:val="0"/>
          <w:numId w:val="64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D3C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Инструментальная система технологии программирования</w:t>
      </w:r>
    </w:p>
    <w:p w:rsidR="008125FC" w:rsidRPr="00CD3C55" w:rsidRDefault="008125FC" w:rsidP="008125FC">
      <w:pPr>
        <w:pStyle w:val="a3"/>
        <w:numPr>
          <w:ilvl w:val="0"/>
          <w:numId w:val="64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D3C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Четыре класса компьютерной поддержки инструментальных систем технологий программирования</w:t>
      </w:r>
    </w:p>
    <w:p w:rsidR="008125FC" w:rsidRPr="00CD3C55" w:rsidRDefault="008125FC" w:rsidP="008125FC">
      <w:pPr>
        <w:pStyle w:val="a3"/>
        <w:numPr>
          <w:ilvl w:val="0"/>
          <w:numId w:val="64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D3C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>Комплексность</w:t>
      </w:r>
    </w:p>
    <w:p w:rsidR="008125FC" w:rsidRPr="00CD3C55" w:rsidRDefault="008125FC" w:rsidP="008125FC">
      <w:pPr>
        <w:pStyle w:val="a3"/>
        <w:numPr>
          <w:ilvl w:val="0"/>
          <w:numId w:val="64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D3C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Ориентированность на коллективную разработку</w:t>
      </w:r>
    </w:p>
    <w:p w:rsidR="008125FC" w:rsidRPr="00CD3C55" w:rsidRDefault="008125FC" w:rsidP="008125FC">
      <w:pPr>
        <w:pStyle w:val="a3"/>
        <w:numPr>
          <w:ilvl w:val="0"/>
          <w:numId w:val="64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D3C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Технологическая определенность</w:t>
      </w:r>
    </w:p>
    <w:p w:rsidR="008125FC" w:rsidRPr="00CD3C55" w:rsidRDefault="008125FC" w:rsidP="008125FC">
      <w:pPr>
        <w:pStyle w:val="a3"/>
        <w:numPr>
          <w:ilvl w:val="0"/>
          <w:numId w:val="64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D3C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Интегрированность</w:t>
      </w:r>
    </w:p>
    <w:p w:rsidR="008125FC" w:rsidRPr="00CD3C55" w:rsidRDefault="008125FC" w:rsidP="008125FC">
      <w:pPr>
        <w:pStyle w:val="a3"/>
        <w:numPr>
          <w:ilvl w:val="0"/>
          <w:numId w:val="64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D3C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Компоненты инструментальных систем технологий программирования</w:t>
      </w:r>
    </w:p>
    <w:p w:rsidR="008125FC" w:rsidRPr="00CD3C55" w:rsidRDefault="008125FC" w:rsidP="008125FC">
      <w:pPr>
        <w:pStyle w:val="a3"/>
        <w:numPr>
          <w:ilvl w:val="0"/>
          <w:numId w:val="64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D3C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База данных разработки</w:t>
      </w:r>
    </w:p>
    <w:p w:rsidR="008125FC" w:rsidRPr="00CD3C55" w:rsidRDefault="008125FC" w:rsidP="008125FC">
      <w:pPr>
        <w:pStyle w:val="a3"/>
        <w:numPr>
          <w:ilvl w:val="0"/>
          <w:numId w:val="64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D3C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Инструментарий</w:t>
      </w:r>
    </w:p>
    <w:p w:rsidR="008125FC" w:rsidRPr="00CD3C55" w:rsidRDefault="008125FC" w:rsidP="008125FC">
      <w:pPr>
        <w:pStyle w:val="a3"/>
        <w:numPr>
          <w:ilvl w:val="0"/>
          <w:numId w:val="64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D3C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Интерфейсы</w:t>
      </w:r>
    </w:p>
    <w:p w:rsidR="008125FC" w:rsidRPr="00CD3C55" w:rsidRDefault="008125FC" w:rsidP="008125FC">
      <w:pPr>
        <w:pStyle w:val="a3"/>
        <w:numPr>
          <w:ilvl w:val="0"/>
          <w:numId w:val="64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D3C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Общая архитектура инструментальных систем технологий программирования</w:t>
      </w:r>
    </w:p>
    <w:p w:rsidR="008125FC" w:rsidRPr="00CD3C55" w:rsidRDefault="008125FC" w:rsidP="008125FC">
      <w:pPr>
        <w:pStyle w:val="a3"/>
        <w:numPr>
          <w:ilvl w:val="0"/>
          <w:numId w:val="64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D3C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Инструментальная система поддержки проекта</w:t>
      </w:r>
    </w:p>
    <w:p w:rsidR="008125FC" w:rsidRPr="00CD3C55" w:rsidRDefault="008125FC" w:rsidP="008125FC">
      <w:pPr>
        <w:pStyle w:val="a3"/>
        <w:numPr>
          <w:ilvl w:val="0"/>
          <w:numId w:val="64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D3C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Языково-зависимая инструментальная система</w:t>
      </w:r>
    </w:p>
    <w:p w:rsidR="008125FC" w:rsidRPr="00CD3C55" w:rsidRDefault="008125FC" w:rsidP="008125FC">
      <w:pPr>
        <w:pStyle w:val="a3"/>
        <w:numPr>
          <w:ilvl w:val="0"/>
          <w:numId w:val="64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D3C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Пользовательский интерфейс</w:t>
      </w:r>
    </w:p>
    <w:p w:rsidR="008125FC" w:rsidRPr="00CD3C55" w:rsidRDefault="008125FC" w:rsidP="008125FC">
      <w:pPr>
        <w:pStyle w:val="a3"/>
        <w:numPr>
          <w:ilvl w:val="0"/>
          <w:numId w:val="64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D3C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Схема организации взаимодействия компьютера и пользователя</w:t>
      </w:r>
    </w:p>
    <w:p w:rsidR="008125FC" w:rsidRPr="00CD3C55" w:rsidRDefault="008125FC" w:rsidP="008125FC">
      <w:pPr>
        <w:pStyle w:val="a3"/>
        <w:numPr>
          <w:ilvl w:val="0"/>
          <w:numId w:val="64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D3C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Процедурно-ориентированный подход к разработке интерфейсов</w:t>
      </w:r>
    </w:p>
    <w:p w:rsidR="008125FC" w:rsidRPr="00CD3C55" w:rsidRDefault="008125FC" w:rsidP="008125FC">
      <w:pPr>
        <w:pStyle w:val="a3"/>
        <w:numPr>
          <w:ilvl w:val="0"/>
          <w:numId w:val="64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D3C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Объектно-ориентированный подход к разработке интерфейсов</w:t>
      </w:r>
    </w:p>
    <w:p w:rsidR="008125FC" w:rsidRPr="00CD3C55" w:rsidRDefault="008125FC" w:rsidP="008125FC">
      <w:pPr>
        <w:pStyle w:val="a3"/>
        <w:numPr>
          <w:ilvl w:val="0"/>
          <w:numId w:val="64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D3C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Типы интерфейсов</w:t>
      </w:r>
    </w:p>
    <w:p w:rsidR="008125FC" w:rsidRPr="00CD3C55" w:rsidRDefault="008125FC" w:rsidP="008125FC">
      <w:pPr>
        <w:pStyle w:val="a3"/>
        <w:numPr>
          <w:ilvl w:val="0"/>
          <w:numId w:val="64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D3C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Интерфейс-меню</w:t>
      </w:r>
    </w:p>
    <w:p w:rsidR="008125FC" w:rsidRPr="00CD3C55" w:rsidRDefault="008125FC" w:rsidP="008125FC">
      <w:pPr>
        <w:pStyle w:val="a3"/>
        <w:numPr>
          <w:ilvl w:val="0"/>
          <w:numId w:val="64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D3C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Интерфейсы со свободной навигацией</w:t>
      </w:r>
    </w:p>
    <w:p w:rsidR="008125FC" w:rsidRPr="00CD3C55" w:rsidRDefault="008125FC" w:rsidP="008125FC">
      <w:pPr>
        <w:pStyle w:val="a3"/>
        <w:numPr>
          <w:ilvl w:val="0"/>
          <w:numId w:val="64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D3C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Критерии оценки интерфейса пользователем</w:t>
      </w:r>
    </w:p>
    <w:p w:rsidR="008125FC" w:rsidRPr="00CD3C55" w:rsidRDefault="008125FC" w:rsidP="008125FC">
      <w:pPr>
        <w:pStyle w:val="a3"/>
        <w:numPr>
          <w:ilvl w:val="0"/>
          <w:numId w:val="64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D3C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Факторы появления </w:t>
      </w:r>
      <w:proofErr w:type="spellStart"/>
      <w:r w:rsidRPr="00CD3C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Case</w:t>
      </w:r>
      <w:proofErr w:type="spellEnd"/>
      <w:r w:rsidRPr="00CD3C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-технологий</w:t>
      </w:r>
    </w:p>
    <w:p w:rsidR="008125FC" w:rsidRPr="00CD3C55" w:rsidRDefault="008125FC" w:rsidP="008125FC">
      <w:pPr>
        <w:pStyle w:val="a3"/>
        <w:numPr>
          <w:ilvl w:val="0"/>
          <w:numId w:val="64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D3C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Что такое </w:t>
      </w:r>
      <w:proofErr w:type="spellStart"/>
      <w:r w:rsidRPr="00CD3C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Case</w:t>
      </w:r>
      <w:proofErr w:type="spellEnd"/>
      <w:r w:rsidRPr="00CD3C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-технология?</w:t>
      </w:r>
    </w:p>
    <w:p w:rsidR="008125FC" w:rsidRPr="00CD3C55" w:rsidRDefault="008125FC" w:rsidP="008125FC">
      <w:pPr>
        <w:pStyle w:val="a3"/>
        <w:numPr>
          <w:ilvl w:val="0"/>
          <w:numId w:val="64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D3C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Компоненты интегрированного </w:t>
      </w:r>
      <w:proofErr w:type="spellStart"/>
      <w:r w:rsidRPr="00CD3C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Case</w:t>
      </w:r>
      <w:proofErr w:type="spellEnd"/>
      <w:r w:rsidRPr="00CD3C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-средства</w:t>
      </w:r>
    </w:p>
    <w:p w:rsidR="008125FC" w:rsidRPr="00CD3C55" w:rsidRDefault="008125FC" w:rsidP="008125FC">
      <w:pPr>
        <w:pStyle w:val="a3"/>
        <w:numPr>
          <w:ilvl w:val="0"/>
          <w:numId w:val="64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D3C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Классификация по категориям </w:t>
      </w:r>
      <w:proofErr w:type="spellStart"/>
      <w:r w:rsidRPr="00CD3C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Case</w:t>
      </w:r>
      <w:proofErr w:type="spellEnd"/>
      <w:r w:rsidRPr="00CD3C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-средств</w:t>
      </w:r>
    </w:p>
    <w:p w:rsidR="008125FC" w:rsidRPr="00CD3C55" w:rsidRDefault="008125FC" w:rsidP="008125FC">
      <w:pPr>
        <w:pStyle w:val="a3"/>
        <w:numPr>
          <w:ilvl w:val="0"/>
          <w:numId w:val="64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D3C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Классификация по типам </w:t>
      </w:r>
      <w:proofErr w:type="spellStart"/>
      <w:r w:rsidRPr="00CD3C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Case</w:t>
      </w:r>
      <w:proofErr w:type="spellEnd"/>
      <w:r w:rsidRPr="00CD3C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-средств</w:t>
      </w:r>
    </w:p>
    <w:p w:rsidR="008125FC" w:rsidRPr="00CD3C55" w:rsidRDefault="008125FC" w:rsidP="008125FC">
      <w:pPr>
        <w:pStyle w:val="a3"/>
        <w:numPr>
          <w:ilvl w:val="0"/>
          <w:numId w:val="64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D3C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Вспомогательные типы </w:t>
      </w:r>
      <w:proofErr w:type="spellStart"/>
      <w:r w:rsidRPr="00CD3C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Case</w:t>
      </w:r>
      <w:proofErr w:type="spellEnd"/>
      <w:r w:rsidRPr="00CD3C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-средств</w:t>
      </w:r>
    </w:p>
    <w:p w:rsidR="008125FC" w:rsidRPr="00CD3C55" w:rsidRDefault="008125FC" w:rsidP="008125FC">
      <w:pPr>
        <w:pStyle w:val="a3"/>
        <w:numPr>
          <w:ilvl w:val="0"/>
          <w:numId w:val="64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D3C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Структурный подход к разработке ИС</w:t>
      </w:r>
    </w:p>
    <w:p w:rsidR="008125FC" w:rsidRPr="00CD3C55" w:rsidRDefault="008125FC" w:rsidP="008125FC">
      <w:pPr>
        <w:pStyle w:val="a3"/>
        <w:numPr>
          <w:ilvl w:val="0"/>
          <w:numId w:val="64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D3C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Объектно-ориентированный подход к разработке ИС</w:t>
      </w:r>
    </w:p>
    <w:p w:rsidR="008125FC" w:rsidRPr="00CD3C55" w:rsidRDefault="008125FC" w:rsidP="008125FC">
      <w:pPr>
        <w:pStyle w:val="a3"/>
        <w:numPr>
          <w:ilvl w:val="0"/>
          <w:numId w:val="64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D3C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Факторы, усложняющие определение возможного эффекта от использования </w:t>
      </w:r>
      <w:proofErr w:type="spellStart"/>
      <w:r w:rsidRPr="00CD3C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Case</w:t>
      </w:r>
      <w:proofErr w:type="spellEnd"/>
      <w:r w:rsidRPr="00CD3C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-средств</w:t>
      </w:r>
    </w:p>
    <w:p w:rsidR="008125FC" w:rsidRPr="00CD3C55" w:rsidRDefault="008125FC" w:rsidP="008125FC">
      <w:pPr>
        <w:pStyle w:val="a3"/>
        <w:numPr>
          <w:ilvl w:val="0"/>
          <w:numId w:val="64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D3C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Качества организации для успешного внедрения </w:t>
      </w:r>
      <w:proofErr w:type="spellStart"/>
      <w:r w:rsidRPr="00CD3C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Case</w:t>
      </w:r>
      <w:proofErr w:type="spellEnd"/>
      <w:r w:rsidRPr="00CD3C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-средств</w:t>
      </w:r>
    </w:p>
    <w:p w:rsidR="008125FC" w:rsidRPr="00CD3C55" w:rsidRDefault="008125FC" w:rsidP="008125FC">
      <w:pPr>
        <w:pStyle w:val="a3"/>
        <w:numPr>
          <w:ilvl w:val="0"/>
          <w:numId w:val="64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D3C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Проблемы использования </w:t>
      </w:r>
      <w:proofErr w:type="spellStart"/>
      <w:r w:rsidRPr="00CD3C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Case</w:t>
      </w:r>
      <w:proofErr w:type="spellEnd"/>
      <w:r w:rsidRPr="00CD3C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-средств</w:t>
      </w:r>
    </w:p>
    <w:p w:rsidR="008125FC" w:rsidRPr="00CD3C55" w:rsidRDefault="008125FC" w:rsidP="008125FC">
      <w:pPr>
        <w:pStyle w:val="a3"/>
        <w:numPr>
          <w:ilvl w:val="0"/>
          <w:numId w:val="64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D3C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Факторы появления </w:t>
      </w:r>
      <w:proofErr w:type="spellStart"/>
      <w:r w:rsidRPr="00CD3C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Case</w:t>
      </w:r>
      <w:proofErr w:type="spellEnd"/>
      <w:r w:rsidRPr="00CD3C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-технологий</w:t>
      </w:r>
    </w:p>
    <w:p w:rsidR="008125FC" w:rsidRPr="00CD3C55" w:rsidRDefault="008125FC" w:rsidP="008125FC">
      <w:pPr>
        <w:pStyle w:val="a3"/>
        <w:numPr>
          <w:ilvl w:val="0"/>
          <w:numId w:val="64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D3C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Структурный системный анализ</w:t>
      </w:r>
    </w:p>
    <w:p w:rsidR="008125FC" w:rsidRPr="00CD3C55" w:rsidRDefault="008125FC" w:rsidP="008125FC">
      <w:pPr>
        <w:pStyle w:val="a3"/>
        <w:numPr>
          <w:ilvl w:val="0"/>
          <w:numId w:val="64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D3C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Диаграммы «сущность-связь»</w:t>
      </w:r>
    </w:p>
    <w:p w:rsidR="008125FC" w:rsidRPr="00CD3C55" w:rsidRDefault="008125FC" w:rsidP="008125FC">
      <w:pPr>
        <w:pStyle w:val="a3"/>
        <w:numPr>
          <w:ilvl w:val="0"/>
          <w:numId w:val="64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D3C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Диаграммы классов</w:t>
      </w:r>
    </w:p>
    <w:p w:rsidR="008125FC" w:rsidRPr="00CD3C55" w:rsidRDefault="008125FC" w:rsidP="008125FC">
      <w:pPr>
        <w:pStyle w:val="a3"/>
        <w:numPr>
          <w:ilvl w:val="0"/>
          <w:numId w:val="64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D3C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Язык графического описания UML</w:t>
      </w:r>
    </w:p>
    <w:p w:rsidR="008125FC" w:rsidRPr="00CD3C55" w:rsidRDefault="008125FC" w:rsidP="008125FC">
      <w:pPr>
        <w:pStyle w:val="a3"/>
        <w:numPr>
          <w:ilvl w:val="0"/>
          <w:numId w:val="64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D3C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Диаграмма компонентов</w:t>
      </w:r>
    </w:p>
    <w:p w:rsidR="008125FC" w:rsidRPr="00CD3C55" w:rsidRDefault="008125FC" w:rsidP="008125FC">
      <w:pPr>
        <w:pStyle w:val="a3"/>
        <w:numPr>
          <w:ilvl w:val="0"/>
          <w:numId w:val="64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D3C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Диаграмма композитной структуры</w:t>
      </w:r>
    </w:p>
    <w:p w:rsidR="008125FC" w:rsidRPr="00CD3C55" w:rsidRDefault="008125FC" w:rsidP="008125FC">
      <w:pPr>
        <w:pStyle w:val="a3"/>
        <w:numPr>
          <w:ilvl w:val="0"/>
          <w:numId w:val="64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D3C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Диаграмма развёртывания</w:t>
      </w:r>
    </w:p>
    <w:p w:rsidR="008125FC" w:rsidRPr="00CD3C55" w:rsidRDefault="008125FC" w:rsidP="008125FC">
      <w:pPr>
        <w:pStyle w:val="a3"/>
        <w:numPr>
          <w:ilvl w:val="0"/>
          <w:numId w:val="64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D3C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Диаграмма объектов</w:t>
      </w:r>
    </w:p>
    <w:p w:rsidR="008125FC" w:rsidRPr="00CD3C55" w:rsidRDefault="008125FC" w:rsidP="008125FC">
      <w:pPr>
        <w:pStyle w:val="a3"/>
        <w:numPr>
          <w:ilvl w:val="0"/>
          <w:numId w:val="64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D3C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Диаграмма пакетов</w:t>
      </w:r>
    </w:p>
    <w:p w:rsidR="008125FC" w:rsidRPr="00CD3C55" w:rsidRDefault="008125FC" w:rsidP="008125FC">
      <w:pPr>
        <w:pStyle w:val="a3"/>
        <w:numPr>
          <w:ilvl w:val="0"/>
          <w:numId w:val="64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D3C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Диаграмма деятельности</w:t>
      </w:r>
    </w:p>
    <w:p w:rsidR="008125FC" w:rsidRPr="00CD3C55" w:rsidRDefault="008125FC" w:rsidP="008125FC">
      <w:pPr>
        <w:pStyle w:val="a3"/>
        <w:numPr>
          <w:ilvl w:val="0"/>
          <w:numId w:val="64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D3C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Преимущества UML</w:t>
      </w:r>
    </w:p>
    <w:p w:rsidR="008125FC" w:rsidRPr="00CD3C55" w:rsidRDefault="008125FC" w:rsidP="008125FC">
      <w:pPr>
        <w:pStyle w:val="a3"/>
        <w:numPr>
          <w:ilvl w:val="0"/>
          <w:numId w:val="64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D3C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>IDEF</w:t>
      </w:r>
    </w:p>
    <w:p w:rsidR="008125FC" w:rsidRPr="00CD3C55" w:rsidRDefault="008125FC" w:rsidP="008125FC">
      <w:pPr>
        <w:pStyle w:val="a3"/>
        <w:numPr>
          <w:ilvl w:val="0"/>
          <w:numId w:val="64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D3C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Диаграммы переходов состояний</w:t>
      </w:r>
    </w:p>
    <w:p w:rsidR="008125FC" w:rsidRPr="00CD3C55" w:rsidRDefault="008125FC" w:rsidP="008125FC">
      <w:pPr>
        <w:pStyle w:val="a3"/>
        <w:numPr>
          <w:ilvl w:val="0"/>
          <w:numId w:val="64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D3C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Методология функционального моделирования ИС</w:t>
      </w:r>
    </w:p>
    <w:p w:rsidR="008125FC" w:rsidRPr="00CD3C55" w:rsidRDefault="008125FC" w:rsidP="008125FC">
      <w:pPr>
        <w:pStyle w:val="a3"/>
        <w:numPr>
          <w:ilvl w:val="0"/>
          <w:numId w:val="64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D3C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Состав функциональной модели</w:t>
      </w:r>
    </w:p>
    <w:p w:rsidR="008125FC" w:rsidRPr="00CD3C55" w:rsidRDefault="008125FC" w:rsidP="008125FC">
      <w:pPr>
        <w:pStyle w:val="a3"/>
        <w:numPr>
          <w:ilvl w:val="0"/>
          <w:numId w:val="64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D3C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Иерархия диаграмм</w:t>
      </w:r>
    </w:p>
    <w:p w:rsidR="008125FC" w:rsidRPr="00CD3C55" w:rsidRDefault="008125FC" w:rsidP="008125FC">
      <w:pPr>
        <w:pStyle w:val="a3"/>
        <w:numPr>
          <w:ilvl w:val="0"/>
          <w:numId w:val="64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D3C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Типы связей между функциями</w:t>
      </w:r>
    </w:p>
    <w:p w:rsidR="008125FC" w:rsidRPr="00CD3C55" w:rsidRDefault="008125FC" w:rsidP="008125FC">
      <w:pPr>
        <w:pStyle w:val="a3"/>
        <w:numPr>
          <w:ilvl w:val="0"/>
          <w:numId w:val="64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D3C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Характеристика современных </w:t>
      </w:r>
      <w:proofErr w:type="spellStart"/>
      <w:r w:rsidRPr="00CD3C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Case</w:t>
      </w:r>
      <w:proofErr w:type="spellEnd"/>
      <w:r w:rsidRPr="00CD3C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-средств</w:t>
      </w:r>
    </w:p>
    <w:p w:rsidR="008125FC" w:rsidRPr="00CD3C55" w:rsidRDefault="008125FC" w:rsidP="008125FC">
      <w:pPr>
        <w:pStyle w:val="a3"/>
        <w:numPr>
          <w:ilvl w:val="0"/>
          <w:numId w:val="64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D3C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Методология ARIS</w:t>
      </w:r>
    </w:p>
    <w:p w:rsidR="008125FC" w:rsidRPr="00CD3C55" w:rsidRDefault="008125FC" w:rsidP="008125FC">
      <w:pPr>
        <w:pStyle w:val="a3"/>
        <w:numPr>
          <w:ilvl w:val="0"/>
          <w:numId w:val="64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D3C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Программный продукт ARIS </w:t>
      </w:r>
      <w:proofErr w:type="spellStart"/>
      <w:r w:rsidRPr="00CD3C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Express</w:t>
      </w:r>
      <w:proofErr w:type="spellEnd"/>
    </w:p>
    <w:p w:rsidR="008125FC" w:rsidRPr="00CD3C55" w:rsidRDefault="008125FC" w:rsidP="008125FC">
      <w:pPr>
        <w:pStyle w:val="a3"/>
        <w:numPr>
          <w:ilvl w:val="0"/>
          <w:numId w:val="64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D3C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Основные элементы, используемые в нотации ARIS</w:t>
      </w:r>
    </w:p>
    <w:p w:rsidR="008125FC" w:rsidRPr="00CD3C55" w:rsidRDefault="008125FC" w:rsidP="008125FC">
      <w:pPr>
        <w:pStyle w:val="a3"/>
        <w:numPr>
          <w:ilvl w:val="0"/>
          <w:numId w:val="64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D3C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Архитектура ARIS</w:t>
      </w:r>
    </w:p>
    <w:p w:rsidR="008125FC" w:rsidRPr="00CD3C55" w:rsidRDefault="008125FC" w:rsidP="008125FC">
      <w:pPr>
        <w:pStyle w:val="a3"/>
        <w:numPr>
          <w:ilvl w:val="0"/>
          <w:numId w:val="64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D3C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Имитационное моделирование</w:t>
      </w:r>
    </w:p>
    <w:p w:rsidR="008125FC" w:rsidRPr="00CD3C55" w:rsidRDefault="008125FC" w:rsidP="008125FC">
      <w:pPr>
        <w:pStyle w:val="a3"/>
        <w:numPr>
          <w:ilvl w:val="0"/>
          <w:numId w:val="64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D3C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Применение имитационного моделирования</w:t>
      </w:r>
    </w:p>
    <w:p w:rsidR="008125FC" w:rsidRPr="00CD3C55" w:rsidRDefault="008125FC" w:rsidP="008125FC">
      <w:pPr>
        <w:pStyle w:val="a3"/>
        <w:numPr>
          <w:ilvl w:val="0"/>
          <w:numId w:val="64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D3C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Виды имитационного моделирования</w:t>
      </w:r>
    </w:p>
    <w:p w:rsidR="008125FC" w:rsidRPr="00CD3C55" w:rsidRDefault="008125FC" w:rsidP="008125FC">
      <w:pPr>
        <w:pStyle w:val="a3"/>
        <w:numPr>
          <w:ilvl w:val="0"/>
          <w:numId w:val="64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D3C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Дискретно-событийное моделирование</w:t>
      </w:r>
    </w:p>
    <w:p w:rsidR="008125FC" w:rsidRPr="00CD3C55" w:rsidRDefault="008125FC" w:rsidP="008125FC">
      <w:pPr>
        <w:pStyle w:val="a3"/>
        <w:numPr>
          <w:ilvl w:val="0"/>
          <w:numId w:val="64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D3C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Системная динамика</w:t>
      </w:r>
    </w:p>
    <w:p w:rsidR="008125FC" w:rsidRPr="00CD3C55" w:rsidRDefault="008125FC" w:rsidP="008125FC">
      <w:pPr>
        <w:pStyle w:val="a3"/>
        <w:numPr>
          <w:ilvl w:val="0"/>
          <w:numId w:val="64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D3C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Области применения имитационного моделирования</w:t>
      </w:r>
    </w:p>
    <w:p w:rsidR="008125FC" w:rsidRPr="00CD3C55" w:rsidRDefault="008125FC" w:rsidP="008125FC">
      <w:pPr>
        <w:pStyle w:val="a3"/>
        <w:numPr>
          <w:ilvl w:val="0"/>
          <w:numId w:val="64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D3C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Основные этапы компьютерного моделирования</w:t>
      </w:r>
    </w:p>
    <w:p w:rsidR="008125FC" w:rsidRPr="00CD3C55" w:rsidRDefault="008125FC" w:rsidP="008125FC">
      <w:pPr>
        <w:pStyle w:val="a3"/>
        <w:numPr>
          <w:ilvl w:val="0"/>
          <w:numId w:val="64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D3C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Построение концептуальной модели системы</w:t>
      </w:r>
    </w:p>
    <w:p w:rsidR="008125FC" w:rsidRPr="00CD3C55" w:rsidRDefault="008125FC" w:rsidP="008125FC">
      <w:pPr>
        <w:pStyle w:val="a3"/>
        <w:numPr>
          <w:ilvl w:val="0"/>
          <w:numId w:val="64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D3C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Постановка задачи машинного моделирования</w:t>
      </w:r>
    </w:p>
    <w:p w:rsidR="008125FC" w:rsidRPr="00CD3C55" w:rsidRDefault="008125FC" w:rsidP="008125FC">
      <w:pPr>
        <w:pStyle w:val="a3"/>
        <w:numPr>
          <w:ilvl w:val="0"/>
          <w:numId w:val="64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D3C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Анализ задачи моделирования</w:t>
      </w:r>
    </w:p>
    <w:p w:rsidR="008125FC" w:rsidRPr="00CD3C55" w:rsidRDefault="008125FC" w:rsidP="008125FC">
      <w:pPr>
        <w:pStyle w:val="a3"/>
        <w:numPr>
          <w:ilvl w:val="0"/>
          <w:numId w:val="64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D3C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Определение требований к исходной информации</w:t>
      </w:r>
    </w:p>
    <w:p w:rsidR="008125FC" w:rsidRPr="00CD3C55" w:rsidRDefault="008125FC" w:rsidP="008125FC">
      <w:pPr>
        <w:pStyle w:val="a3"/>
        <w:numPr>
          <w:ilvl w:val="0"/>
          <w:numId w:val="64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D3C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Выдвижение гипотез и принятие предположений</w:t>
      </w:r>
    </w:p>
    <w:p w:rsidR="008125FC" w:rsidRPr="00CD3C55" w:rsidRDefault="008125FC" w:rsidP="008125FC">
      <w:pPr>
        <w:pStyle w:val="a3"/>
        <w:numPr>
          <w:ilvl w:val="0"/>
          <w:numId w:val="64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D3C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Определение параметров и переменных</w:t>
      </w:r>
    </w:p>
    <w:p w:rsidR="008125FC" w:rsidRPr="00CD3C55" w:rsidRDefault="008125FC" w:rsidP="008125FC">
      <w:pPr>
        <w:pStyle w:val="a3"/>
        <w:numPr>
          <w:ilvl w:val="0"/>
          <w:numId w:val="64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D3C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Установление основного содержания модели</w:t>
      </w:r>
    </w:p>
    <w:p w:rsidR="008125FC" w:rsidRPr="00CD3C55" w:rsidRDefault="008125FC" w:rsidP="008125FC">
      <w:pPr>
        <w:pStyle w:val="a3"/>
        <w:numPr>
          <w:ilvl w:val="0"/>
          <w:numId w:val="64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D3C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Обоснование критериев оценки эффективности системы</w:t>
      </w:r>
    </w:p>
    <w:p w:rsidR="008125FC" w:rsidRPr="00CD3C55" w:rsidRDefault="008125FC" w:rsidP="008125FC">
      <w:pPr>
        <w:pStyle w:val="a3"/>
        <w:numPr>
          <w:ilvl w:val="0"/>
          <w:numId w:val="64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D3C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Определение процедур аппроксимации</w:t>
      </w:r>
    </w:p>
    <w:p w:rsidR="008125FC" w:rsidRPr="00CD3C55" w:rsidRDefault="008125FC" w:rsidP="008125FC">
      <w:pPr>
        <w:pStyle w:val="a3"/>
        <w:numPr>
          <w:ilvl w:val="0"/>
          <w:numId w:val="64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D3C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Описание концептуальной модели</w:t>
      </w:r>
    </w:p>
    <w:p w:rsidR="008125FC" w:rsidRPr="00CD3C55" w:rsidRDefault="008125FC" w:rsidP="008125FC">
      <w:pPr>
        <w:pStyle w:val="a3"/>
        <w:numPr>
          <w:ilvl w:val="0"/>
          <w:numId w:val="64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D3C5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Проверка достоверности модели</w:t>
      </w:r>
    </w:p>
    <w:p w:rsidR="008125FC" w:rsidRDefault="008125FC" w:rsidP="008125FC">
      <w:pPr>
        <w:spacing w:after="120"/>
        <w:jc w:val="both"/>
        <w:rPr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 xml:space="preserve">    96.</w:t>
      </w:r>
      <w:r w:rsidRPr="00CD3C55">
        <w:rPr>
          <w:rFonts w:eastAsia="Times New Roman"/>
          <w:color w:val="000000"/>
          <w:sz w:val="28"/>
          <w:szCs w:val="28"/>
        </w:rPr>
        <w:t>Составление технической документации</w:t>
      </w:r>
    </w:p>
    <w:p w:rsidR="005D4955" w:rsidRDefault="005D4955" w:rsidP="00156DFB">
      <w:pPr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Система оценивания отдельных заданий и зачетной / экзаменационной работы в целом</w:t>
      </w:r>
    </w:p>
    <w:p w:rsidR="00440C47" w:rsidRDefault="00440C47" w:rsidP="00440C47">
      <w:pPr>
        <w:pStyle w:val="western"/>
        <w:spacing w:after="23" w:afterAutospacing="0"/>
        <w:ind w:firstLine="284"/>
        <w:rPr>
          <w:bCs w:val="0"/>
        </w:rPr>
      </w:pPr>
    </w:p>
    <w:tbl>
      <w:tblPr>
        <w:tblW w:w="8909" w:type="dxa"/>
        <w:tblInd w:w="10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8"/>
        <w:gridCol w:w="2172"/>
        <w:gridCol w:w="3919"/>
      </w:tblGrid>
      <w:tr w:rsidR="00EF0869" w:rsidTr="00EF0869">
        <w:trPr>
          <w:trHeight w:val="624"/>
        </w:trPr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69" w:rsidRDefault="00EF0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4-балльная шкала</w:t>
            </w:r>
          </w:p>
          <w:p w:rsidR="00EF0869" w:rsidRDefault="00EF0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(уровень освоения)</w:t>
            </w:r>
          </w:p>
        </w:tc>
        <w:tc>
          <w:tcPr>
            <w:tcW w:w="2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69" w:rsidRDefault="00EF08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Показатели</w:t>
            </w:r>
          </w:p>
        </w:tc>
        <w:tc>
          <w:tcPr>
            <w:tcW w:w="3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69" w:rsidRDefault="00EF08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Критерии</w:t>
            </w:r>
          </w:p>
        </w:tc>
      </w:tr>
      <w:tr w:rsidR="00EF0869" w:rsidTr="00EF0869">
        <w:trPr>
          <w:trHeight w:val="528"/>
        </w:trPr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69" w:rsidRDefault="00EF0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Отлично</w:t>
            </w:r>
          </w:p>
          <w:p w:rsidR="00EF0869" w:rsidRDefault="00EF0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(повышенный уровень)</w:t>
            </w:r>
          </w:p>
          <w:p w:rsidR="00EF0869" w:rsidRDefault="00EF0869">
            <w:pPr>
              <w:ind w:firstLine="720"/>
              <w:jc w:val="center"/>
              <w:rPr>
                <w:sz w:val="20"/>
                <w:szCs w:val="20"/>
              </w:rPr>
            </w:pPr>
          </w:p>
        </w:tc>
        <w:tc>
          <w:tcPr>
            <w:tcW w:w="21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69" w:rsidRDefault="00EF08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Полнота изложения теоретического материала;</w:t>
            </w:r>
          </w:p>
          <w:p w:rsidR="00EF0869" w:rsidRDefault="00EF08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 Правильность и аргументированность изложения;</w:t>
            </w:r>
          </w:p>
          <w:p w:rsidR="00EF0869" w:rsidRDefault="00EF08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 Самостоятельность ответа;</w:t>
            </w:r>
          </w:p>
          <w:p w:rsidR="00EF0869" w:rsidRDefault="00EF08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Культура речи.</w:t>
            </w:r>
          </w:p>
        </w:tc>
        <w:tc>
          <w:tcPr>
            <w:tcW w:w="3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69" w:rsidRDefault="00EF086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Студентом дан полный, в логической последовательности развернутый ответ на поставленный вопрос, где он продемонстрировал знания предмета в полном объеме учебной программы, достаточно глубоко осмысливает дисциплину, самостоятельно и полно отвечает на дополнительные вопросы, приводит примеры.</w:t>
            </w:r>
          </w:p>
        </w:tc>
      </w:tr>
      <w:tr w:rsidR="00EF0869" w:rsidTr="00EF0869">
        <w:trPr>
          <w:trHeight w:val="348"/>
        </w:trPr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69" w:rsidRDefault="00EF0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Хорошо</w:t>
            </w:r>
          </w:p>
          <w:p w:rsidR="00EF0869" w:rsidRDefault="00EF0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(базовый уровень)</w:t>
            </w:r>
          </w:p>
          <w:p w:rsidR="00EF0869" w:rsidRDefault="00EF0869">
            <w:pPr>
              <w:ind w:firstLine="720"/>
              <w:rPr>
                <w:b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0869" w:rsidRDefault="00EF0869">
            <w:pPr>
              <w:rPr>
                <w:sz w:val="20"/>
                <w:szCs w:val="20"/>
              </w:rPr>
            </w:pPr>
          </w:p>
        </w:tc>
        <w:tc>
          <w:tcPr>
            <w:tcW w:w="3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69" w:rsidRDefault="00EF086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Студентом дан развернутый ответ на поставленный вопрос, где студент демонстрирует знания, приобретенные на </w:t>
            </w:r>
            <w:r>
              <w:rPr>
                <w:sz w:val="20"/>
                <w:szCs w:val="20"/>
              </w:rPr>
              <w:lastRenderedPageBreak/>
              <w:t>лекционных и практических занятиях, а так же полученных посредством изучения дополнительной литературы. Однако допускает неточности в формулировках законов и понятий.</w:t>
            </w:r>
          </w:p>
        </w:tc>
      </w:tr>
      <w:tr w:rsidR="00EF0869" w:rsidTr="00EF0869">
        <w:trPr>
          <w:trHeight w:val="876"/>
        </w:trPr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69" w:rsidRDefault="00EF0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Удовлетворительно</w:t>
            </w:r>
          </w:p>
          <w:p w:rsidR="00EF0869" w:rsidRDefault="00EF0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(пороговый уровень)</w:t>
            </w:r>
          </w:p>
          <w:p w:rsidR="00EF0869" w:rsidRDefault="00EF0869">
            <w:pPr>
              <w:ind w:firstLine="720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0869" w:rsidRDefault="00EF0869">
            <w:pPr>
              <w:rPr>
                <w:sz w:val="20"/>
                <w:szCs w:val="20"/>
              </w:rPr>
            </w:pPr>
          </w:p>
        </w:tc>
        <w:tc>
          <w:tcPr>
            <w:tcW w:w="3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69" w:rsidRDefault="00EF086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Студентом дан ответ, свидетельствующий в основном о знании процессов изучаемой дисциплины, отличающийся недостаточной глубиной и полнотой раскрытия темы. Допускается несколько неточностей </w:t>
            </w:r>
            <w:proofErr w:type="spellStart"/>
            <w:r>
              <w:rPr>
                <w:sz w:val="20"/>
                <w:szCs w:val="20"/>
              </w:rPr>
              <w:t>св</w:t>
            </w:r>
            <w:proofErr w:type="spellEnd"/>
            <w:r>
              <w:rPr>
                <w:sz w:val="20"/>
                <w:szCs w:val="20"/>
              </w:rPr>
              <w:t xml:space="preserve"> содержании ответа.</w:t>
            </w:r>
          </w:p>
        </w:tc>
      </w:tr>
      <w:tr w:rsidR="00EF0869" w:rsidTr="00EF0869">
        <w:trPr>
          <w:trHeight w:val="876"/>
        </w:trPr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69" w:rsidRDefault="00EF0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Неудовлетворительно</w:t>
            </w:r>
          </w:p>
          <w:p w:rsidR="00EF0869" w:rsidRDefault="00EF0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(уровень не сформирован)</w:t>
            </w:r>
          </w:p>
          <w:p w:rsidR="00EF0869" w:rsidRDefault="00EF0869">
            <w:pPr>
              <w:ind w:firstLine="720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0869" w:rsidRDefault="00EF0869">
            <w:pPr>
              <w:rPr>
                <w:sz w:val="20"/>
                <w:szCs w:val="20"/>
              </w:rPr>
            </w:pPr>
          </w:p>
        </w:tc>
        <w:tc>
          <w:tcPr>
            <w:tcW w:w="3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69" w:rsidRDefault="00EF08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Студентом дан ответ, который содержит ряд серьезных неточностей, обнаруживающие незнание процессов. Глубина раскрытия темы поверхностно. Студент не отвечает на дополнительные вопросы. </w:t>
            </w:r>
          </w:p>
        </w:tc>
      </w:tr>
    </w:tbl>
    <w:p w:rsidR="00911258" w:rsidRDefault="00911258" w:rsidP="00B0749E">
      <w:pPr>
        <w:spacing w:after="200" w:line="276" w:lineRule="auto"/>
        <w:rPr>
          <w:rFonts w:ascii="Calibri" w:hAnsi="Calibri"/>
          <w:sz w:val="28"/>
          <w:szCs w:val="28"/>
          <w:lang w:eastAsia="en-US"/>
        </w:rPr>
      </w:pPr>
    </w:p>
    <w:sectPr w:rsidR="00911258" w:rsidSect="009705E1">
      <w:footerReference w:type="even" r:id="rId9"/>
      <w:footerReference w:type="default" r:id="rId10"/>
      <w:type w:val="continuous"/>
      <w:pgSz w:w="11906" w:h="16838"/>
      <w:pgMar w:top="1134" w:right="851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1E7A" w:rsidRDefault="007D1E7A">
      <w:r>
        <w:separator/>
      </w:r>
    </w:p>
  </w:endnote>
  <w:endnote w:type="continuationSeparator" w:id="0">
    <w:p w:rsidR="007D1E7A" w:rsidRDefault="007D1E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ndale Sans UI">
    <w:altName w:val="Arial Unicode MS"/>
    <w:charset w:val="CC"/>
    <w:family w:val="auto"/>
    <w:pitch w:val="variable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0F5F" w:rsidRDefault="00F50F5F">
    <w:pPr>
      <w:pStyle w:val="a9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>
      <w:rPr>
        <w:rStyle w:val="ab"/>
        <w:noProof/>
      </w:rPr>
      <w:t>5</w:t>
    </w:r>
    <w:r>
      <w:rPr>
        <w:rStyle w:val="ab"/>
      </w:rPr>
      <w:fldChar w:fldCharType="end"/>
    </w:r>
  </w:p>
  <w:p w:rsidR="00F50F5F" w:rsidRDefault="00F50F5F">
    <w:pPr>
      <w:pStyle w:val="a9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03047303"/>
      <w:docPartObj>
        <w:docPartGallery w:val="Page Numbers (Bottom of Page)"/>
        <w:docPartUnique/>
      </w:docPartObj>
    </w:sdtPr>
    <w:sdtEndPr/>
    <w:sdtContent>
      <w:p w:rsidR="00F50F5F" w:rsidRDefault="00F50F5F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C7BD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F50F5F" w:rsidRDefault="00F50F5F">
    <w:pPr>
      <w:pStyle w:val="a9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1E7A" w:rsidRDefault="007D1E7A">
      <w:r>
        <w:separator/>
      </w:r>
    </w:p>
  </w:footnote>
  <w:footnote w:type="continuationSeparator" w:id="0">
    <w:p w:rsidR="007D1E7A" w:rsidRDefault="007D1E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1020AE"/>
    <w:multiLevelType w:val="hybridMultilevel"/>
    <w:tmpl w:val="D8BE6C44"/>
    <w:lvl w:ilvl="0" w:tplc="92EAAF7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01A556CC"/>
    <w:multiLevelType w:val="multilevel"/>
    <w:tmpl w:val="31AC1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84576FD"/>
    <w:multiLevelType w:val="multilevel"/>
    <w:tmpl w:val="3BE42670"/>
    <w:lvl w:ilvl="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Zero"/>
      <w:isLgl/>
      <w:lvlText w:val="%1.%2.%3."/>
      <w:lvlJc w:val="left"/>
      <w:pPr>
        <w:ind w:left="145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2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0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9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64" w:hanging="2160"/>
      </w:pPr>
      <w:rPr>
        <w:rFonts w:hint="default"/>
      </w:rPr>
    </w:lvl>
  </w:abstractNum>
  <w:abstractNum w:abstractNumId="4">
    <w:nsid w:val="0B0E568C"/>
    <w:multiLevelType w:val="hybridMultilevel"/>
    <w:tmpl w:val="EF427102"/>
    <w:lvl w:ilvl="0" w:tplc="E80E0952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7E087F"/>
    <w:multiLevelType w:val="hybridMultilevel"/>
    <w:tmpl w:val="43EADE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C5429D6"/>
    <w:multiLevelType w:val="multilevel"/>
    <w:tmpl w:val="517672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10EB441F"/>
    <w:multiLevelType w:val="multilevel"/>
    <w:tmpl w:val="18C21C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22B3441"/>
    <w:multiLevelType w:val="multilevel"/>
    <w:tmpl w:val="C7FA48EC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Zero"/>
      <w:isLgl/>
      <w:lvlText w:val="%1.%2.%3."/>
      <w:lvlJc w:val="left"/>
      <w:pPr>
        <w:ind w:left="145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2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0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9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64" w:hanging="2160"/>
      </w:pPr>
      <w:rPr>
        <w:rFonts w:hint="default"/>
      </w:rPr>
    </w:lvl>
  </w:abstractNum>
  <w:abstractNum w:abstractNumId="9">
    <w:nsid w:val="128D699C"/>
    <w:multiLevelType w:val="hybridMultilevel"/>
    <w:tmpl w:val="AA261F30"/>
    <w:lvl w:ilvl="0" w:tplc="5E60E770">
      <w:start w:val="1"/>
      <w:numFmt w:val="decimal"/>
      <w:lvlText w:val="Пратикческая работа №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1390202B"/>
    <w:multiLevelType w:val="multilevel"/>
    <w:tmpl w:val="AFDCF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43F615B"/>
    <w:multiLevelType w:val="multilevel"/>
    <w:tmpl w:val="5EF2DC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16F55B37"/>
    <w:multiLevelType w:val="hybridMultilevel"/>
    <w:tmpl w:val="9E246B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7747011"/>
    <w:multiLevelType w:val="hybridMultilevel"/>
    <w:tmpl w:val="94A4D5AE"/>
    <w:lvl w:ilvl="0" w:tplc="0419000B">
      <w:start w:val="1"/>
      <w:numFmt w:val="bullet"/>
      <w:lvlText w:val=""/>
      <w:lvlJc w:val="left"/>
      <w:pPr>
        <w:ind w:left="50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9C8377B"/>
    <w:multiLevelType w:val="multilevel"/>
    <w:tmpl w:val="3EA0CF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1E886BE7"/>
    <w:multiLevelType w:val="hybridMultilevel"/>
    <w:tmpl w:val="E0F6ECD4"/>
    <w:lvl w:ilvl="0" w:tplc="5DFE48E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211E3FD4"/>
    <w:multiLevelType w:val="hybridMultilevel"/>
    <w:tmpl w:val="B10A6138"/>
    <w:lvl w:ilvl="0" w:tplc="EF94B22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2404791E"/>
    <w:multiLevelType w:val="hybridMultilevel"/>
    <w:tmpl w:val="7570B9DA"/>
    <w:lvl w:ilvl="0" w:tplc="EC88B9A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247C51F1"/>
    <w:multiLevelType w:val="hybridMultilevel"/>
    <w:tmpl w:val="9DCAF3EA"/>
    <w:lvl w:ilvl="0" w:tplc="7FB026C2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4FB5C41"/>
    <w:multiLevelType w:val="hybridMultilevel"/>
    <w:tmpl w:val="E112156E"/>
    <w:lvl w:ilvl="0" w:tplc="E36E9EA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29705B25"/>
    <w:multiLevelType w:val="multilevel"/>
    <w:tmpl w:val="C89228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2C201048"/>
    <w:multiLevelType w:val="hybridMultilevel"/>
    <w:tmpl w:val="B704C8B0"/>
    <w:lvl w:ilvl="0" w:tplc="7BD419F6">
      <w:start w:val="4"/>
      <w:numFmt w:val="decimal"/>
      <w:lvlText w:val="Практическая работа №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FC3FAB"/>
    <w:multiLevelType w:val="hybridMultilevel"/>
    <w:tmpl w:val="9AEE2204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3">
    <w:nsid w:val="2F422423"/>
    <w:multiLevelType w:val="hybridMultilevel"/>
    <w:tmpl w:val="F3905CD2"/>
    <w:lvl w:ilvl="0" w:tplc="EEDE4B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0A572A3"/>
    <w:multiLevelType w:val="hybridMultilevel"/>
    <w:tmpl w:val="574C53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0DA6B0E"/>
    <w:multiLevelType w:val="hybridMultilevel"/>
    <w:tmpl w:val="AF806480"/>
    <w:lvl w:ilvl="0" w:tplc="5DFE48E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>
    <w:nsid w:val="32982D9C"/>
    <w:multiLevelType w:val="hybridMultilevel"/>
    <w:tmpl w:val="AF806480"/>
    <w:lvl w:ilvl="0" w:tplc="5DFE48E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>
    <w:nsid w:val="353039A6"/>
    <w:multiLevelType w:val="multilevel"/>
    <w:tmpl w:val="A5C62D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37230214"/>
    <w:multiLevelType w:val="hybridMultilevel"/>
    <w:tmpl w:val="B7DE2D54"/>
    <w:lvl w:ilvl="0" w:tplc="3F58959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>
    <w:nsid w:val="37AF6520"/>
    <w:multiLevelType w:val="multilevel"/>
    <w:tmpl w:val="7690F5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3BC002A5"/>
    <w:multiLevelType w:val="multilevel"/>
    <w:tmpl w:val="6602E2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3E9A6D5E"/>
    <w:multiLevelType w:val="multilevel"/>
    <w:tmpl w:val="0002BA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40B2353B"/>
    <w:multiLevelType w:val="multilevel"/>
    <w:tmpl w:val="8F648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41FF19B0"/>
    <w:multiLevelType w:val="multilevel"/>
    <w:tmpl w:val="4FD4E0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43EA391C"/>
    <w:multiLevelType w:val="hybridMultilevel"/>
    <w:tmpl w:val="2A905214"/>
    <w:lvl w:ilvl="0" w:tplc="BBA41E4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">
    <w:nsid w:val="43EE5277"/>
    <w:multiLevelType w:val="hybridMultilevel"/>
    <w:tmpl w:val="D9504D22"/>
    <w:lvl w:ilvl="0" w:tplc="87E6F9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>
    <w:nsid w:val="47804045"/>
    <w:multiLevelType w:val="multilevel"/>
    <w:tmpl w:val="CFFC9D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4D2668A5"/>
    <w:multiLevelType w:val="multilevel"/>
    <w:tmpl w:val="874CE0E0"/>
    <w:lvl w:ilvl="0">
      <w:start w:val="1"/>
      <w:numFmt w:val="bullet"/>
      <w:lvlText w:val="−"/>
      <w:lvlJc w:val="left"/>
      <w:pPr>
        <w:ind w:left="1068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Zero"/>
      <w:isLgl/>
      <w:lvlText w:val="%1.%2.%3."/>
      <w:lvlJc w:val="left"/>
      <w:pPr>
        <w:ind w:left="145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2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0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9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64" w:hanging="2160"/>
      </w:pPr>
      <w:rPr>
        <w:rFonts w:hint="default"/>
      </w:rPr>
    </w:lvl>
  </w:abstractNum>
  <w:abstractNum w:abstractNumId="38">
    <w:nsid w:val="4DD8203C"/>
    <w:multiLevelType w:val="hybridMultilevel"/>
    <w:tmpl w:val="8A4044AE"/>
    <w:lvl w:ilvl="0" w:tplc="C4D260B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9">
    <w:nsid w:val="4E9C72B5"/>
    <w:multiLevelType w:val="multilevel"/>
    <w:tmpl w:val="A7641C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4F0B24F7"/>
    <w:multiLevelType w:val="hybridMultilevel"/>
    <w:tmpl w:val="97262B16"/>
    <w:lvl w:ilvl="0" w:tplc="5DFE48E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1">
    <w:nsid w:val="51086844"/>
    <w:multiLevelType w:val="hybridMultilevel"/>
    <w:tmpl w:val="90B270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418555C"/>
    <w:multiLevelType w:val="multilevel"/>
    <w:tmpl w:val="F482A7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54807680"/>
    <w:multiLevelType w:val="hybridMultilevel"/>
    <w:tmpl w:val="CEECC9FE"/>
    <w:lvl w:ilvl="0" w:tplc="12B4CDB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4">
    <w:nsid w:val="55862FF3"/>
    <w:multiLevelType w:val="multilevel"/>
    <w:tmpl w:val="5B7E56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>
    <w:nsid w:val="5A565FA4"/>
    <w:multiLevelType w:val="hybridMultilevel"/>
    <w:tmpl w:val="9E246B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5C4A413B"/>
    <w:multiLevelType w:val="hybridMultilevel"/>
    <w:tmpl w:val="AF806480"/>
    <w:lvl w:ilvl="0" w:tplc="5DFE48E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7">
    <w:nsid w:val="5CEE6E69"/>
    <w:multiLevelType w:val="multilevel"/>
    <w:tmpl w:val="EB96A0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>
    <w:nsid w:val="5FA33448"/>
    <w:multiLevelType w:val="multilevel"/>
    <w:tmpl w:val="E2CC6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>
    <w:nsid w:val="60AC6BCB"/>
    <w:multiLevelType w:val="multilevel"/>
    <w:tmpl w:val="409E39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0">
    <w:nsid w:val="65E71B04"/>
    <w:multiLevelType w:val="hybridMultilevel"/>
    <w:tmpl w:val="1BE8E0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66742A52"/>
    <w:multiLevelType w:val="hybridMultilevel"/>
    <w:tmpl w:val="971EDD06"/>
    <w:lvl w:ilvl="0" w:tplc="D50EF0E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2">
    <w:nsid w:val="6AD40902"/>
    <w:multiLevelType w:val="hybridMultilevel"/>
    <w:tmpl w:val="832EE9C4"/>
    <w:lvl w:ilvl="0" w:tplc="849CD73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3">
    <w:nsid w:val="6BDF187A"/>
    <w:multiLevelType w:val="multilevel"/>
    <w:tmpl w:val="7AFA60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>
    <w:nsid w:val="6C3879B9"/>
    <w:multiLevelType w:val="multilevel"/>
    <w:tmpl w:val="DCFC4B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5">
    <w:nsid w:val="700E1599"/>
    <w:multiLevelType w:val="multilevel"/>
    <w:tmpl w:val="7F5EA4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">
    <w:nsid w:val="775F5774"/>
    <w:multiLevelType w:val="multilevel"/>
    <w:tmpl w:val="8938C7D6"/>
    <w:lvl w:ilvl="0">
      <w:start w:val="4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Zero"/>
      <w:isLgl/>
      <w:lvlText w:val="%1.%2.%3."/>
      <w:lvlJc w:val="left"/>
      <w:pPr>
        <w:ind w:left="145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2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0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9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64" w:hanging="2160"/>
      </w:pPr>
      <w:rPr>
        <w:rFonts w:hint="default"/>
      </w:rPr>
    </w:lvl>
  </w:abstractNum>
  <w:abstractNum w:abstractNumId="57">
    <w:nsid w:val="789959BE"/>
    <w:multiLevelType w:val="hybridMultilevel"/>
    <w:tmpl w:val="CC902F0C"/>
    <w:lvl w:ilvl="0" w:tplc="5DFE48E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8">
    <w:nsid w:val="7A9C7A58"/>
    <w:multiLevelType w:val="hybridMultilevel"/>
    <w:tmpl w:val="A5204BB0"/>
    <w:lvl w:ilvl="0" w:tplc="CAFE29C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9">
    <w:nsid w:val="7AC8181C"/>
    <w:multiLevelType w:val="multilevel"/>
    <w:tmpl w:val="596E3C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0">
    <w:nsid w:val="7D866248"/>
    <w:multiLevelType w:val="multilevel"/>
    <w:tmpl w:val="7B82AF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1">
    <w:nsid w:val="7EF25B53"/>
    <w:multiLevelType w:val="multilevel"/>
    <w:tmpl w:val="818C38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2">
    <w:nsid w:val="7FA814BC"/>
    <w:multiLevelType w:val="multilevel"/>
    <w:tmpl w:val="499A1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8"/>
  </w:num>
  <w:num w:numId="3">
    <w:abstractNumId w:val="56"/>
  </w:num>
  <w:num w:numId="4">
    <w:abstractNumId w:val="57"/>
  </w:num>
  <w:num w:numId="5">
    <w:abstractNumId w:val="15"/>
  </w:num>
  <w:num w:numId="6">
    <w:abstractNumId w:val="49"/>
  </w:num>
  <w:num w:numId="7">
    <w:abstractNumId w:val="12"/>
  </w:num>
  <w:num w:numId="8">
    <w:abstractNumId w:val="42"/>
  </w:num>
  <w:num w:numId="9">
    <w:abstractNumId w:val="48"/>
  </w:num>
  <w:num w:numId="10">
    <w:abstractNumId w:val="32"/>
  </w:num>
  <w:num w:numId="11">
    <w:abstractNumId w:val="44"/>
  </w:num>
  <w:num w:numId="12">
    <w:abstractNumId w:val="31"/>
  </w:num>
  <w:num w:numId="13">
    <w:abstractNumId w:val="29"/>
  </w:num>
  <w:num w:numId="14">
    <w:abstractNumId w:val="2"/>
  </w:num>
  <w:num w:numId="15">
    <w:abstractNumId w:val="39"/>
  </w:num>
  <w:num w:numId="16">
    <w:abstractNumId w:val="11"/>
  </w:num>
  <w:num w:numId="17">
    <w:abstractNumId w:val="20"/>
  </w:num>
  <w:num w:numId="18">
    <w:abstractNumId w:val="7"/>
  </w:num>
  <w:num w:numId="19">
    <w:abstractNumId w:val="47"/>
  </w:num>
  <w:num w:numId="20">
    <w:abstractNumId w:val="6"/>
  </w:num>
  <w:num w:numId="21">
    <w:abstractNumId w:val="54"/>
  </w:num>
  <w:num w:numId="22">
    <w:abstractNumId w:val="53"/>
  </w:num>
  <w:num w:numId="23">
    <w:abstractNumId w:val="59"/>
  </w:num>
  <w:num w:numId="24">
    <w:abstractNumId w:val="36"/>
  </w:num>
  <w:num w:numId="25">
    <w:abstractNumId w:val="33"/>
  </w:num>
  <w:num w:numId="26">
    <w:abstractNumId w:val="60"/>
  </w:num>
  <w:num w:numId="27">
    <w:abstractNumId w:val="61"/>
  </w:num>
  <w:num w:numId="28">
    <w:abstractNumId w:val="55"/>
  </w:num>
  <w:num w:numId="29">
    <w:abstractNumId w:val="14"/>
  </w:num>
  <w:num w:numId="30">
    <w:abstractNumId w:val="30"/>
  </w:num>
  <w:num w:numId="31">
    <w:abstractNumId w:val="62"/>
  </w:num>
  <w:num w:numId="32">
    <w:abstractNumId w:val="10"/>
  </w:num>
  <w:num w:numId="33">
    <w:abstractNumId w:val="27"/>
  </w:num>
  <w:num w:numId="34">
    <w:abstractNumId w:val="18"/>
  </w:num>
  <w:num w:numId="35">
    <w:abstractNumId w:val="50"/>
  </w:num>
  <w:num w:numId="36">
    <w:abstractNumId w:val="45"/>
  </w:num>
  <w:num w:numId="37">
    <w:abstractNumId w:val="46"/>
  </w:num>
  <w:num w:numId="38">
    <w:abstractNumId w:val="4"/>
  </w:num>
  <w:num w:numId="39">
    <w:abstractNumId w:val="26"/>
  </w:num>
  <w:num w:numId="40">
    <w:abstractNumId w:val="25"/>
  </w:num>
  <w:num w:numId="4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2"/>
  </w:num>
  <w:num w:numId="44">
    <w:abstractNumId w:val="23"/>
  </w:num>
  <w:num w:numId="45">
    <w:abstractNumId w:val="1"/>
  </w:num>
  <w:num w:numId="46">
    <w:abstractNumId w:val="16"/>
  </w:num>
  <w:num w:numId="47">
    <w:abstractNumId w:val="34"/>
  </w:num>
  <w:num w:numId="48">
    <w:abstractNumId w:val="35"/>
  </w:num>
  <w:num w:numId="49">
    <w:abstractNumId w:val="38"/>
  </w:num>
  <w:num w:numId="50">
    <w:abstractNumId w:val="52"/>
  </w:num>
  <w:num w:numId="51">
    <w:abstractNumId w:val="58"/>
  </w:num>
  <w:num w:numId="52">
    <w:abstractNumId w:val="28"/>
  </w:num>
  <w:num w:numId="53">
    <w:abstractNumId w:val="19"/>
  </w:num>
  <w:num w:numId="54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51"/>
  </w:num>
  <w:num w:numId="57">
    <w:abstractNumId w:val="17"/>
  </w:num>
  <w:num w:numId="58">
    <w:abstractNumId w:val="43"/>
  </w:num>
  <w:num w:numId="59">
    <w:abstractNumId w:val="37"/>
  </w:num>
  <w:num w:numId="60">
    <w:abstractNumId w:val="24"/>
  </w:num>
  <w:num w:numId="61">
    <w:abstractNumId w:val="3"/>
  </w:num>
  <w:num w:numId="62">
    <w:abstractNumId w:val="9"/>
  </w:num>
  <w:num w:numId="63">
    <w:abstractNumId w:val="21"/>
  </w:num>
  <w:num w:numId="64">
    <w:abstractNumId w:val="41"/>
  </w:num>
  <w:num w:numId="65">
    <w:abstractNumId w:val="40"/>
  </w:num>
  <w:numIdMacAtCleanup w:val="5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5AFD"/>
    <w:rsid w:val="00026A5D"/>
    <w:rsid w:val="0008069B"/>
    <w:rsid w:val="000840B7"/>
    <w:rsid w:val="00087461"/>
    <w:rsid w:val="000A68C2"/>
    <w:rsid w:val="000B5F67"/>
    <w:rsid w:val="000E03E0"/>
    <w:rsid w:val="000E427D"/>
    <w:rsid w:val="000E7887"/>
    <w:rsid w:val="000F1422"/>
    <w:rsid w:val="000F521F"/>
    <w:rsid w:val="000F7CF5"/>
    <w:rsid w:val="001011A5"/>
    <w:rsid w:val="001357EB"/>
    <w:rsid w:val="00156DFB"/>
    <w:rsid w:val="00162459"/>
    <w:rsid w:val="0017237E"/>
    <w:rsid w:val="00177501"/>
    <w:rsid w:val="00185105"/>
    <w:rsid w:val="00186397"/>
    <w:rsid w:val="001C6DED"/>
    <w:rsid w:val="001E3A62"/>
    <w:rsid w:val="00246619"/>
    <w:rsid w:val="00252108"/>
    <w:rsid w:val="002565A1"/>
    <w:rsid w:val="002A4378"/>
    <w:rsid w:val="002D1B06"/>
    <w:rsid w:val="002D4EE0"/>
    <w:rsid w:val="002E1C7E"/>
    <w:rsid w:val="00301330"/>
    <w:rsid w:val="003013BC"/>
    <w:rsid w:val="00313823"/>
    <w:rsid w:val="00315ED1"/>
    <w:rsid w:val="0032538F"/>
    <w:rsid w:val="00325497"/>
    <w:rsid w:val="003262D3"/>
    <w:rsid w:val="003632B6"/>
    <w:rsid w:val="00380327"/>
    <w:rsid w:val="00381E69"/>
    <w:rsid w:val="003B77A2"/>
    <w:rsid w:val="003E59AF"/>
    <w:rsid w:val="003F6767"/>
    <w:rsid w:val="00406BE5"/>
    <w:rsid w:val="004161FF"/>
    <w:rsid w:val="00432A2E"/>
    <w:rsid w:val="00440C47"/>
    <w:rsid w:val="00443717"/>
    <w:rsid w:val="00490452"/>
    <w:rsid w:val="00495B10"/>
    <w:rsid w:val="004B45BD"/>
    <w:rsid w:val="004D0E50"/>
    <w:rsid w:val="004D3D7B"/>
    <w:rsid w:val="004F3C3F"/>
    <w:rsid w:val="004F678D"/>
    <w:rsid w:val="00536CCB"/>
    <w:rsid w:val="005467FD"/>
    <w:rsid w:val="00560F87"/>
    <w:rsid w:val="00566FA0"/>
    <w:rsid w:val="005756EC"/>
    <w:rsid w:val="00593FD0"/>
    <w:rsid w:val="005945AD"/>
    <w:rsid w:val="005969AB"/>
    <w:rsid w:val="005A47F8"/>
    <w:rsid w:val="005B64CE"/>
    <w:rsid w:val="005D1C22"/>
    <w:rsid w:val="005D4955"/>
    <w:rsid w:val="005D54B0"/>
    <w:rsid w:val="005E0FCE"/>
    <w:rsid w:val="0061182A"/>
    <w:rsid w:val="00642AD0"/>
    <w:rsid w:val="00652899"/>
    <w:rsid w:val="00657FCB"/>
    <w:rsid w:val="00663185"/>
    <w:rsid w:val="0069149E"/>
    <w:rsid w:val="006E3D6E"/>
    <w:rsid w:val="006F4F0D"/>
    <w:rsid w:val="00706F59"/>
    <w:rsid w:val="00745384"/>
    <w:rsid w:val="00774545"/>
    <w:rsid w:val="00787DAA"/>
    <w:rsid w:val="007A3BF2"/>
    <w:rsid w:val="007B76BE"/>
    <w:rsid w:val="007D1E7A"/>
    <w:rsid w:val="007D38EC"/>
    <w:rsid w:val="007E4BE2"/>
    <w:rsid w:val="007F06FD"/>
    <w:rsid w:val="008125FC"/>
    <w:rsid w:val="00820271"/>
    <w:rsid w:val="0084658E"/>
    <w:rsid w:val="00850F17"/>
    <w:rsid w:val="00863780"/>
    <w:rsid w:val="0086502F"/>
    <w:rsid w:val="008909E5"/>
    <w:rsid w:val="00895325"/>
    <w:rsid w:val="008A4644"/>
    <w:rsid w:val="008E620A"/>
    <w:rsid w:val="008E6784"/>
    <w:rsid w:val="008F24C7"/>
    <w:rsid w:val="00911258"/>
    <w:rsid w:val="009118CF"/>
    <w:rsid w:val="00922D27"/>
    <w:rsid w:val="00924266"/>
    <w:rsid w:val="009629F8"/>
    <w:rsid w:val="009705E1"/>
    <w:rsid w:val="00986BB6"/>
    <w:rsid w:val="009D0716"/>
    <w:rsid w:val="009E65C1"/>
    <w:rsid w:val="009F6E71"/>
    <w:rsid w:val="00A07D6B"/>
    <w:rsid w:val="00A24E72"/>
    <w:rsid w:val="00A46DE3"/>
    <w:rsid w:val="00A84982"/>
    <w:rsid w:val="00AA4C67"/>
    <w:rsid w:val="00AA642F"/>
    <w:rsid w:val="00AC00D5"/>
    <w:rsid w:val="00AC2EF6"/>
    <w:rsid w:val="00AC7BD3"/>
    <w:rsid w:val="00AF1620"/>
    <w:rsid w:val="00B0749E"/>
    <w:rsid w:val="00B17741"/>
    <w:rsid w:val="00B24552"/>
    <w:rsid w:val="00B42AE2"/>
    <w:rsid w:val="00B4605B"/>
    <w:rsid w:val="00B64131"/>
    <w:rsid w:val="00B648FE"/>
    <w:rsid w:val="00BA53AF"/>
    <w:rsid w:val="00BB1FC1"/>
    <w:rsid w:val="00BD417E"/>
    <w:rsid w:val="00BF671C"/>
    <w:rsid w:val="00C0308B"/>
    <w:rsid w:val="00C05A96"/>
    <w:rsid w:val="00C05C92"/>
    <w:rsid w:val="00C11383"/>
    <w:rsid w:val="00C25AFD"/>
    <w:rsid w:val="00C3469B"/>
    <w:rsid w:val="00C43476"/>
    <w:rsid w:val="00C5586F"/>
    <w:rsid w:val="00C603BA"/>
    <w:rsid w:val="00C8762A"/>
    <w:rsid w:val="00CB60DF"/>
    <w:rsid w:val="00CC2094"/>
    <w:rsid w:val="00CC40B5"/>
    <w:rsid w:val="00CD4EDA"/>
    <w:rsid w:val="00D05D36"/>
    <w:rsid w:val="00D10C7F"/>
    <w:rsid w:val="00D1127D"/>
    <w:rsid w:val="00D15DBE"/>
    <w:rsid w:val="00D31495"/>
    <w:rsid w:val="00D3459B"/>
    <w:rsid w:val="00D7505C"/>
    <w:rsid w:val="00D77401"/>
    <w:rsid w:val="00D85766"/>
    <w:rsid w:val="00DE3C02"/>
    <w:rsid w:val="00DE5803"/>
    <w:rsid w:val="00DF4BBD"/>
    <w:rsid w:val="00E016DC"/>
    <w:rsid w:val="00E04FC2"/>
    <w:rsid w:val="00E1565D"/>
    <w:rsid w:val="00E60C6E"/>
    <w:rsid w:val="00E86B8E"/>
    <w:rsid w:val="00E90CCF"/>
    <w:rsid w:val="00E92256"/>
    <w:rsid w:val="00E926F5"/>
    <w:rsid w:val="00E967CC"/>
    <w:rsid w:val="00EA47D5"/>
    <w:rsid w:val="00EA6085"/>
    <w:rsid w:val="00EB064F"/>
    <w:rsid w:val="00EF0869"/>
    <w:rsid w:val="00EF2DAF"/>
    <w:rsid w:val="00F043A3"/>
    <w:rsid w:val="00F0637B"/>
    <w:rsid w:val="00F06D69"/>
    <w:rsid w:val="00F26A81"/>
    <w:rsid w:val="00F26BA7"/>
    <w:rsid w:val="00F50F5F"/>
    <w:rsid w:val="00F77548"/>
    <w:rsid w:val="00FA31BA"/>
    <w:rsid w:val="00FC612F"/>
    <w:rsid w:val="00FD0D2F"/>
    <w:rsid w:val="00FD3923"/>
    <w:rsid w:val="00FD6830"/>
    <w:rsid w:val="00FD7B8B"/>
    <w:rsid w:val="00FE180A"/>
    <w:rsid w:val="00FE2C2F"/>
    <w:rsid w:val="00FE475F"/>
    <w:rsid w:val="00FF1C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3FD0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82027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2027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CB60DF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B5F67"/>
    <w:pPr>
      <w:keepNext/>
      <w:keepLines/>
      <w:spacing w:before="200"/>
      <w:outlineLvl w:val="5"/>
    </w:pPr>
    <w:rPr>
      <w:rFonts w:ascii="Cambria" w:eastAsia="Times New Roman" w:hAnsi="Cambria"/>
      <w:i/>
      <w:iCs/>
      <w:color w:val="243F6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4955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4">
    <w:name w:val="Body Text"/>
    <w:basedOn w:val="a"/>
    <w:link w:val="a5"/>
    <w:uiPriority w:val="1"/>
    <w:qFormat/>
    <w:rsid w:val="00911258"/>
    <w:pPr>
      <w:spacing w:after="120"/>
    </w:pPr>
    <w:rPr>
      <w:rFonts w:eastAsia="Times New Roman"/>
    </w:rPr>
  </w:style>
  <w:style w:type="character" w:customStyle="1" w:styleId="a5">
    <w:name w:val="Основной текст Знак"/>
    <w:basedOn w:val="a0"/>
    <w:link w:val="a4"/>
    <w:uiPriority w:val="1"/>
    <w:rsid w:val="0091125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"/>
    <w:link w:val="22"/>
    <w:uiPriority w:val="99"/>
    <w:unhideWhenUsed/>
    <w:rsid w:val="00911258"/>
    <w:pPr>
      <w:spacing w:after="120" w:line="480" w:lineRule="auto"/>
    </w:pPr>
    <w:rPr>
      <w:rFonts w:eastAsia="Times New Roman"/>
    </w:rPr>
  </w:style>
  <w:style w:type="character" w:customStyle="1" w:styleId="22">
    <w:name w:val="Основной текст 2 Знак"/>
    <w:basedOn w:val="a0"/>
    <w:link w:val="21"/>
    <w:uiPriority w:val="99"/>
    <w:rsid w:val="00911258"/>
    <w:rPr>
      <w:rFonts w:ascii="Times New Roman" w:eastAsia="Times New Roman" w:hAnsi="Times New Roman" w:cs="Times New Roman"/>
      <w:sz w:val="24"/>
      <w:szCs w:val="24"/>
    </w:rPr>
  </w:style>
  <w:style w:type="paragraph" w:customStyle="1" w:styleId="Iniiaiieoaeno2">
    <w:name w:val="Iniiaiie oaeno 2"/>
    <w:basedOn w:val="a"/>
    <w:rsid w:val="00911258"/>
    <w:pPr>
      <w:jc w:val="both"/>
    </w:pPr>
    <w:rPr>
      <w:sz w:val="28"/>
      <w:szCs w:val="20"/>
    </w:rPr>
  </w:style>
  <w:style w:type="paragraph" w:customStyle="1" w:styleId="a6">
    <w:name w:val="Содержимое таблицы"/>
    <w:basedOn w:val="a"/>
    <w:rsid w:val="00B4605B"/>
    <w:pPr>
      <w:widowControl w:val="0"/>
      <w:suppressLineNumbers/>
      <w:suppressAutoHyphens/>
    </w:pPr>
    <w:rPr>
      <w:rFonts w:eastAsia="Andale Sans UI"/>
      <w:kern w:val="1"/>
    </w:rPr>
  </w:style>
  <w:style w:type="paragraph" w:styleId="a7">
    <w:name w:val="Body Text Indent"/>
    <w:basedOn w:val="a"/>
    <w:link w:val="a8"/>
    <w:uiPriority w:val="99"/>
    <w:semiHidden/>
    <w:unhideWhenUsed/>
    <w:rsid w:val="000B5F67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0B5F67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0B5F67"/>
    <w:rPr>
      <w:rFonts w:ascii="Cambria" w:eastAsia="Times New Roman" w:hAnsi="Cambria" w:cs="Times New Roman"/>
      <w:i/>
      <w:iCs/>
      <w:color w:val="243F60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rsid w:val="000B5F67"/>
    <w:pPr>
      <w:tabs>
        <w:tab w:val="center" w:pos="4677"/>
        <w:tab w:val="right" w:pos="9355"/>
      </w:tabs>
    </w:pPr>
    <w:rPr>
      <w:rFonts w:eastAsia="Times New Roman"/>
    </w:rPr>
  </w:style>
  <w:style w:type="character" w:customStyle="1" w:styleId="aa">
    <w:name w:val="Нижний колонтитул Знак"/>
    <w:basedOn w:val="a0"/>
    <w:link w:val="a9"/>
    <w:uiPriority w:val="99"/>
    <w:rsid w:val="000B5F6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page number"/>
    <w:basedOn w:val="a0"/>
    <w:rsid w:val="000B5F67"/>
  </w:style>
  <w:style w:type="paragraph" w:customStyle="1" w:styleId="western">
    <w:name w:val="western"/>
    <w:basedOn w:val="a"/>
    <w:rsid w:val="000B5F67"/>
    <w:pPr>
      <w:spacing w:before="100" w:beforeAutospacing="1" w:after="100" w:afterAutospacing="1"/>
    </w:pPr>
    <w:rPr>
      <w:rFonts w:eastAsia="Times New Roman"/>
      <w:b/>
      <w:bCs/>
      <w:color w:val="000000"/>
    </w:rPr>
  </w:style>
  <w:style w:type="table" w:styleId="ac">
    <w:name w:val="Table Grid"/>
    <w:basedOn w:val="a1"/>
    <w:uiPriority w:val="39"/>
    <w:rsid w:val="00440C4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roject">
    <w:name w:val="project"/>
    <w:basedOn w:val="a"/>
    <w:rsid w:val="004D0E50"/>
    <w:pPr>
      <w:spacing w:before="100" w:beforeAutospacing="1" w:after="100" w:afterAutospacing="1"/>
    </w:pPr>
    <w:rPr>
      <w:rFonts w:eastAsia="Times New Roman"/>
    </w:rPr>
  </w:style>
  <w:style w:type="paragraph" w:styleId="ad">
    <w:name w:val="Normal (Web)"/>
    <w:basedOn w:val="a"/>
    <w:uiPriority w:val="99"/>
    <w:unhideWhenUsed/>
    <w:rsid w:val="000F521F"/>
    <w:pPr>
      <w:spacing w:before="100" w:beforeAutospacing="1" w:after="100" w:afterAutospacing="1"/>
    </w:pPr>
    <w:rPr>
      <w:rFonts w:eastAsia="Times New Roman"/>
    </w:rPr>
  </w:style>
  <w:style w:type="character" w:styleId="ae">
    <w:name w:val="Hyperlink"/>
    <w:basedOn w:val="a0"/>
    <w:uiPriority w:val="99"/>
    <w:semiHidden/>
    <w:unhideWhenUsed/>
    <w:rsid w:val="000F521F"/>
    <w:rPr>
      <w:color w:val="0000FF"/>
      <w:u w:val="single"/>
    </w:rPr>
  </w:style>
  <w:style w:type="character" w:customStyle="1" w:styleId="apple-converted-space">
    <w:name w:val="apple-converted-space"/>
    <w:basedOn w:val="a0"/>
    <w:rsid w:val="000F521F"/>
  </w:style>
  <w:style w:type="paragraph" w:customStyle="1" w:styleId="af">
    <w:name w:val="обычный"/>
    <w:basedOn w:val="a"/>
    <w:rsid w:val="00AF1620"/>
    <w:rPr>
      <w:rFonts w:eastAsia="Times New Roman"/>
      <w:color w:val="000000"/>
      <w:sz w:val="20"/>
      <w:szCs w:val="20"/>
    </w:rPr>
  </w:style>
  <w:style w:type="table" w:customStyle="1" w:styleId="TableGrid">
    <w:name w:val="TableGrid"/>
    <w:rsid w:val="00AF1620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23">
    <w:name w:val="Основной текст (2)_"/>
    <w:basedOn w:val="a0"/>
    <w:link w:val="24"/>
    <w:rsid w:val="000E427D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2Corbel">
    <w:name w:val="Основной текст (2) + Corbel"/>
    <w:basedOn w:val="23"/>
    <w:rsid w:val="000E427D"/>
    <w:rPr>
      <w:rFonts w:ascii="Corbel" w:eastAsia="Corbel" w:hAnsi="Corbel" w:cs="Corbel"/>
      <w:color w:val="000000"/>
      <w:spacing w:val="0"/>
      <w:w w:val="100"/>
      <w:position w:val="0"/>
      <w:sz w:val="20"/>
      <w:szCs w:val="20"/>
      <w:shd w:val="clear" w:color="auto" w:fill="FFFFFF"/>
      <w:lang w:val="ru-RU" w:eastAsia="ru-RU" w:bidi="ru-RU"/>
    </w:rPr>
  </w:style>
  <w:style w:type="character" w:customStyle="1" w:styleId="25">
    <w:name w:val="Основной текст (2) + Курсив"/>
    <w:basedOn w:val="23"/>
    <w:rsid w:val="000E427D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0"/>
      <w:szCs w:val="20"/>
      <w:shd w:val="clear" w:color="auto" w:fill="FFFFFF"/>
      <w:lang w:val="ru-RU" w:eastAsia="ru-RU" w:bidi="ru-RU"/>
    </w:rPr>
  </w:style>
  <w:style w:type="character" w:customStyle="1" w:styleId="af0">
    <w:name w:val="Подпись к таблице"/>
    <w:basedOn w:val="a0"/>
    <w:rsid w:val="000E427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lang w:val="ru-RU" w:eastAsia="ru-RU" w:bidi="ru-RU"/>
    </w:rPr>
  </w:style>
  <w:style w:type="character" w:customStyle="1" w:styleId="42">
    <w:name w:val="Заголовок №4 (2)_"/>
    <w:basedOn w:val="a0"/>
    <w:link w:val="420"/>
    <w:rsid w:val="000E427D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14">
    <w:name w:val="Основной текст (14)_"/>
    <w:basedOn w:val="a0"/>
    <w:link w:val="140"/>
    <w:rsid w:val="000E427D"/>
    <w:rPr>
      <w:rFonts w:ascii="Times New Roman" w:eastAsia="Times New Roman" w:hAnsi="Times New Roman" w:cs="Times New Roman"/>
      <w:i/>
      <w:iCs/>
      <w:sz w:val="20"/>
      <w:szCs w:val="20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0E427D"/>
    <w:pPr>
      <w:widowControl w:val="0"/>
      <w:shd w:val="clear" w:color="auto" w:fill="FFFFFF"/>
      <w:spacing w:after="920" w:line="230" w:lineRule="exact"/>
      <w:ind w:hanging="980"/>
      <w:jc w:val="center"/>
    </w:pPr>
    <w:rPr>
      <w:rFonts w:eastAsia="Times New Roman"/>
      <w:sz w:val="20"/>
      <w:szCs w:val="20"/>
      <w:lang w:eastAsia="en-US"/>
    </w:rPr>
  </w:style>
  <w:style w:type="paragraph" w:customStyle="1" w:styleId="420">
    <w:name w:val="Заголовок №4 (2)"/>
    <w:basedOn w:val="a"/>
    <w:link w:val="42"/>
    <w:rsid w:val="000E427D"/>
    <w:pPr>
      <w:widowControl w:val="0"/>
      <w:shd w:val="clear" w:color="auto" w:fill="FFFFFF"/>
      <w:spacing w:before="200" w:after="200" w:line="222" w:lineRule="exact"/>
      <w:ind w:hanging="1560"/>
      <w:jc w:val="both"/>
      <w:outlineLvl w:val="3"/>
    </w:pPr>
    <w:rPr>
      <w:rFonts w:eastAsia="Times New Roman"/>
      <w:sz w:val="20"/>
      <w:szCs w:val="20"/>
      <w:lang w:eastAsia="en-US"/>
    </w:rPr>
  </w:style>
  <w:style w:type="paragraph" w:customStyle="1" w:styleId="140">
    <w:name w:val="Основной текст (14)"/>
    <w:basedOn w:val="a"/>
    <w:link w:val="14"/>
    <w:rsid w:val="000E427D"/>
    <w:pPr>
      <w:widowControl w:val="0"/>
      <w:shd w:val="clear" w:color="auto" w:fill="FFFFFF"/>
      <w:spacing w:line="130" w:lineRule="exact"/>
    </w:pPr>
    <w:rPr>
      <w:rFonts w:eastAsia="Times New Roman"/>
      <w:i/>
      <w:iCs/>
      <w:sz w:val="20"/>
      <w:szCs w:val="20"/>
      <w:lang w:eastAsia="en-US"/>
    </w:rPr>
  </w:style>
  <w:style w:type="paragraph" w:customStyle="1" w:styleId="TableParagraph">
    <w:name w:val="Table Paragraph"/>
    <w:basedOn w:val="a"/>
    <w:uiPriority w:val="1"/>
    <w:qFormat/>
    <w:rsid w:val="00536CCB"/>
    <w:pPr>
      <w:widowControl w:val="0"/>
    </w:pPr>
    <w:rPr>
      <w:rFonts w:ascii="Calibri" w:hAnsi="Calibri"/>
      <w:sz w:val="22"/>
      <w:szCs w:val="22"/>
      <w:lang w:val="en-US" w:eastAsia="en-US"/>
    </w:rPr>
  </w:style>
  <w:style w:type="character" w:customStyle="1" w:styleId="30">
    <w:name w:val="Заголовок 3 Знак"/>
    <w:basedOn w:val="a0"/>
    <w:link w:val="3"/>
    <w:uiPriority w:val="9"/>
    <w:rsid w:val="00CB60DF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paragraph" w:customStyle="1" w:styleId="questiontext">
    <w:name w:val="questiontext"/>
    <w:basedOn w:val="a"/>
    <w:rsid w:val="00CB60DF"/>
    <w:pPr>
      <w:spacing w:before="100" w:beforeAutospacing="1" w:after="100" w:afterAutospacing="1"/>
    </w:pPr>
    <w:rPr>
      <w:rFonts w:eastAsia="Times New Roman"/>
    </w:rPr>
  </w:style>
  <w:style w:type="character" w:customStyle="1" w:styleId="10">
    <w:name w:val="Заголовок 1 Знак"/>
    <w:basedOn w:val="a0"/>
    <w:link w:val="1"/>
    <w:uiPriority w:val="9"/>
    <w:rsid w:val="00820271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820271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paragraph" w:styleId="af1">
    <w:name w:val="No Spacing"/>
    <w:uiPriority w:val="1"/>
    <w:qFormat/>
    <w:rsid w:val="008E6784"/>
    <w:pPr>
      <w:spacing w:after="0" w:line="240" w:lineRule="auto"/>
    </w:pPr>
  </w:style>
  <w:style w:type="paragraph" w:customStyle="1" w:styleId="default">
    <w:name w:val="default"/>
    <w:basedOn w:val="a"/>
    <w:rsid w:val="00432A2E"/>
    <w:pPr>
      <w:spacing w:before="100" w:beforeAutospacing="1" w:after="100" w:afterAutospacing="1"/>
    </w:pPr>
    <w:rPr>
      <w:rFonts w:eastAsia="Times New Roman"/>
    </w:rPr>
  </w:style>
  <w:style w:type="paragraph" w:customStyle="1" w:styleId="zag">
    <w:name w:val="zag"/>
    <w:basedOn w:val="a"/>
    <w:rsid w:val="00432A2E"/>
    <w:pPr>
      <w:spacing w:before="100" w:beforeAutospacing="1" w:after="100" w:afterAutospacing="1"/>
    </w:pPr>
    <w:rPr>
      <w:rFonts w:eastAsia="Times New Roman"/>
    </w:rPr>
  </w:style>
  <w:style w:type="character" w:customStyle="1" w:styleId="keyword">
    <w:name w:val="keyword"/>
    <w:basedOn w:val="a0"/>
    <w:rsid w:val="00432A2E"/>
  </w:style>
  <w:style w:type="character" w:customStyle="1" w:styleId="WW8Num4z0">
    <w:name w:val="WW8Num4z0"/>
    <w:rsid w:val="00E967CC"/>
    <w:rPr>
      <w:b/>
    </w:rPr>
  </w:style>
  <w:style w:type="paragraph" w:styleId="af2">
    <w:name w:val="header"/>
    <w:basedOn w:val="a"/>
    <w:link w:val="af3"/>
    <w:uiPriority w:val="99"/>
    <w:unhideWhenUsed/>
    <w:rsid w:val="009705E1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uiPriority w:val="99"/>
    <w:rsid w:val="009705E1"/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af4">
    <w:name w:val="список"/>
    <w:basedOn w:val="a"/>
    <w:rsid w:val="00663185"/>
    <w:pPr>
      <w:ind w:left="280" w:hanging="280"/>
    </w:pPr>
    <w:rPr>
      <w:rFonts w:ascii="Arial" w:eastAsia="Times New Roman" w:hAnsi="Arial" w:cs="Arial"/>
      <w:color w:val="000000"/>
    </w:rPr>
  </w:style>
  <w:style w:type="character" w:styleId="af5">
    <w:name w:val="Emphasis"/>
    <w:basedOn w:val="a0"/>
    <w:uiPriority w:val="20"/>
    <w:qFormat/>
    <w:rsid w:val="00E1565D"/>
    <w:rPr>
      <w:i/>
      <w:iCs/>
    </w:rPr>
  </w:style>
  <w:style w:type="paragraph" w:styleId="af6">
    <w:name w:val="Balloon Text"/>
    <w:basedOn w:val="a"/>
    <w:link w:val="af7"/>
    <w:uiPriority w:val="99"/>
    <w:semiHidden/>
    <w:unhideWhenUsed/>
    <w:rsid w:val="00FD7B8B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0"/>
    <w:link w:val="af6"/>
    <w:uiPriority w:val="99"/>
    <w:semiHidden/>
    <w:rsid w:val="00FD7B8B"/>
    <w:rPr>
      <w:rFonts w:ascii="Tahoma" w:eastAsia="Calibri" w:hAnsi="Tahoma" w:cs="Tahoma"/>
      <w:sz w:val="16"/>
      <w:szCs w:val="16"/>
      <w:lang w:eastAsia="ru-RU"/>
    </w:rPr>
  </w:style>
  <w:style w:type="character" w:styleId="HTML">
    <w:name w:val="HTML Code"/>
    <w:basedOn w:val="a0"/>
    <w:uiPriority w:val="99"/>
    <w:semiHidden/>
    <w:unhideWhenUsed/>
    <w:rsid w:val="00D15DBE"/>
    <w:rPr>
      <w:rFonts w:ascii="Courier New" w:eastAsia="Times New Roman" w:hAnsi="Courier New" w:cs="Courier New"/>
      <w:sz w:val="20"/>
      <w:szCs w:val="20"/>
    </w:rPr>
  </w:style>
  <w:style w:type="paragraph" w:customStyle="1" w:styleId="FR1">
    <w:name w:val="FR1"/>
    <w:rsid w:val="00C3469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8">
    <w:name w:val="Прижатый влево"/>
    <w:basedOn w:val="a"/>
    <w:next w:val="a"/>
    <w:uiPriority w:val="99"/>
    <w:rsid w:val="008F24C7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3FD0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82027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2027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CB60DF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B5F67"/>
    <w:pPr>
      <w:keepNext/>
      <w:keepLines/>
      <w:spacing w:before="200"/>
      <w:outlineLvl w:val="5"/>
    </w:pPr>
    <w:rPr>
      <w:rFonts w:ascii="Cambria" w:eastAsia="Times New Roman" w:hAnsi="Cambria"/>
      <w:i/>
      <w:iCs/>
      <w:color w:val="243F6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4955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4">
    <w:name w:val="Body Text"/>
    <w:basedOn w:val="a"/>
    <w:link w:val="a5"/>
    <w:uiPriority w:val="1"/>
    <w:qFormat/>
    <w:rsid w:val="00911258"/>
    <w:pPr>
      <w:spacing w:after="120"/>
    </w:pPr>
    <w:rPr>
      <w:rFonts w:eastAsia="Times New Roman"/>
    </w:rPr>
  </w:style>
  <w:style w:type="character" w:customStyle="1" w:styleId="a5">
    <w:name w:val="Основной текст Знак"/>
    <w:basedOn w:val="a0"/>
    <w:link w:val="a4"/>
    <w:uiPriority w:val="1"/>
    <w:rsid w:val="0091125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"/>
    <w:link w:val="22"/>
    <w:uiPriority w:val="99"/>
    <w:unhideWhenUsed/>
    <w:rsid w:val="00911258"/>
    <w:pPr>
      <w:spacing w:after="120" w:line="480" w:lineRule="auto"/>
    </w:pPr>
    <w:rPr>
      <w:rFonts w:eastAsia="Times New Roman"/>
    </w:rPr>
  </w:style>
  <w:style w:type="character" w:customStyle="1" w:styleId="22">
    <w:name w:val="Основной текст 2 Знак"/>
    <w:basedOn w:val="a0"/>
    <w:link w:val="21"/>
    <w:uiPriority w:val="99"/>
    <w:rsid w:val="00911258"/>
    <w:rPr>
      <w:rFonts w:ascii="Times New Roman" w:eastAsia="Times New Roman" w:hAnsi="Times New Roman" w:cs="Times New Roman"/>
      <w:sz w:val="24"/>
      <w:szCs w:val="24"/>
    </w:rPr>
  </w:style>
  <w:style w:type="paragraph" w:customStyle="1" w:styleId="Iniiaiieoaeno2">
    <w:name w:val="Iniiaiie oaeno 2"/>
    <w:basedOn w:val="a"/>
    <w:rsid w:val="00911258"/>
    <w:pPr>
      <w:jc w:val="both"/>
    </w:pPr>
    <w:rPr>
      <w:sz w:val="28"/>
      <w:szCs w:val="20"/>
    </w:rPr>
  </w:style>
  <w:style w:type="paragraph" w:customStyle="1" w:styleId="a6">
    <w:name w:val="Содержимое таблицы"/>
    <w:basedOn w:val="a"/>
    <w:rsid w:val="00B4605B"/>
    <w:pPr>
      <w:widowControl w:val="0"/>
      <w:suppressLineNumbers/>
      <w:suppressAutoHyphens/>
    </w:pPr>
    <w:rPr>
      <w:rFonts w:eastAsia="Andale Sans UI"/>
      <w:kern w:val="1"/>
    </w:rPr>
  </w:style>
  <w:style w:type="paragraph" w:styleId="a7">
    <w:name w:val="Body Text Indent"/>
    <w:basedOn w:val="a"/>
    <w:link w:val="a8"/>
    <w:uiPriority w:val="99"/>
    <w:semiHidden/>
    <w:unhideWhenUsed/>
    <w:rsid w:val="000B5F67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0B5F67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0B5F67"/>
    <w:rPr>
      <w:rFonts w:ascii="Cambria" w:eastAsia="Times New Roman" w:hAnsi="Cambria" w:cs="Times New Roman"/>
      <w:i/>
      <w:iCs/>
      <w:color w:val="243F60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rsid w:val="000B5F67"/>
    <w:pPr>
      <w:tabs>
        <w:tab w:val="center" w:pos="4677"/>
        <w:tab w:val="right" w:pos="9355"/>
      </w:tabs>
    </w:pPr>
    <w:rPr>
      <w:rFonts w:eastAsia="Times New Roman"/>
    </w:rPr>
  </w:style>
  <w:style w:type="character" w:customStyle="1" w:styleId="aa">
    <w:name w:val="Нижний колонтитул Знак"/>
    <w:basedOn w:val="a0"/>
    <w:link w:val="a9"/>
    <w:uiPriority w:val="99"/>
    <w:rsid w:val="000B5F6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page number"/>
    <w:basedOn w:val="a0"/>
    <w:rsid w:val="000B5F67"/>
  </w:style>
  <w:style w:type="paragraph" w:customStyle="1" w:styleId="western">
    <w:name w:val="western"/>
    <w:basedOn w:val="a"/>
    <w:rsid w:val="000B5F67"/>
    <w:pPr>
      <w:spacing w:before="100" w:beforeAutospacing="1" w:after="100" w:afterAutospacing="1"/>
    </w:pPr>
    <w:rPr>
      <w:rFonts w:eastAsia="Times New Roman"/>
      <w:b/>
      <w:bCs/>
      <w:color w:val="000000"/>
    </w:rPr>
  </w:style>
  <w:style w:type="table" w:styleId="ac">
    <w:name w:val="Table Grid"/>
    <w:basedOn w:val="a1"/>
    <w:uiPriority w:val="39"/>
    <w:rsid w:val="00440C4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roject">
    <w:name w:val="project"/>
    <w:basedOn w:val="a"/>
    <w:rsid w:val="004D0E50"/>
    <w:pPr>
      <w:spacing w:before="100" w:beforeAutospacing="1" w:after="100" w:afterAutospacing="1"/>
    </w:pPr>
    <w:rPr>
      <w:rFonts w:eastAsia="Times New Roman"/>
    </w:rPr>
  </w:style>
  <w:style w:type="paragraph" w:styleId="ad">
    <w:name w:val="Normal (Web)"/>
    <w:basedOn w:val="a"/>
    <w:uiPriority w:val="99"/>
    <w:unhideWhenUsed/>
    <w:rsid w:val="000F521F"/>
    <w:pPr>
      <w:spacing w:before="100" w:beforeAutospacing="1" w:after="100" w:afterAutospacing="1"/>
    </w:pPr>
    <w:rPr>
      <w:rFonts w:eastAsia="Times New Roman"/>
    </w:rPr>
  </w:style>
  <w:style w:type="character" w:styleId="ae">
    <w:name w:val="Hyperlink"/>
    <w:basedOn w:val="a0"/>
    <w:uiPriority w:val="99"/>
    <w:semiHidden/>
    <w:unhideWhenUsed/>
    <w:rsid w:val="000F521F"/>
    <w:rPr>
      <w:color w:val="0000FF"/>
      <w:u w:val="single"/>
    </w:rPr>
  </w:style>
  <w:style w:type="character" w:customStyle="1" w:styleId="apple-converted-space">
    <w:name w:val="apple-converted-space"/>
    <w:basedOn w:val="a0"/>
    <w:rsid w:val="000F521F"/>
  </w:style>
  <w:style w:type="paragraph" w:customStyle="1" w:styleId="af">
    <w:name w:val="обычный"/>
    <w:basedOn w:val="a"/>
    <w:rsid w:val="00AF1620"/>
    <w:rPr>
      <w:rFonts w:eastAsia="Times New Roman"/>
      <w:color w:val="000000"/>
      <w:sz w:val="20"/>
      <w:szCs w:val="20"/>
    </w:rPr>
  </w:style>
  <w:style w:type="table" w:customStyle="1" w:styleId="TableGrid">
    <w:name w:val="TableGrid"/>
    <w:rsid w:val="00AF1620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23">
    <w:name w:val="Основной текст (2)_"/>
    <w:basedOn w:val="a0"/>
    <w:link w:val="24"/>
    <w:rsid w:val="000E427D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2Corbel">
    <w:name w:val="Основной текст (2) + Corbel"/>
    <w:basedOn w:val="23"/>
    <w:rsid w:val="000E427D"/>
    <w:rPr>
      <w:rFonts w:ascii="Corbel" w:eastAsia="Corbel" w:hAnsi="Corbel" w:cs="Corbel"/>
      <w:color w:val="000000"/>
      <w:spacing w:val="0"/>
      <w:w w:val="100"/>
      <w:position w:val="0"/>
      <w:sz w:val="20"/>
      <w:szCs w:val="20"/>
      <w:shd w:val="clear" w:color="auto" w:fill="FFFFFF"/>
      <w:lang w:val="ru-RU" w:eastAsia="ru-RU" w:bidi="ru-RU"/>
    </w:rPr>
  </w:style>
  <w:style w:type="character" w:customStyle="1" w:styleId="25">
    <w:name w:val="Основной текст (2) + Курсив"/>
    <w:basedOn w:val="23"/>
    <w:rsid w:val="000E427D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0"/>
      <w:szCs w:val="20"/>
      <w:shd w:val="clear" w:color="auto" w:fill="FFFFFF"/>
      <w:lang w:val="ru-RU" w:eastAsia="ru-RU" w:bidi="ru-RU"/>
    </w:rPr>
  </w:style>
  <w:style w:type="character" w:customStyle="1" w:styleId="af0">
    <w:name w:val="Подпись к таблице"/>
    <w:basedOn w:val="a0"/>
    <w:rsid w:val="000E427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lang w:val="ru-RU" w:eastAsia="ru-RU" w:bidi="ru-RU"/>
    </w:rPr>
  </w:style>
  <w:style w:type="character" w:customStyle="1" w:styleId="42">
    <w:name w:val="Заголовок №4 (2)_"/>
    <w:basedOn w:val="a0"/>
    <w:link w:val="420"/>
    <w:rsid w:val="000E427D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14">
    <w:name w:val="Основной текст (14)_"/>
    <w:basedOn w:val="a0"/>
    <w:link w:val="140"/>
    <w:rsid w:val="000E427D"/>
    <w:rPr>
      <w:rFonts w:ascii="Times New Roman" w:eastAsia="Times New Roman" w:hAnsi="Times New Roman" w:cs="Times New Roman"/>
      <w:i/>
      <w:iCs/>
      <w:sz w:val="20"/>
      <w:szCs w:val="20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0E427D"/>
    <w:pPr>
      <w:widowControl w:val="0"/>
      <w:shd w:val="clear" w:color="auto" w:fill="FFFFFF"/>
      <w:spacing w:after="920" w:line="230" w:lineRule="exact"/>
      <w:ind w:hanging="980"/>
      <w:jc w:val="center"/>
    </w:pPr>
    <w:rPr>
      <w:rFonts w:eastAsia="Times New Roman"/>
      <w:sz w:val="20"/>
      <w:szCs w:val="20"/>
      <w:lang w:eastAsia="en-US"/>
    </w:rPr>
  </w:style>
  <w:style w:type="paragraph" w:customStyle="1" w:styleId="420">
    <w:name w:val="Заголовок №4 (2)"/>
    <w:basedOn w:val="a"/>
    <w:link w:val="42"/>
    <w:rsid w:val="000E427D"/>
    <w:pPr>
      <w:widowControl w:val="0"/>
      <w:shd w:val="clear" w:color="auto" w:fill="FFFFFF"/>
      <w:spacing w:before="200" w:after="200" w:line="222" w:lineRule="exact"/>
      <w:ind w:hanging="1560"/>
      <w:jc w:val="both"/>
      <w:outlineLvl w:val="3"/>
    </w:pPr>
    <w:rPr>
      <w:rFonts w:eastAsia="Times New Roman"/>
      <w:sz w:val="20"/>
      <w:szCs w:val="20"/>
      <w:lang w:eastAsia="en-US"/>
    </w:rPr>
  </w:style>
  <w:style w:type="paragraph" w:customStyle="1" w:styleId="140">
    <w:name w:val="Основной текст (14)"/>
    <w:basedOn w:val="a"/>
    <w:link w:val="14"/>
    <w:rsid w:val="000E427D"/>
    <w:pPr>
      <w:widowControl w:val="0"/>
      <w:shd w:val="clear" w:color="auto" w:fill="FFFFFF"/>
      <w:spacing w:line="130" w:lineRule="exact"/>
    </w:pPr>
    <w:rPr>
      <w:rFonts w:eastAsia="Times New Roman"/>
      <w:i/>
      <w:iCs/>
      <w:sz w:val="20"/>
      <w:szCs w:val="20"/>
      <w:lang w:eastAsia="en-US"/>
    </w:rPr>
  </w:style>
  <w:style w:type="paragraph" w:customStyle="1" w:styleId="TableParagraph">
    <w:name w:val="Table Paragraph"/>
    <w:basedOn w:val="a"/>
    <w:uiPriority w:val="1"/>
    <w:qFormat/>
    <w:rsid w:val="00536CCB"/>
    <w:pPr>
      <w:widowControl w:val="0"/>
    </w:pPr>
    <w:rPr>
      <w:rFonts w:ascii="Calibri" w:hAnsi="Calibri"/>
      <w:sz w:val="22"/>
      <w:szCs w:val="22"/>
      <w:lang w:val="en-US" w:eastAsia="en-US"/>
    </w:rPr>
  </w:style>
  <w:style w:type="character" w:customStyle="1" w:styleId="30">
    <w:name w:val="Заголовок 3 Знак"/>
    <w:basedOn w:val="a0"/>
    <w:link w:val="3"/>
    <w:uiPriority w:val="9"/>
    <w:rsid w:val="00CB60DF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paragraph" w:customStyle="1" w:styleId="questiontext">
    <w:name w:val="questiontext"/>
    <w:basedOn w:val="a"/>
    <w:rsid w:val="00CB60DF"/>
    <w:pPr>
      <w:spacing w:before="100" w:beforeAutospacing="1" w:after="100" w:afterAutospacing="1"/>
    </w:pPr>
    <w:rPr>
      <w:rFonts w:eastAsia="Times New Roman"/>
    </w:rPr>
  </w:style>
  <w:style w:type="character" w:customStyle="1" w:styleId="10">
    <w:name w:val="Заголовок 1 Знак"/>
    <w:basedOn w:val="a0"/>
    <w:link w:val="1"/>
    <w:uiPriority w:val="9"/>
    <w:rsid w:val="00820271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820271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paragraph" w:styleId="af1">
    <w:name w:val="No Spacing"/>
    <w:uiPriority w:val="1"/>
    <w:qFormat/>
    <w:rsid w:val="008E6784"/>
    <w:pPr>
      <w:spacing w:after="0" w:line="240" w:lineRule="auto"/>
    </w:pPr>
  </w:style>
  <w:style w:type="paragraph" w:customStyle="1" w:styleId="default">
    <w:name w:val="default"/>
    <w:basedOn w:val="a"/>
    <w:rsid w:val="00432A2E"/>
    <w:pPr>
      <w:spacing w:before="100" w:beforeAutospacing="1" w:after="100" w:afterAutospacing="1"/>
    </w:pPr>
    <w:rPr>
      <w:rFonts w:eastAsia="Times New Roman"/>
    </w:rPr>
  </w:style>
  <w:style w:type="paragraph" w:customStyle="1" w:styleId="zag">
    <w:name w:val="zag"/>
    <w:basedOn w:val="a"/>
    <w:rsid w:val="00432A2E"/>
    <w:pPr>
      <w:spacing w:before="100" w:beforeAutospacing="1" w:after="100" w:afterAutospacing="1"/>
    </w:pPr>
    <w:rPr>
      <w:rFonts w:eastAsia="Times New Roman"/>
    </w:rPr>
  </w:style>
  <w:style w:type="character" w:customStyle="1" w:styleId="keyword">
    <w:name w:val="keyword"/>
    <w:basedOn w:val="a0"/>
    <w:rsid w:val="00432A2E"/>
  </w:style>
  <w:style w:type="character" w:customStyle="1" w:styleId="WW8Num4z0">
    <w:name w:val="WW8Num4z0"/>
    <w:rsid w:val="00E967CC"/>
    <w:rPr>
      <w:b/>
    </w:rPr>
  </w:style>
  <w:style w:type="paragraph" w:styleId="af2">
    <w:name w:val="header"/>
    <w:basedOn w:val="a"/>
    <w:link w:val="af3"/>
    <w:uiPriority w:val="99"/>
    <w:unhideWhenUsed/>
    <w:rsid w:val="009705E1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uiPriority w:val="99"/>
    <w:rsid w:val="009705E1"/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af4">
    <w:name w:val="список"/>
    <w:basedOn w:val="a"/>
    <w:rsid w:val="00663185"/>
    <w:pPr>
      <w:ind w:left="280" w:hanging="280"/>
    </w:pPr>
    <w:rPr>
      <w:rFonts w:ascii="Arial" w:eastAsia="Times New Roman" w:hAnsi="Arial" w:cs="Arial"/>
      <w:color w:val="000000"/>
    </w:rPr>
  </w:style>
  <w:style w:type="character" w:styleId="af5">
    <w:name w:val="Emphasis"/>
    <w:basedOn w:val="a0"/>
    <w:uiPriority w:val="20"/>
    <w:qFormat/>
    <w:rsid w:val="00E1565D"/>
    <w:rPr>
      <w:i/>
      <w:iCs/>
    </w:rPr>
  </w:style>
  <w:style w:type="paragraph" w:styleId="af6">
    <w:name w:val="Balloon Text"/>
    <w:basedOn w:val="a"/>
    <w:link w:val="af7"/>
    <w:uiPriority w:val="99"/>
    <w:semiHidden/>
    <w:unhideWhenUsed/>
    <w:rsid w:val="00FD7B8B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0"/>
    <w:link w:val="af6"/>
    <w:uiPriority w:val="99"/>
    <w:semiHidden/>
    <w:rsid w:val="00FD7B8B"/>
    <w:rPr>
      <w:rFonts w:ascii="Tahoma" w:eastAsia="Calibri" w:hAnsi="Tahoma" w:cs="Tahoma"/>
      <w:sz w:val="16"/>
      <w:szCs w:val="16"/>
      <w:lang w:eastAsia="ru-RU"/>
    </w:rPr>
  </w:style>
  <w:style w:type="character" w:styleId="HTML">
    <w:name w:val="HTML Code"/>
    <w:basedOn w:val="a0"/>
    <w:uiPriority w:val="99"/>
    <w:semiHidden/>
    <w:unhideWhenUsed/>
    <w:rsid w:val="00D15DBE"/>
    <w:rPr>
      <w:rFonts w:ascii="Courier New" w:eastAsia="Times New Roman" w:hAnsi="Courier New" w:cs="Courier New"/>
      <w:sz w:val="20"/>
      <w:szCs w:val="20"/>
    </w:rPr>
  </w:style>
  <w:style w:type="paragraph" w:customStyle="1" w:styleId="FR1">
    <w:name w:val="FR1"/>
    <w:rsid w:val="00C3469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8">
    <w:name w:val="Прижатый влево"/>
    <w:basedOn w:val="a"/>
    <w:next w:val="a"/>
    <w:uiPriority w:val="99"/>
    <w:rsid w:val="008F24C7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11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724223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1366061311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586035450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2119911022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807479171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2106267791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1893927350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99183782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913903350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1882552289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90515296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520435886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53285227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1950701386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1112088700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283385591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1201287088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168567775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1743721759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1356930222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2135325905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1914196626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414018318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143205832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1279530120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370349623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367031266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1388994217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1635213679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1413431290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936258142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868645230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1279878248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347293269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1169708798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733741336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</w:divsChild>
    </w:div>
    <w:div w:id="10998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6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8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9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8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7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1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0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2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24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5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2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2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858408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525212053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396435458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1669552222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1969124145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970599295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1726295113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1556163016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1226532636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556934858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1813788386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602035128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1553342544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1608075556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184447220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396827424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119228898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19359036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1311714595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856847953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1980368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1470244458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2016223125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2045978512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1214121257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797576530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1616057798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102070477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386033407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882450707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1456413655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1756439473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4212134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1930235461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320892086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1064182995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</w:divsChild>
    </w:div>
    <w:div w:id="11742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8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5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9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9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8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85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94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502722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37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724553">
              <w:marLeft w:val="0"/>
              <w:marRight w:val="0"/>
              <w:marTop w:val="0"/>
              <w:marBottom w:val="0"/>
              <w:divBdr>
                <w:top w:val="single" w:sz="6" w:space="0" w:color="E1E1E8"/>
                <w:left w:val="single" w:sz="6" w:space="0" w:color="E1E1E8"/>
                <w:bottom w:val="single" w:sz="6" w:space="0" w:color="E1E1E8"/>
                <w:right w:val="single" w:sz="6" w:space="0" w:color="E1E1E8"/>
              </w:divBdr>
              <w:divsChild>
                <w:div w:id="1646742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9514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2654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52968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355590">
              <w:marLeft w:val="0"/>
              <w:marRight w:val="0"/>
              <w:marTop w:val="0"/>
              <w:marBottom w:val="0"/>
              <w:divBdr>
                <w:top w:val="single" w:sz="6" w:space="0" w:color="E1E1E8"/>
                <w:left w:val="single" w:sz="6" w:space="0" w:color="E1E1E8"/>
                <w:bottom w:val="single" w:sz="6" w:space="0" w:color="E1E1E8"/>
                <w:right w:val="single" w:sz="6" w:space="0" w:color="E1E1E8"/>
              </w:divBdr>
              <w:divsChild>
                <w:div w:id="2093119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128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213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2228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576750">
              <w:marLeft w:val="0"/>
              <w:marRight w:val="0"/>
              <w:marTop w:val="0"/>
              <w:marBottom w:val="0"/>
              <w:divBdr>
                <w:top w:val="single" w:sz="6" w:space="0" w:color="E1E1E8"/>
                <w:left w:val="single" w:sz="6" w:space="0" w:color="E1E1E8"/>
                <w:bottom w:val="single" w:sz="6" w:space="0" w:color="E1E1E8"/>
                <w:right w:val="single" w:sz="6" w:space="0" w:color="E1E1E8"/>
              </w:divBdr>
              <w:divsChild>
                <w:div w:id="855850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9367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5957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75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96591">
              <w:marLeft w:val="0"/>
              <w:marRight w:val="0"/>
              <w:marTop w:val="0"/>
              <w:marBottom w:val="0"/>
              <w:divBdr>
                <w:top w:val="single" w:sz="6" w:space="0" w:color="E1E1E8"/>
                <w:left w:val="single" w:sz="6" w:space="0" w:color="E1E1E8"/>
                <w:bottom w:val="single" w:sz="6" w:space="0" w:color="E1E1E8"/>
                <w:right w:val="single" w:sz="6" w:space="0" w:color="E1E1E8"/>
              </w:divBdr>
              <w:divsChild>
                <w:div w:id="1858039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8911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8070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101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6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36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001934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363276">
              <w:marLeft w:val="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29901">
              <w:marLeft w:val="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160471">
              <w:marLeft w:val="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422204">
              <w:marLeft w:val="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85138">
              <w:marLeft w:val="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467542">
              <w:marLeft w:val="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158424">
              <w:marLeft w:val="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577706">
              <w:marLeft w:val="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563424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867042">
              <w:marLeft w:val="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24151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6542930">
              <w:marLeft w:val="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3930666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929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4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03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46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9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2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0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319250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632295804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1200048385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830214494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2047559846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924144612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  <w:divsChild>
            <w:div w:id="541862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469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145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883130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833958646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847447935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255991010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2094663928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290481526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306014204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565453308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1234780842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1324973718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1279335359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492719765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614144000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1291205793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1656377796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746071392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1447382966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1791439907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1446461211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195504855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666203282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  <w:div w:id="863401382">
          <w:marLeft w:val="75"/>
          <w:marRight w:val="75"/>
          <w:marTop w:val="75"/>
          <w:marBottom w:val="75"/>
          <w:divBdr>
            <w:top w:val="single" w:sz="6" w:space="2" w:color="DDDDDD"/>
            <w:left w:val="single" w:sz="6" w:space="2" w:color="DDDDDD"/>
            <w:bottom w:val="single" w:sz="6" w:space="2" w:color="DDDDDD"/>
            <w:right w:val="single" w:sz="6" w:space="2" w:color="DDDDDD"/>
          </w:divBdr>
        </w:div>
      </w:divsChild>
    </w:div>
    <w:div w:id="21133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6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489D5D-CDF5-40D3-808F-E2928F54BE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4988</Words>
  <Characters>28438</Characters>
  <Application>Microsoft Office Word</Application>
  <DocSecurity>0</DocSecurity>
  <Lines>236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Косенко Ольга Николаевна</cp:lastModifiedBy>
  <cp:revision>2</cp:revision>
  <dcterms:created xsi:type="dcterms:W3CDTF">2021-09-25T06:09:00Z</dcterms:created>
  <dcterms:modified xsi:type="dcterms:W3CDTF">2021-09-25T06:09:00Z</dcterms:modified>
</cp:coreProperties>
</file>